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00" w:type="dxa"/>
        <w:jc w:val="center"/>
        <w:tblLook w:val="04A0" w:firstRow="1" w:lastRow="0" w:firstColumn="1" w:lastColumn="0" w:noHBand="0" w:noVBand="1"/>
      </w:tblPr>
      <w:tblGrid>
        <w:gridCol w:w="920"/>
        <w:gridCol w:w="4480"/>
        <w:gridCol w:w="5020"/>
        <w:gridCol w:w="3180"/>
      </w:tblGrid>
      <w:tr w:rsidR="00B43EDF" w:rsidRPr="00B43EDF" w14:paraId="78A688C8" w14:textId="77777777" w:rsidTr="00E32423">
        <w:trPr>
          <w:trHeight w:val="320"/>
          <w:jc w:val="center"/>
        </w:trPr>
        <w:tc>
          <w:tcPr>
            <w:tcW w:w="1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1BB2C9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Pyrosequencing Primers</w:t>
            </w:r>
          </w:p>
        </w:tc>
      </w:tr>
      <w:tr w:rsidR="00B43EDF" w:rsidRPr="00B43EDF" w14:paraId="185DB776" w14:textId="77777777" w:rsidTr="00E32423">
        <w:trPr>
          <w:trHeight w:val="58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A509A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2E5CE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RT Primer (Forward)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70313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RT Primer (Reverse)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DD7D3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Pyrosequencing Primer (Sequencing)</w:t>
            </w:r>
          </w:p>
        </w:tc>
      </w:tr>
      <w:tr w:rsidR="00B43EDF" w:rsidRPr="00B43EDF" w14:paraId="2850531E" w14:textId="77777777" w:rsidTr="00E32423">
        <w:trPr>
          <w:trHeight w:val="32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3DC71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Xist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CC31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CAAGAAGAAGGATTGCCTGGATTT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5849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5′-biotin-GCGAGGACTTGAAGAGAAGTTCTG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8BE3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CAAACAATCCCTATGTGA</w:t>
            </w:r>
          </w:p>
        </w:tc>
      </w:tr>
      <w:tr w:rsidR="00B43EDF" w:rsidRPr="00B43EDF" w14:paraId="7067C624" w14:textId="77777777" w:rsidTr="00E32423">
        <w:trPr>
          <w:trHeight w:val="32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6819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B43E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Atrx</w:t>
            </w:r>
            <w:proofErr w:type="spellEnd"/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6022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ATAGCTTCAGATTCTGATGAAACC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E0C3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5′-biotin-ACATCGTTGTCACTGCCACTT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8A48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TAAGCTCAGATGAAAAGA</w:t>
            </w:r>
          </w:p>
        </w:tc>
      </w:tr>
      <w:tr w:rsidR="00B43EDF" w:rsidRPr="00B43EDF" w14:paraId="05F40BE5" w14:textId="77777777" w:rsidTr="00E32423">
        <w:trPr>
          <w:trHeight w:val="32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590C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Pgk1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18DF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TTTCCGAGCCTCACTGTCC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F1FC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5’-biotin-CTTTAGCGCCTCCCAAGA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3B9E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GTCCAGAGCGACCCT</w:t>
            </w:r>
          </w:p>
        </w:tc>
      </w:tr>
      <w:tr w:rsidR="00B43EDF" w:rsidRPr="00B43EDF" w14:paraId="7B801337" w14:textId="77777777" w:rsidTr="00E32423">
        <w:trPr>
          <w:trHeight w:val="320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90E74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Rnf12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762D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5′-biotin-TGCAGCCAACAAGTGAAATTCC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E3D8B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TATCTGCTGTCTCAGGGTCACATG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BC2E1" w14:textId="77777777" w:rsidR="00B43EDF" w:rsidRPr="00B43EDF" w:rsidRDefault="00B43EDF" w:rsidP="00B43ED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43EDF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TAGAACTTCCTTCAGGC</w:t>
            </w:r>
          </w:p>
        </w:tc>
      </w:tr>
    </w:tbl>
    <w:p w14:paraId="7B6E313E" w14:textId="77777777" w:rsidR="00530552" w:rsidRPr="00DA55DE" w:rsidRDefault="00530552">
      <w:pPr>
        <w:rPr>
          <w:rFonts w:ascii="Arial" w:hAnsi="Arial" w:cs="Arial"/>
          <w:sz w:val="16"/>
          <w:szCs w:val="16"/>
        </w:rPr>
      </w:pPr>
    </w:p>
    <w:tbl>
      <w:tblPr>
        <w:tblW w:w="10428" w:type="dxa"/>
        <w:jc w:val="center"/>
        <w:tblLayout w:type="fixed"/>
        <w:tblLook w:val="04A0" w:firstRow="1" w:lastRow="0" w:firstColumn="1" w:lastColumn="0" w:noHBand="0" w:noVBand="1"/>
      </w:tblPr>
      <w:tblGrid>
        <w:gridCol w:w="888"/>
        <w:gridCol w:w="4512"/>
        <w:gridCol w:w="5028"/>
      </w:tblGrid>
      <w:tr w:rsidR="00DA55DE" w:rsidRPr="00DA55DE" w14:paraId="141D0A40" w14:textId="77777777" w:rsidTr="00E32423">
        <w:trPr>
          <w:trHeight w:val="315"/>
          <w:jc w:val="center"/>
        </w:trPr>
        <w:tc>
          <w:tcPr>
            <w:tcW w:w="10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418ED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RT-PCR Primers </w:t>
            </w:r>
          </w:p>
        </w:tc>
      </w:tr>
      <w:tr w:rsidR="000F239C" w:rsidRPr="00DA55DE" w14:paraId="6BE38A12" w14:textId="77777777" w:rsidTr="00E32423">
        <w:trPr>
          <w:trHeight w:val="32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EFE09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6F5D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RT Primer (Forward)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149A8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RT Primer (Reverse)</w:t>
            </w:r>
          </w:p>
        </w:tc>
      </w:tr>
      <w:tr w:rsidR="000F239C" w:rsidRPr="00DA55DE" w14:paraId="5338DBAE" w14:textId="77777777" w:rsidTr="00CE159C">
        <w:trPr>
          <w:trHeight w:val="31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BECA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Xist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14BC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GACAACAATGGGAGCTGGTT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69D5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CCAGGCAATCCTTCTTCTTG</w:t>
            </w:r>
          </w:p>
        </w:tc>
      </w:tr>
      <w:tr w:rsidR="000F239C" w:rsidRPr="00DA55DE" w14:paraId="1524D8FC" w14:textId="77777777" w:rsidTr="00CE159C">
        <w:trPr>
          <w:trHeight w:val="31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911B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Eed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8C0D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ACCCTCTGGTGTTTGCAACT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C75C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GCCTAACCATCGCACACAAT</w:t>
            </w:r>
          </w:p>
        </w:tc>
      </w:tr>
      <w:tr w:rsidR="000F239C" w:rsidRPr="00DA55DE" w14:paraId="16C8DB9B" w14:textId="77777777" w:rsidTr="00CE159C">
        <w:trPr>
          <w:trHeight w:val="31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F6BE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Pgk1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9D87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GAAGGGAAGGGAAAAGATGC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4152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TGTGCCAATCTCCATGTTGT</w:t>
            </w:r>
            <w:bookmarkStart w:id="0" w:name="_GoBack"/>
            <w:bookmarkEnd w:id="0"/>
          </w:p>
        </w:tc>
      </w:tr>
      <w:tr w:rsidR="000F239C" w:rsidRPr="00DA55DE" w14:paraId="51D5862E" w14:textId="77777777" w:rsidTr="00CE159C">
        <w:trPr>
          <w:trHeight w:val="31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83AE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DA55D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Atrx</w:t>
            </w:r>
            <w:proofErr w:type="spellEnd"/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70CB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GGGATTGCTGCTGTGAGTCT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0F9A3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CCACCATCTTCTTGCCATCT</w:t>
            </w:r>
          </w:p>
        </w:tc>
      </w:tr>
      <w:tr w:rsidR="000F239C" w:rsidRPr="00DA55DE" w14:paraId="1194DF18" w14:textId="77777777" w:rsidTr="00CE159C">
        <w:trPr>
          <w:trHeight w:val="31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973BF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Rnf12</w:t>
            </w:r>
          </w:p>
        </w:tc>
        <w:tc>
          <w:tcPr>
            <w:tcW w:w="4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2DF2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GAGCCCCGATGAAAATAGAGC</w:t>
            </w:r>
          </w:p>
        </w:tc>
        <w:tc>
          <w:tcPr>
            <w:tcW w:w="5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624C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GGTCGGCACTTCTGTTACTGC</w:t>
            </w:r>
          </w:p>
        </w:tc>
      </w:tr>
    </w:tbl>
    <w:p w14:paraId="173F5B43" w14:textId="77777777" w:rsidR="00DA55DE" w:rsidRDefault="00DA55DE"/>
    <w:tbl>
      <w:tblPr>
        <w:tblW w:w="6280" w:type="dxa"/>
        <w:jc w:val="center"/>
        <w:tblLook w:val="04A0" w:firstRow="1" w:lastRow="0" w:firstColumn="1" w:lastColumn="0" w:noHBand="0" w:noVBand="1"/>
      </w:tblPr>
      <w:tblGrid>
        <w:gridCol w:w="1616"/>
        <w:gridCol w:w="4664"/>
      </w:tblGrid>
      <w:tr w:rsidR="00DA55DE" w:rsidRPr="00DA55DE" w14:paraId="3E983D87" w14:textId="77777777" w:rsidTr="00165203">
        <w:trPr>
          <w:trHeight w:val="320"/>
          <w:jc w:val="center"/>
        </w:trPr>
        <w:tc>
          <w:tcPr>
            <w:tcW w:w="6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CE03" w14:textId="0FB55422" w:rsidR="00DA55DE" w:rsidRPr="00DA55DE" w:rsidRDefault="00DA55DE" w:rsidP="0016520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Genomic DNA PCR Primers</w:t>
            </w:r>
          </w:p>
        </w:tc>
      </w:tr>
      <w:tr w:rsidR="00DA55DE" w:rsidRPr="00DA55DE" w14:paraId="4BF9E629" w14:textId="77777777" w:rsidTr="00E32423">
        <w:trPr>
          <w:trHeight w:val="320"/>
          <w:jc w:val="center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485F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Primer Name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46AA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</w:tr>
      <w:tr w:rsidR="00DA55DE" w:rsidRPr="00DA55DE" w14:paraId="6627D86D" w14:textId="77777777" w:rsidTr="00CE159C">
        <w:trPr>
          <w:trHeight w:val="320"/>
          <w:jc w:val="center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F9D38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Eed 5'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3D85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GGACTCATCCTCTGGTAGAGCAGC</w:t>
            </w:r>
          </w:p>
        </w:tc>
      </w:tr>
      <w:tr w:rsidR="00DA55DE" w:rsidRPr="00DA55DE" w14:paraId="6CF4CE77" w14:textId="77777777" w:rsidTr="00CE159C">
        <w:trPr>
          <w:trHeight w:val="320"/>
          <w:jc w:val="center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C7E2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Eed 3'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ED5D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CCCAAGATCATTACCCCAGA</w:t>
            </w:r>
          </w:p>
        </w:tc>
      </w:tr>
      <w:tr w:rsidR="00DA55DE" w:rsidRPr="00DA55DE" w14:paraId="1AB5420E" w14:textId="77777777" w:rsidTr="00CE159C">
        <w:trPr>
          <w:trHeight w:val="320"/>
          <w:jc w:val="center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1A897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Eed R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D57FD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TCAATTGGTGGGTTTTGGAT</w:t>
            </w:r>
          </w:p>
        </w:tc>
      </w:tr>
      <w:tr w:rsidR="00DA55DE" w:rsidRPr="00DA55DE" w14:paraId="3A448FFD" w14:textId="77777777" w:rsidTr="00CE159C">
        <w:trPr>
          <w:trHeight w:val="320"/>
          <w:jc w:val="center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3CEF5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XY_F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5C81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CCGCTGCCAAATTCTTTGG</w:t>
            </w:r>
          </w:p>
        </w:tc>
      </w:tr>
      <w:tr w:rsidR="00DA55DE" w:rsidRPr="00DA55DE" w14:paraId="2D1C1446" w14:textId="77777777" w:rsidTr="00CE159C">
        <w:trPr>
          <w:trHeight w:val="320"/>
          <w:jc w:val="center"/>
        </w:trPr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AF8E" w14:textId="77777777" w:rsidR="00DA55DE" w:rsidRPr="00DA55DE" w:rsidRDefault="00DA55DE" w:rsidP="00DA55DE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XY_R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C1D7" w14:textId="77777777" w:rsidR="00DA55DE" w:rsidRPr="00DA55DE" w:rsidRDefault="00DA55DE" w:rsidP="00CE159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55D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TGAAGCTTTTGGCTTTGAG</w:t>
            </w:r>
          </w:p>
        </w:tc>
      </w:tr>
    </w:tbl>
    <w:p w14:paraId="294279A1" w14:textId="77777777" w:rsidR="00DA55DE" w:rsidRDefault="00DA55DE"/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1420"/>
        <w:gridCol w:w="3452"/>
        <w:gridCol w:w="3500"/>
        <w:gridCol w:w="2460"/>
      </w:tblGrid>
      <w:tr w:rsidR="003A5D52" w:rsidRPr="003A5D52" w14:paraId="2FBDAE25" w14:textId="77777777" w:rsidTr="00165203">
        <w:trPr>
          <w:trHeight w:val="320"/>
          <w:jc w:val="center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D1CD" w14:textId="77777777" w:rsidR="003A5D52" w:rsidRPr="003A5D52" w:rsidRDefault="003A5D52" w:rsidP="0016520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Allele-specific RNA FISH Probe Coordinates and Sequences</w:t>
            </w:r>
          </w:p>
        </w:tc>
      </w:tr>
      <w:tr w:rsidR="003A5D52" w:rsidRPr="003A5D52" w14:paraId="5355CA76" w14:textId="77777777" w:rsidTr="00E32423">
        <w:trPr>
          <w:trHeight w:val="46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80E9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SNP coordinate (mm9)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41859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M. musculus specific Probe                         </w:t>
            </w:r>
            <w:proofErr w:type="gramStart"/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(</w:t>
            </w:r>
            <w:proofErr w:type="gramEnd"/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with 3' Quasar 570)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706E5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M. molossinus specific probe                           </w:t>
            </w:r>
            <w:proofErr w:type="gramStart"/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  (</w:t>
            </w:r>
            <w:proofErr w:type="gramEnd"/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with 3' Quasar 670)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03CB6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Mask Probe</w:t>
            </w:r>
          </w:p>
        </w:tc>
      </w:tr>
      <w:tr w:rsidR="003A5D52" w:rsidRPr="003A5D52" w14:paraId="48295F83" w14:textId="77777777" w:rsidTr="00E32423">
        <w:trPr>
          <w:trHeight w:val="32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017D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chrX:100664254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CC1B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ATCACGCTGAAGACCCAGTTTTCTG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34C0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ATCATGCTGAAGACCCAGTTTTCTG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76DB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CAGAAAACTGGGTCTT</w:t>
            </w:r>
          </w:p>
        </w:tc>
      </w:tr>
      <w:tr w:rsidR="003A5D52" w:rsidRPr="003A5D52" w14:paraId="3B4BCB84" w14:textId="77777777" w:rsidTr="00E32423">
        <w:trPr>
          <w:trHeight w:val="32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0804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chrX:100669174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A8314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ATGCTGGGAGAACTGCTGTTGTGATG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37966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ATGCCGGGAGAACTGCTGTTGTGATG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FD72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CATCACAACAGCAGTT</w:t>
            </w:r>
          </w:p>
        </w:tc>
      </w:tr>
      <w:tr w:rsidR="003A5D52" w:rsidRPr="003A5D52" w14:paraId="5EA87715" w14:textId="77777777" w:rsidTr="00E32423">
        <w:trPr>
          <w:trHeight w:val="32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B5D45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chrX:100676048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037F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GCTCGGTGGATGAGTTTGAAAGAAAGTAC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0FA66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GCTCAGTGGATGAGTTTGAAAGAAAGTAC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FE08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GTACTTTCTTTCAAACTCA</w:t>
            </w:r>
          </w:p>
        </w:tc>
      </w:tr>
      <w:tr w:rsidR="003A5D52" w:rsidRPr="003A5D52" w14:paraId="5F10693B" w14:textId="77777777" w:rsidTr="00E32423">
        <w:trPr>
          <w:trHeight w:val="32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5C55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chrX:100676261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24CF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GTGTCGTTGGCATCCAAAATATTCATTG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D03D3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GTGTTGTTGGCATCCAAAATATTCATTG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7B56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CAATGAATATTTTGGATGC</w:t>
            </w:r>
          </w:p>
        </w:tc>
      </w:tr>
      <w:tr w:rsidR="003A5D52" w:rsidRPr="003A5D52" w14:paraId="7B0781FF" w14:textId="77777777" w:rsidTr="00E32423">
        <w:trPr>
          <w:trHeight w:val="320"/>
          <w:jc w:val="center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F838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chrX:100677431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C3284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CTGCGGCTTCCGCGCAACACC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D84F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CTGCTGCTTCCGCGCAACACC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06D2" w14:textId="77777777" w:rsidR="003A5D52" w:rsidRPr="003A5D52" w:rsidRDefault="003A5D52" w:rsidP="003A5D5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3A5D5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GGTGTTGCGCGG</w:t>
            </w:r>
          </w:p>
        </w:tc>
      </w:tr>
    </w:tbl>
    <w:p w14:paraId="6A13206D" w14:textId="77777777" w:rsidR="00DA55DE" w:rsidRDefault="00DA55DE"/>
    <w:p w14:paraId="7ACFDB1F" w14:textId="77777777" w:rsidR="003A5D52" w:rsidRDefault="003A5D52"/>
    <w:tbl>
      <w:tblPr>
        <w:tblW w:w="12685" w:type="dxa"/>
        <w:jc w:val="center"/>
        <w:tblLook w:val="04A0" w:firstRow="1" w:lastRow="0" w:firstColumn="1" w:lastColumn="0" w:noHBand="0" w:noVBand="1"/>
      </w:tblPr>
      <w:tblGrid>
        <w:gridCol w:w="3198"/>
        <w:gridCol w:w="1500"/>
        <w:gridCol w:w="2514"/>
        <w:gridCol w:w="1911"/>
        <w:gridCol w:w="1762"/>
        <w:gridCol w:w="1800"/>
      </w:tblGrid>
      <w:tr w:rsidR="00F01AE5" w:rsidRPr="002F5607" w14:paraId="569CA2E7" w14:textId="77777777" w:rsidTr="00165203">
        <w:trPr>
          <w:trHeight w:val="315"/>
          <w:jc w:val="center"/>
        </w:trPr>
        <w:tc>
          <w:tcPr>
            <w:tcW w:w="126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63930" w14:textId="0BC59F2B" w:rsidR="00F01AE5" w:rsidRPr="002F5607" w:rsidRDefault="00F01AE5" w:rsidP="0016520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IF Antibodies</w:t>
            </w:r>
          </w:p>
        </w:tc>
      </w:tr>
      <w:tr w:rsidR="00F01AE5" w:rsidRPr="002F5607" w14:paraId="7E7842A1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6829" w14:textId="77777777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Antibody Name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CA7C" w14:textId="77777777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Company 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A581" w14:textId="77777777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Catalog Number 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1105" w14:textId="797AC107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Dilution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EB68F" w14:textId="2150DEF5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Figure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A76A" w14:textId="14CB7283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</w:t>
            </w:r>
          </w:p>
        </w:tc>
      </w:tr>
      <w:tr w:rsidR="00F01AE5" w:rsidRPr="002F5607" w14:paraId="227AEE3F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125F" w14:textId="77777777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Monoclonal EED</w:t>
            </w:r>
          </w:p>
        </w:tc>
        <w:tc>
          <w:tcPr>
            <w:tcW w:w="4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4C4AB854" w14:textId="77777777" w:rsidR="00F01AE5" w:rsidRPr="00F5298C" w:rsidRDefault="00F01AE5" w:rsidP="002F56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98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ref. </w:t>
            </w:r>
            <w:proofErr w:type="spellStart"/>
            <w:r w:rsidRPr="00F5298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Sewalt</w:t>
            </w:r>
            <w:proofErr w:type="spellEnd"/>
            <w:r w:rsidRPr="00F5298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R.G. et al. (1998)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E44FB" w14:textId="485487F2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1:1000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73C51" w14:textId="23FC14B9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9428E" w14:textId="78AE6077" w:rsidR="00F01AE5" w:rsidRPr="002F5607" w:rsidRDefault="00F01AE5" w:rsidP="002F560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primary</w:t>
            </w:r>
          </w:p>
        </w:tc>
      </w:tr>
      <w:tr w:rsidR="00F01AE5" w:rsidRPr="002F5607" w14:paraId="3C749A62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3B629" w14:textId="1458E645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Monoclonal EED</w:t>
            </w:r>
          </w:p>
        </w:tc>
        <w:tc>
          <w:tcPr>
            <w:tcW w:w="4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C6931" w14:textId="075D90A5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98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ref. </w:t>
            </w:r>
            <w:proofErr w:type="spellStart"/>
            <w:r w:rsidRPr="00F5298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Sewalt</w:t>
            </w:r>
            <w:proofErr w:type="spellEnd"/>
            <w:r w:rsidRPr="00F5298C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, R.G. et al. (1998)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63D4" w14:textId="12ABA352" w:rsidR="00F01AE5" w:rsidRDefault="00AD521B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1:2500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E8C91" w14:textId="18B3BDA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35445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01AE5" w:rsidRPr="002F5607" w14:paraId="41E1A8C1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A440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Polyclonal H3K27me3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2263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Millipore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0277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ABE44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422F" w14:textId="2EE881DA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1:5000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C4ADC" w14:textId="427F5BE0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ECC54" w14:textId="6471AA05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primary</w:t>
            </w:r>
          </w:p>
        </w:tc>
      </w:tr>
      <w:tr w:rsidR="00F01AE5" w:rsidRPr="002F5607" w14:paraId="169B8B39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CBFB4" w14:textId="52A70553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Polyclonal H3K27me3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31CC2" w14:textId="50958FF5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Millipore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30A13" w14:textId="4775DFFF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ABE44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657AA" w14:textId="7291435E" w:rsidR="00F01AE5" w:rsidRDefault="00AD521B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1:25000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DE9A7" w14:textId="2AF480A9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97DC9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01AE5" w:rsidRPr="002F5607" w14:paraId="14AFAD7D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BFDF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Alexa Fluor DαM 555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73A0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Invitrogen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A203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A32773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FB3F" w14:textId="7C7F5676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1:300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63CFA" w14:textId="00F89689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7588" w14:textId="6560A55F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secondary</w:t>
            </w:r>
          </w:p>
        </w:tc>
      </w:tr>
      <w:tr w:rsidR="00F01AE5" w:rsidRPr="002F5607" w14:paraId="4673B9F9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21E11" w14:textId="39A9DB4F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Alexa Fluor DαM 555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834A3" w14:textId="2ED63CA2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Invitrogen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82F7A" w14:textId="5B88CDBA" w:rsidR="00F01AE5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A32773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22220" w14:textId="50449152" w:rsidR="00F01AE5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1:500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41869" w14:textId="53809BCC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97ED7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01AE5" w:rsidRPr="002F5607" w14:paraId="43B2BBF8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F4809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Alexa Fluor Dα</w:t>
            </w:r>
            <w:proofErr w:type="spellStart"/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Rb</w:t>
            </w:r>
            <w:proofErr w:type="spellEnd"/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60E1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Invitrogen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68E3" w14:textId="57F8121D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21206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9B71" w14:textId="491963E5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1:300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D667F" w14:textId="07E5C418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02C2" w14:textId="31FDEF7B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secondary</w:t>
            </w:r>
          </w:p>
        </w:tc>
      </w:tr>
      <w:tr w:rsidR="00F01AE5" w:rsidRPr="002F5607" w14:paraId="33994B18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66104" w14:textId="16911BC5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Alexa Fluor Dα</w:t>
            </w:r>
            <w:proofErr w:type="spellStart"/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Rb</w:t>
            </w:r>
            <w:proofErr w:type="spellEnd"/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488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4B47D" w14:textId="6BE0CE0B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Invitrogen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CF7AC" w14:textId="01BBFD96" w:rsidR="00F01AE5" w:rsidRDefault="00F01AE5" w:rsidP="00F01AE5">
            <w:pPr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</w:t>
            </w: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21206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680A4" w14:textId="32F951A7" w:rsidR="00F01AE5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1:500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1D080" w14:textId="14A07E2D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86576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01AE5" w:rsidRPr="002F5607" w14:paraId="55E902CB" w14:textId="77777777" w:rsidTr="00E32423">
        <w:trPr>
          <w:trHeight w:val="320"/>
          <w:jc w:val="center"/>
        </w:trPr>
        <w:tc>
          <w:tcPr>
            <w:tcW w:w="3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FDB9" w14:textId="0B6C2D32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Alexa Fluor Dα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</w:t>
            </w: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</w:t>
            </w:r>
            <w:proofErr w:type="spellEnd"/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647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79E0" w14:textId="77777777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Invitrogen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4DC8" w14:textId="22E7BFC6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333333"/>
                <w:sz w:val="16"/>
                <w:szCs w:val="16"/>
              </w:rPr>
              <w:t>A</w:t>
            </w:r>
            <w:r w:rsidRPr="002F5607">
              <w:rPr>
                <w:rFonts w:ascii="Arial" w:eastAsia="Times New Roman" w:hAnsi="Arial" w:cs="Arial"/>
                <w:color w:val="333333"/>
                <w:sz w:val="16"/>
                <w:szCs w:val="16"/>
              </w:rPr>
              <w:t>31573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BCF77" w14:textId="7C675543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1:300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3D4A8" w14:textId="79D78590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4,S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2F1F5" w14:textId="1D11E8C9" w:rsidR="00F01AE5" w:rsidRPr="002F5607" w:rsidRDefault="00F01AE5" w:rsidP="00F01AE5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2F560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secondary</w:t>
            </w:r>
          </w:p>
        </w:tc>
      </w:tr>
    </w:tbl>
    <w:p w14:paraId="671D07D3" w14:textId="77777777" w:rsidR="003A5D52" w:rsidRDefault="003A5D52"/>
    <w:sectPr w:rsidR="003A5D52" w:rsidSect="00DA55DE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B163F" w14:textId="77777777" w:rsidR="006B5E5D" w:rsidRDefault="006B5E5D" w:rsidP="00F5298C">
      <w:r>
        <w:separator/>
      </w:r>
    </w:p>
  </w:endnote>
  <w:endnote w:type="continuationSeparator" w:id="0">
    <w:p w14:paraId="572CE8D1" w14:textId="77777777" w:rsidR="006B5E5D" w:rsidRDefault="006B5E5D" w:rsidP="00F52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18345" w14:textId="77777777" w:rsidR="006B5E5D" w:rsidRDefault="006B5E5D" w:rsidP="00F5298C">
      <w:r>
        <w:separator/>
      </w:r>
    </w:p>
  </w:footnote>
  <w:footnote w:type="continuationSeparator" w:id="0">
    <w:p w14:paraId="624A5625" w14:textId="77777777" w:rsidR="006B5E5D" w:rsidRDefault="006B5E5D" w:rsidP="00F52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7C814" w14:textId="73535844" w:rsidR="006365E3" w:rsidRPr="00F5298C" w:rsidRDefault="00F5298C">
    <w:pPr>
      <w:pStyle w:val="Header"/>
      <w:rPr>
        <w:rFonts w:ascii="Helvetica" w:hAnsi="Helvetica"/>
      </w:rPr>
    </w:pPr>
    <w:r w:rsidRPr="00F5298C">
      <w:rPr>
        <w:rFonts w:ascii="Helvetica" w:hAnsi="Helvetica"/>
      </w:rPr>
      <w:ptab w:relativeTo="margin" w:alignment="center" w:leader="none"/>
    </w:r>
    <w:r w:rsidRPr="00F5298C">
      <w:rPr>
        <w:rFonts w:ascii="Helvetica" w:hAnsi="Helvetica"/>
      </w:rPr>
      <w:ptab w:relativeTo="margin" w:alignment="right" w:leader="none"/>
    </w:r>
    <w:r w:rsidR="006365E3">
      <w:rPr>
        <w:rFonts w:ascii="Helvetica" w:hAnsi="Helvetica"/>
      </w:rPr>
      <w:t>Supplementary File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EDF"/>
    <w:rsid w:val="000F239C"/>
    <w:rsid w:val="001077A3"/>
    <w:rsid w:val="00112412"/>
    <w:rsid w:val="00151BEF"/>
    <w:rsid w:val="00165203"/>
    <w:rsid w:val="002F5607"/>
    <w:rsid w:val="00382FA9"/>
    <w:rsid w:val="003A5D52"/>
    <w:rsid w:val="00432AB7"/>
    <w:rsid w:val="00530552"/>
    <w:rsid w:val="005B4EE4"/>
    <w:rsid w:val="00633E66"/>
    <w:rsid w:val="006365E3"/>
    <w:rsid w:val="006B5E5D"/>
    <w:rsid w:val="00A85017"/>
    <w:rsid w:val="00AD521B"/>
    <w:rsid w:val="00B43EDF"/>
    <w:rsid w:val="00B55B19"/>
    <w:rsid w:val="00B66881"/>
    <w:rsid w:val="00CE159C"/>
    <w:rsid w:val="00CF0B55"/>
    <w:rsid w:val="00DA55DE"/>
    <w:rsid w:val="00E24574"/>
    <w:rsid w:val="00E32423"/>
    <w:rsid w:val="00F01AE5"/>
    <w:rsid w:val="00F5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9630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9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98C"/>
  </w:style>
  <w:style w:type="paragraph" w:styleId="Footer">
    <w:name w:val="footer"/>
    <w:basedOn w:val="Normal"/>
    <w:link w:val="FooterChar"/>
    <w:uiPriority w:val="99"/>
    <w:unhideWhenUsed/>
    <w:rsid w:val="00F529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Marissa Cloutier</dc:creator>
  <cp:keywords/>
  <dc:description/>
  <cp:lastModifiedBy>Harris, Clair</cp:lastModifiedBy>
  <cp:revision>9</cp:revision>
  <dcterms:created xsi:type="dcterms:W3CDTF">2018-12-03T20:35:00Z</dcterms:created>
  <dcterms:modified xsi:type="dcterms:W3CDTF">2019-03-22T16:00:00Z</dcterms:modified>
</cp:coreProperties>
</file>