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71D6" w14:textId="716E22CD" w:rsidR="004204F9" w:rsidRDefault="004204F9" w:rsidP="004204F9">
      <w:pPr>
        <w:spacing w:line="360" w:lineRule="auto"/>
        <w:rPr>
          <w:b/>
        </w:rPr>
      </w:pPr>
      <w:r w:rsidRPr="002601D6">
        <w:rPr>
          <w:b/>
        </w:rPr>
        <w:t>Supplementary Materials</w:t>
      </w:r>
    </w:p>
    <w:p w14:paraId="0C2B1737" w14:textId="77777777" w:rsidR="002601D6" w:rsidRDefault="002601D6" w:rsidP="004204F9">
      <w:pPr>
        <w:spacing w:line="360" w:lineRule="auto"/>
      </w:pPr>
    </w:p>
    <w:p w14:paraId="4EB870E2" w14:textId="77777777" w:rsidR="00943C81" w:rsidRDefault="002601D6" w:rsidP="004204F9">
      <w:pPr>
        <w:spacing w:line="360" w:lineRule="auto"/>
        <w:rPr>
          <w:b/>
        </w:rPr>
      </w:pPr>
      <w:r w:rsidRPr="002601D6">
        <w:rPr>
          <w:b/>
        </w:rPr>
        <w:t xml:space="preserve">Kirk </w:t>
      </w:r>
      <w:r w:rsidR="00943C81">
        <w:rPr>
          <w:b/>
        </w:rPr>
        <w:t xml:space="preserve">and Simon </w:t>
      </w:r>
      <w:r w:rsidRPr="002601D6">
        <w:rPr>
          <w:b/>
        </w:rPr>
        <w:t xml:space="preserve">et al., </w:t>
      </w:r>
    </w:p>
    <w:p w14:paraId="1A5495C4" w14:textId="52D83A79" w:rsidR="00943C81" w:rsidRPr="00D17B85" w:rsidRDefault="002601D6" w:rsidP="003630CF">
      <w:pPr>
        <w:spacing w:line="360" w:lineRule="auto"/>
        <w:rPr>
          <w:sz w:val="18"/>
          <w:szCs w:val="18"/>
        </w:rPr>
        <w:sectPr w:rsidR="00943C81" w:rsidRPr="00D17B85" w:rsidSect="004A10BE">
          <w:pgSz w:w="12240" w:h="15840"/>
          <w:pgMar w:top="1440" w:right="1440" w:bottom="1440" w:left="1440" w:header="432" w:footer="720" w:gutter="0"/>
          <w:cols w:space="720"/>
          <w:titlePg/>
          <w:docGrid w:linePitch="360"/>
        </w:sectPr>
      </w:pPr>
      <w:r w:rsidRPr="002601D6">
        <w:rPr>
          <w:b/>
        </w:rPr>
        <w:t>Linking glycemic dysregulation in diabetes to symptoms, comorbidities and genetics through EHR data mining.</w:t>
      </w:r>
      <w:r w:rsidR="00943C81">
        <w:rPr>
          <w:sz w:val="18"/>
          <w:szCs w:val="18"/>
        </w:rPr>
        <w:t xml:space="preserve"> </w:t>
      </w:r>
    </w:p>
    <w:p w14:paraId="472A1CE0" w14:textId="77777777" w:rsidR="004204F9" w:rsidRDefault="004204F9" w:rsidP="004204F9">
      <w:pPr>
        <w:spacing w:line="360" w:lineRule="auto"/>
      </w:pPr>
      <w:r>
        <w:rPr>
          <w:b/>
          <w:sz w:val="18"/>
          <w:szCs w:val="18"/>
        </w:rPr>
        <w:lastRenderedPageBreak/>
        <w:t>Supplementary Table 1</w:t>
      </w:r>
      <w:r w:rsidRPr="005E6152">
        <w:rPr>
          <w:b/>
          <w:sz w:val="18"/>
          <w:szCs w:val="18"/>
        </w:rPr>
        <w:t xml:space="preserve">. Statistics for the metadata. </w:t>
      </w:r>
      <w:r w:rsidRPr="005E6152">
        <w:rPr>
          <w:sz w:val="18"/>
          <w:szCs w:val="18"/>
        </w:rPr>
        <w:t>Mean, standard deviation and p-value for metadata for each of the 71 clusters with at least 50 individuals.</w:t>
      </w:r>
    </w:p>
    <w:tbl>
      <w:tblPr>
        <w:tblW w:w="130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769"/>
        <w:gridCol w:w="265"/>
        <w:gridCol w:w="794"/>
        <w:gridCol w:w="321"/>
        <w:gridCol w:w="320"/>
        <w:gridCol w:w="300"/>
        <w:gridCol w:w="300"/>
        <w:gridCol w:w="418"/>
        <w:gridCol w:w="779"/>
        <w:gridCol w:w="731"/>
        <w:gridCol w:w="734"/>
        <w:gridCol w:w="688"/>
        <w:gridCol w:w="1314"/>
        <w:gridCol w:w="805"/>
        <w:gridCol w:w="789"/>
        <w:gridCol w:w="552"/>
        <w:gridCol w:w="635"/>
        <w:gridCol w:w="597"/>
        <w:gridCol w:w="703"/>
        <w:gridCol w:w="660"/>
      </w:tblGrid>
      <w:tr w:rsidR="004204F9" w:rsidRPr="009C1B12" w14:paraId="5E7DD30E" w14:textId="77777777" w:rsidTr="002C783A">
        <w:trPr>
          <w:trHeight w:val="1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870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Cluster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3069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Symptom Group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5C089A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E7BE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Sex (% males)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2BE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Primary diabetes type (count)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E32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Age at last SDC visit (years)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5B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 xml:space="preserve">Diabetes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duration</w:t>
            </w: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 xml:space="preserve"> (years)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A68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Time with diabetes prior to SDC (days)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61B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Contact with SDC (days)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4BD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Primary (A) diagnoses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31831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Secondary (B) diagnoses</w:t>
            </w:r>
          </w:p>
        </w:tc>
      </w:tr>
      <w:tr w:rsidR="004204F9" w:rsidRPr="009C1B12" w14:paraId="5D701EAB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9C8D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863F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ADB22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5C53" w14:textId="77777777" w:rsidR="004204F9" w:rsidRPr="009C1B12" w:rsidRDefault="004204F9" w:rsidP="002C783A">
            <w:pPr>
              <w:spacing w:line="36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D3C61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T1D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3A74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T2D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5A59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E13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F48C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E14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FFD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proofErr w:type="spellStart"/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UnKn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BE8B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proofErr w:type="spellStart"/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Mean±sd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C03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P-value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A1B5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proofErr w:type="spellStart"/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Mean±sd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507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P-value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5BA3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proofErr w:type="spellStart"/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Mean±sd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C9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P-value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8FE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proofErr w:type="spellStart"/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Mean±sd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752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P-value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606E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proofErr w:type="spellStart"/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Mean±sd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59B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P-value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33029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proofErr w:type="spellStart"/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Mean±sd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784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  <w:lang w:val="en-GB" w:eastAsia="en-GB"/>
              </w:rPr>
              <w:t>P-value</w:t>
            </w:r>
          </w:p>
        </w:tc>
      </w:tr>
      <w:tr w:rsidR="004204F9" w:rsidRPr="009C1B12" w14:paraId="7258C8A5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563DC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AB5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055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95F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68.9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5FB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0AE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4F4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169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BA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C88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61±15,8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D0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18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26±15,4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0AD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5.40E-38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021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2497±1497,5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35B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EB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3582±2388,5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92D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5.50E-09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0B2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DB7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0.027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1C0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5±5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04E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2.10E-63</w:t>
            </w:r>
          </w:p>
        </w:tc>
      </w:tr>
      <w:tr w:rsidR="004204F9" w:rsidRPr="009C1B12" w14:paraId="701EE312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645E5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480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BBE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5A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68.2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C83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244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397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7DB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A5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E51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46±17,1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30A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5.00E-45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234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11±11,4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2B1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5.30E-46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C6D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2149±1379,4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8D9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842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2214±1935,1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F13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5.00E-09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6A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A8D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54F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1EB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8.00E-48</w:t>
            </w:r>
          </w:p>
        </w:tc>
      </w:tr>
      <w:tr w:rsidR="004204F9" w:rsidRPr="009C1B12" w14:paraId="2B76833F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A1309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6E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44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ED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35C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AB5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272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34A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8A7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52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3FA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73±9,7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D4F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3.40E-56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0BD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17±12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CD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213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2325±1356,9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EAA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C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2522±2125,2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73B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D6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D3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5A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4±2,7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E99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2.00E-27</w:t>
            </w:r>
          </w:p>
        </w:tc>
      </w:tr>
      <w:tr w:rsidR="004204F9" w:rsidRPr="009C1B12" w14:paraId="19BC81D4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5CF5D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2DE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C2C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126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BA0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CE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04C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464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CE4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D04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46±15,1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68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5.80E-38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FB0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19±13,2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291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FA2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2581±1477,1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15A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16F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3233±3112,2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7E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69D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3±1,9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57A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2.10E-24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B4F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B8D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1.10E-19</w:t>
            </w:r>
          </w:p>
        </w:tc>
      </w:tr>
      <w:tr w:rsidR="004204F9" w:rsidRPr="009C1B12" w14:paraId="01980F59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D5471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56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E85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43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68.8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058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B9B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132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3E3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63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3A5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60±13,3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97B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0FF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22±12,2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5C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AE0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2593±1390,7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80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FEE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4157±2223,7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6EE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2.60E-12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954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7F2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34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FA2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9.20E-12</w:t>
            </w:r>
          </w:p>
        </w:tc>
      </w:tr>
      <w:tr w:rsidR="004204F9" w:rsidRPr="009C1B12" w14:paraId="4B433E5D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17BC2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4B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9F6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CD0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66.2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FEC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CAF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9DC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D32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311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585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61±12,4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71B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8C9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11±8,1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5FA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1.80E-20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86B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2241±1300,3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71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108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1300±1740,3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C7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1.30E-31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414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627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6.70E-07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086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8D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4A39E7F8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C59F6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2CF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466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05C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43.1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A93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86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29B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40D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DB7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354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54±16,4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934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C9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17±13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56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1F8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2378±1383,9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C40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EA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2568±2455,1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0CC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36B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C19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519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D26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2.90E-05</w:t>
            </w:r>
          </w:p>
        </w:tc>
      </w:tr>
      <w:tr w:rsidR="004204F9" w:rsidRPr="009C1B12" w14:paraId="6952E08D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5044A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53A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7C5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E80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58.7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4CF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289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79A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EAF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EF2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9AC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69±10,7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E9C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3.80E-19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D3B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19±12,9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6F8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ED9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2375±1350,9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DD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E9E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2726±2203,6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47E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C5A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9C3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D04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4±2,6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4B9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1.10E-14</w:t>
            </w:r>
          </w:p>
        </w:tc>
      </w:tr>
      <w:tr w:rsidR="004204F9" w:rsidRPr="009C1B12" w14:paraId="60FB706F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D6A20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0C7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007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7BA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2FE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8B0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CBD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B6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6A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8AB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60±12,1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C0E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445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26±14,2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EF8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2.40E-08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704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2365±1511,8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E92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4DD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4753±2312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4F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1.70E-17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DB4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7A8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56C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EB2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0.74</w:t>
            </w:r>
          </w:p>
        </w:tc>
      </w:tr>
      <w:tr w:rsidR="004204F9" w:rsidRPr="009C1B12" w14:paraId="7FC1D237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5408C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F5C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BE1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1F9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65.9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175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C67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A25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7DE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3D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167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52±15,5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7E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1.50E-05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D97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15±11,3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DF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159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2369±1476,3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E3F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AD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2400±2199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F6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BF3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9E7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DE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E9B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3.60E-24</w:t>
            </w:r>
          </w:p>
        </w:tc>
      </w:tr>
      <w:tr w:rsidR="004204F9" w:rsidRPr="009C1B12" w14:paraId="094B90A8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A85C9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48F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D02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FFE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74.4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CA7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6E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C2C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FCE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55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2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52±15,9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6F7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4.70E-05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1DF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18±12,1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8E1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565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2472±1378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E16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32A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2916±2447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50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157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2E4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2E8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285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2.30E-07</w:t>
            </w:r>
          </w:p>
        </w:tc>
      </w:tr>
      <w:tr w:rsidR="004204F9" w:rsidRPr="009C1B12" w14:paraId="0558C5B3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93FB8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42A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94C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74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41.3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FEB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6ED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007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53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7B3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A3E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55±17,4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B43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F0B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17±13,4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2F3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0.35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143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2434±1461,2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30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4AC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2859±2391,5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848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90A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2D6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E23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78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46E545BF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52298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EE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75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D72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43.7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E8A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219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3AB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E29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3EA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9D0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51±16,7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D6A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5.00E-05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BF0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15±12,5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3AC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0.00035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7F7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2295±1348,5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C3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02D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2160±2195,2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02A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362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4C1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FB5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50A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3.90E-12</w:t>
            </w:r>
          </w:p>
        </w:tc>
      </w:tr>
      <w:tr w:rsidR="004204F9" w:rsidRPr="009C1B12" w14:paraId="34A9CF73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183A1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B02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00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ACE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71.7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759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84E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9A5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F8E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A4B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F93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51±14,9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51F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2.00E-07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F1D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22±12,3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DD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24F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2619±1392,7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D06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D90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4029±2395,7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4F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39A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946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099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B1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1.10E-14</w:t>
            </w:r>
          </w:p>
        </w:tc>
      </w:tr>
      <w:tr w:rsidR="004204F9" w:rsidRPr="009C1B12" w14:paraId="7938C0F2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838E1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023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59E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4C1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45.1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7E3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54E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DF3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0A8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3E4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DDF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57±13,3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0A5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F7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26±15,9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31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74D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2472±1587,2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0BA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65C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4016±2610,7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20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DB9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0FA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FF3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A56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44804D49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EF908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57C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967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CC1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8AC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F5F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FB3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8D6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899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A2F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61±13,6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15F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0AC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18±14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A6B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A0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2351±1445,9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EFD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6D4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2759±2463,3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81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657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708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0DF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3F7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17EC5B72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1C4F0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CF6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8BD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0C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3B4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B22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FFB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29B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B4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5D9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60±16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2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0AB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21±14,5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DE2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9B2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2439±1403,9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A28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BE7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3060±2464,2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396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A0D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7CE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1B0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160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2B116BCD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CE7C6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7C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13B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FE0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53.2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A61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AB3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7E4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72C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37F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73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64±14,9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D89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545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23±13,7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FF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3BE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2540±1394,2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51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E23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3692±2429,4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95A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EAB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B1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92C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4±2,7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10A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0.00073</w:t>
            </w:r>
          </w:p>
        </w:tc>
      </w:tr>
      <w:tr w:rsidR="004204F9" w:rsidRPr="009C1B12" w14:paraId="22378DF4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1537D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F3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F43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418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51.7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0C0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013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ABC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28F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871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03A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67±13,3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01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1.20E-06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FD5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26±17,6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9C3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902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2115±1466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EBC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8EC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3262±2456,9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65C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267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778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36C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6E1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4591A3C0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D7E17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7E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500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2FD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43.6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75F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379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622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7A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FA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9E8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61±13,9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B3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A3D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22±15,4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EB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04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2504±1478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2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8C8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3407±2644,3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1B4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B07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420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4E1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23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0849BCB6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3D65C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0E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46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53D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62.3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4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0A4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43E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9CE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02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0BE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68±11,2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7E8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8.60E-09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B4B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22±12,5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09F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723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2368±1307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33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2D4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4036±2222,7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FF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8F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F9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569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5±4,1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6AD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1.20E-11</w:t>
            </w:r>
          </w:p>
        </w:tc>
      </w:tr>
      <w:tr w:rsidR="004204F9" w:rsidRPr="009C1B12" w14:paraId="16BD1EA8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9363C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646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9DA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1E0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52.2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D12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6EE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747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318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2E5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22A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69±12,6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AF4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3.70E-11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8F3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23±14,4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EE1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D7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2558±1397,5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53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FF3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3439±2211,9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BFF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0CF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6BD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0A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B2B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4.70E-09</w:t>
            </w:r>
          </w:p>
        </w:tc>
      </w:tr>
      <w:tr w:rsidR="004204F9" w:rsidRPr="009C1B12" w14:paraId="1BA0CA59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DE1A1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CC1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1F5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159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73.6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184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506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8B5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EE0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B02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9CB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60±14,7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E19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DC3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22±13,4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B73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A53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2265±1317,4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BA5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995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3616±2332,3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703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736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2CE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943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CE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0B3586EF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F818B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05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F9B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007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58.3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0D0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8EF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9A8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105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74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F20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51±16,8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2F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E71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23±14,1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DBE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285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2753±1452,2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FE4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C89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3791±2476,9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CD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723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00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663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4±3,3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4F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0.32</w:t>
            </w:r>
          </w:p>
        </w:tc>
      </w:tr>
      <w:tr w:rsidR="004204F9" w:rsidRPr="009C1B12" w14:paraId="1BD59C49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63B12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68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498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06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71.7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887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7A2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F43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C77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B0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90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61±13,1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0B1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151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16±8,6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61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77A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2172±1283,6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C5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BC5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3489±2123,5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C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AAB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60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98E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752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147C5CCB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94FB1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3BD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F7A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828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43.8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AD3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DCD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B64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407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24E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F42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70±10,9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8F0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1.60E-12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B3E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24±15,4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F0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5F1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2196±1453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E04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E55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3886±2463,6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743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C5C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64A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0.067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14F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4±2,9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077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4.60E-05</w:t>
            </w:r>
          </w:p>
        </w:tc>
      </w:tr>
      <w:tr w:rsidR="004204F9" w:rsidRPr="009C1B12" w14:paraId="5140E9EC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0A06E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56C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00B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3C2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46.2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54D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119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DA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76F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F33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619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64±15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F15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9B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20±15,2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ABF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52D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2248±1497,7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83A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C32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2926±2487,2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9F3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BD1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091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34B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DC8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43EE28B5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AF141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216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6D1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A6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55.3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B98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3F4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2D3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113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51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C3A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50±17,2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1D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4.00E-04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192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11±9,6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2E1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3.80E-09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77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2345±1486,5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70F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C5A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1535±1983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311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5.70E-10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491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EB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4D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A65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2.00E-10</w:t>
            </w:r>
          </w:p>
        </w:tc>
      </w:tr>
      <w:tr w:rsidR="004204F9" w:rsidRPr="009C1B12" w14:paraId="72FC4268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C8950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89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1FF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87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86.3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EAC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7A1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800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49F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FA3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20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59±15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89D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E4F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22±13,4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B95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387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2443±1454,5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1A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8D3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3743±2387,6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7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87D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1F3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7DB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599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0.034</w:t>
            </w:r>
          </w:p>
        </w:tc>
      </w:tr>
      <w:tr w:rsidR="004204F9" w:rsidRPr="009C1B12" w14:paraId="34F3865F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C8B56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504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E06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E8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66C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F47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913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A00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F75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A30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42±13,4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CB4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1.40E-19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BE1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17±11,1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51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650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2657±1344,2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C30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0AC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2560±2317,1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84A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E1E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1F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65E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3B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583629DB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6BA02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43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14A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256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B94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C33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BFB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D7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0E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6B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58±12,6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26C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567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29±13,9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F99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6.70E-10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A7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2455±1520,3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0DC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3ED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4851±2082,8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970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2.20E-10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4C0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28C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FC0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F4F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14075666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0AD3F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18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7AD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5BA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211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0A5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476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49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644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03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44±15,9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F4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2.70E-14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B01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23±13,4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A0A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CE6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2355±1472,8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698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987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3572±2458,1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BB5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E0D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8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5D8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4E8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0.27</w:t>
            </w:r>
          </w:p>
        </w:tc>
      </w:tr>
      <w:tr w:rsidR="004204F9" w:rsidRPr="009C1B12" w14:paraId="1FAF1ABF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A4EFC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0D4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121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F5B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15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43A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24E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67F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70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2ED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62±14,2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A5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FF9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18±13,2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EDA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542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2246±1441,6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F5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894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2845±2509,7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3BA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988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7BB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DAF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9F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7A92940D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1CED5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72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4AD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66E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78.1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D64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240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104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AD8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5E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2AB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59±9,9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CE7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0A7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14±11,9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28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7CC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2414±1344,4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C31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28E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2039±2298,9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A31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0.00084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ED3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4FF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842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FE4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182BF01C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6A1A5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lastRenderedPageBreak/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89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8CE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68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73.1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649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F85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8C6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3BD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5D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6D2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66±11,3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57C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2D8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18±14,7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A14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09F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2414±1405,6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09E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57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2970±2486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658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C5B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7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EC0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3D4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0.00032</w:t>
            </w:r>
          </w:p>
        </w:tc>
      </w:tr>
      <w:tr w:rsidR="004204F9" w:rsidRPr="009C1B12" w14:paraId="2D00C491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A72190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756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571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249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970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25F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EA9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BB7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37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1A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50±14,8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C02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5.50E-05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0D6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15±11,8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16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0.41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074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2354±1494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55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57D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2665±2316,2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D96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24E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A0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749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C01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0.0041</w:t>
            </w:r>
          </w:p>
        </w:tc>
      </w:tr>
      <w:tr w:rsidR="004204F9" w:rsidRPr="009C1B12" w14:paraId="5F3A371D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1A779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AA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06B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1C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1CB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457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D90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792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29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5F9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55±15,7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10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D94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12±8,5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FDD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7.60E-05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1B0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2042±1415,4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303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481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2814±1766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91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ABD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B6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969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AD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26FF415E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1340B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620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DD8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08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68.9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D9E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B9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5B6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1CB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453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DD6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53±16,7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CA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252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13±10,2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7D6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333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2466±1449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11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1A8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1514±1855,7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73D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4.30E-08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3EB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1DF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44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FBA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7.00E-05</w:t>
            </w:r>
          </w:p>
        </w:tc>
      </w:tr>
      <w:tr w:rsidR="004204F9" w:rsidRPr="009C1B12" w14:paraId="5D9E4C41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B6FFE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29A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F4D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663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603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F63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819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16A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09A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A87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59±18,9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5BD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02D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23±15,8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29A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ACB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2288±1513,6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68B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B0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3248±2213,3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D3E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CE9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148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563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2C6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1F552374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040CB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63C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377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A0F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46.1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BC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4CB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EA1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6E3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DF6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F93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59±11,6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60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D7F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25±14,8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E80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AD6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2420±1547,6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7C1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6E7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4224±2531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BB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952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DC2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759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2A1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165DB028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DE439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125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267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5A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69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FA6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B0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1D9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6E2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D9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A44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53±15,9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A5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E0A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29±13,7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775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3.90E-07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E3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2239±1594,6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F4E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629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4716±2300,3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18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1.80E-07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74D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660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0.51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09C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1A3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1873707A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BA6A8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306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DFA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623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59.5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89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9D0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040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6E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DF0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8F0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52±9,7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23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4CA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33±13,8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85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4.40E-13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AEB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2711±1835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CBA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186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4471±2424,3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591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FB2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EB6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699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6±4,3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01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4.80E-16</w:t>
            </w:r>
          </w:p>
        </w:tc>
      </w:tr>
      <w:tr w:rsidR="004204F9" w:rsidRPr="009C1B12" w14:paraId="77625107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EC9EB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0EC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541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E81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67.5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D6B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A0F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210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64A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792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F43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57±16,5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AA7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56F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19±13,8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182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5EA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2403±1350,8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6DD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68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3136±2443,8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0A2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F3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EA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DB5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5FF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42825779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B6764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25E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8F5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E67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56.2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0FA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957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BB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1D3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EB0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29E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49±17,2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5B8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987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15±11,6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77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CCC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2212±1390,2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5A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E68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2423±2273,4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C45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49F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AAE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E9B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E97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3.40E-15</w:t>
            </w:r>
          </w:p>
        </w:tc>
      </w:tr>
      <w:tr w:rsidR="004204F9" w:rsidRPr="009C1B12" w14:paraId="05404C31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2887D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DA7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8DE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B6D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67.5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CFC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74B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24A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7BD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475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877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72±9,4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605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7.20E-12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973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18±9,8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CA6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1FE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2599±1236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453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613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2894±2048,2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2A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96E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56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415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5±3,6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900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8.90E-12</w:t>
            </w:r>
          </w:p>
        </w:tc>
      </w:tr>
      <w:tr w:rsidR="004204F9" w:rsidRPr="009C1B12" w14:paraId="756359B1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799A5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F80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68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31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45.6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538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64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51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491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D11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A33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63±16,9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47B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460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22±15,7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33A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DDC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2411±1430,9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65A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68C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3133±2453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665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25D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B9B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6AF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00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36B2D821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4E34B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82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06B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2BF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58.4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A27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3D4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722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410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709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BED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49±13,7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A0A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2.40E-05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3E7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16±12,3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81F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008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2458±1552,4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5D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C4F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2847±2385,2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08F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74A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F57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211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313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71880963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A2DBA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3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4C9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C2E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CCE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56D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7A6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E57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E7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92D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63±14,2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31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F8A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17±13,1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D55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87C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2067±1384,8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A0B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EBB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2529±2370,1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C34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B2A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F43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325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864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3DCC4AD4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D12C7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20D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2CC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AE9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66.7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E0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218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3AF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15E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1D6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D42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41±18,2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DC6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7.00E-13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B3F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23±11,2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BBF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0.56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8CE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2666±1424,4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7CA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5E7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3517±2489,9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FE1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F8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296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72F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7B2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5.50E-07</w:t>
            </w:r>
          </w:p>
        </w:tc>
      </w:tr>
      <w:tr w:rsidR="004204F9" w:rsidRPr="009C1B12" w14:paraId="41C4759A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F81AD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1C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F49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4A1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85.5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DF9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D3A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191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7CC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5D5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DED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61±11,7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C5F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18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13±9,2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FD7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0.0059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793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2276±1422,7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2B4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D78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1604±1605,1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FB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4.30E-05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42E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7FE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129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E14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5995A938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064BF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80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805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25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44.8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E47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DB7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48D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D1A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7E9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EE1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56±12,1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531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E9A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20±13,9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44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79E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2261±1443,2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574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DF0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3483±2611,4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7A1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CC8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DFB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20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CB3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2EE836F0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99CE3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E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A0F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D27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73.4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DD1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0FA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174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81F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EC3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0F1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61±17,4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D0C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7AD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14±10,5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83A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0.057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AFA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2362±1279,6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AD2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907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1644±1922,7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D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F91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C9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576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26B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0.35</w:t>
            </w:r>
          </w:p>
        </w:tc>
      </w:tr>
      <w:tr w:rsidR="004204F9" w:rsidRPr="009C1B12" w14:paraId="514D4CFE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063B7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24B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6EE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901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66.7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BBB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6B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389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729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F45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174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58±10,3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F9D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1D5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36±15,7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E00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6.70E-11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557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2804±1704,1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B54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4D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5391±2140,1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44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2.30E-11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4BF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DD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B0A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1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16DF2A17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F885D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FC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779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318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A37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F88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32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3C1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BD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562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55±15,5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76B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A5E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17±13,7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2FD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C83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2086±1306,4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FC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88A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2479±2324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AE2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FF5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E2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D47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2B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070A1BE7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E7EC3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C07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E6A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88C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63.3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358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7A9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EB5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1F6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576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530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52±14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44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DE9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15±8,3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7E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E47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2064±1200,7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B5B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43C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2480±2458,2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E1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A40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43D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316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D6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0.071</w:t>
            </w:r>
          </w:p>
        </w:tc>
      </w:tr>
      <w:tr w:rsidR="004204F9" w:rsidRPr="009C1B12" w14:paraId="7399801E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D3214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F5D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2B5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B56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98.3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EF3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CC6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669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6A9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141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081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73±8,1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0E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5.30E-11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7F3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19±13,5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610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33E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2173±1354,5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5A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942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2453±2337,7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9E5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309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3D1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721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3C5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4721E94C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4F1E9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0F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1D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CD5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61.7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482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0FE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398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FE3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D44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A67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54±16,6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35E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716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17±10,1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374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0F4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2644±1258,8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265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4BC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3439±2526,8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9A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204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44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EAA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F73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0.0066</w:t>
            </w:r>
          </w:p>
        </w:tc>
      </w:tr>
      <w:tr w:rsidR="004204F9" w:rsidRPr="009C1B12" w14:paraId="1AAA68BE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FED29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406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32E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55D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842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C50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76D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9D2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BDA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CEF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57±11,7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BA0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EE9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25±14,8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71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BEE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3247±1569,9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00C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A4F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3293±2476,9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727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181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4±3,4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14C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1.30E-07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C10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17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0.00012</w:t>
            </w:r>
          </w:p>
        </w:tc>
      </w:tr>
      <w:tr w:rsidR="004204F9" w:rsidRPr="009C1B12" w14:paraId="69E6B04C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0F1A8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691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4D8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1A7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30.4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530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CAF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B31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E83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F8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1D4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64±19,4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8A0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FD9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17±11,2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BE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EB9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2398±1384,9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D85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6F9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2815±2564,7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0D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639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D68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772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981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7EC0BE80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631A5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5F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4D0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823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48.2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CB4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1F3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F12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388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A66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887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62±19,4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905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87B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26±15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C9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726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2663±1525,1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C0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9EE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4048±2380,3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534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C2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7E3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29A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62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23A91A7C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932C1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F28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F0E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27B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92.7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324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FB7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2CB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3C5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1FC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122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74±8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46C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2.80E-12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D7C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18±11,9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B4B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14D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2389±1454,4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3F7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9D7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3053±2199,5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7A8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666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C4C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AD7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3±3,5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217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533F1532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9DB7E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3F7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ED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96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58.2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AA7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09F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432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8B7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E23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3D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60±13,3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9A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24C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18±13,4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7F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565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2144±1413,8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8BB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ECC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2874±2287,1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623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9C3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BC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2B5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E27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514E8FC7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D05D1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F6E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86F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34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72.2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DB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E7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9AC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E3A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B1E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45B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59±14,4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199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210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20±13,2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D05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D91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2497±1370,9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5E9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A90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3308±2167,3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AFF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0C9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157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E9D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C49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4A18A692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EAFEA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900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401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14A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66.7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5A1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CA9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350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71D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EBB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FA2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54±15,2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059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5CA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14±9,3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A9F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0.66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18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2653±1386,5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A72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AF0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1417±1903,3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79C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1.70E-06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FBB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AAA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406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B66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0.036</w:t>
            </w:r>
          </w:p>
        </w:tc>
      </w:tr>
      <w:tr w:rsidR="004204F9" w:rsidRPr="009C1B12" w14:paraId="15C2CEE8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B135F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DF4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8B3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C6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49.1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DD0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003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CB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E81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DDA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152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63±12,9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0ED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A12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18±10,8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2F5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6F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2239±1346,4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B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7C4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2971±2305,3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86A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8C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0FD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788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DF2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76871BF2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84C8E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F3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361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0CE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56.6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35F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DB9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CC5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8D4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CF4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C5E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64±15,4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3DB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EA9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26±12,2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B37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F1E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2541±1535,3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A11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443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4405±2231,7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407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9F9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A69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F24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4±3,8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7E8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0.025</w:t>
            </w:r>
          </w:p>
        </w:tc>
      </w:tr>
      <w:tr w:rsidR="004204F9" w:rsidRPr="009C1B12" w14:paraId="2C91196E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8179D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AFE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66B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13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13.5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C69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156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FC3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98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85F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CBB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58±11,6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836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8CB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25±16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5D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269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2557±1402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DAC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EA2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3859±2601,3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A16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A28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2±0,9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A76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073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BF0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367F1017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9590A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CAC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B8B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98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46.2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98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701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E16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F03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C9A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94D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62±15,2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CF4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A21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25±17,1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619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974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2238±1444,8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776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7B5F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3341±2501,9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BF2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4A1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D9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658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3±2,6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CF8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7489D8CF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9214A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F30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BAB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265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67.3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A69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8CE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73C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9A1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6DC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23B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55±15,6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4B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735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13±8,5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AD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36E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2200±1455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5D3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A3A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2213±2203,9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137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94F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0A5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BAF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2±1,7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58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  <w:tr w:rsidR="004204F9" w:rsidRPr="009C1B12" w14:paraId="05951EA0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F62F3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7E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CA1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62F7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68.6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87A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F20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E6B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D0D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BB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9EB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36±14,8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864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8.10E-12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7F4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14±7,6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A732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073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2609±1538,7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07CC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CF8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1919±2058,3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B4F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0.23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628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A6E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2.50E-05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9D6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0±0,1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D4A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2.00E-18</w:t>
            </w:r>
          </w:p>
        </w:tc>
      </w:tr>
      <w:tr w:rsidR="004204F9" w:rsidRPr="009C1B12" w14:paraId="6B02B1E3" w14:textId="77777777" w:rsidTr="002C783A">
        <w:trPr>
          <w:trHeight w:val="1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9673" w14:textId="77777777" w:rsidR="004204F9" w:rsidRPr="009C1B12" w:rsidRDefault="004204F9" w:rsidP="002C783A">
            <w:pPr>
              <w:spacing w:line="360" w:lineRule="auto"/>
              <w:jc w:val="left"/>
              <w:rPr>
                <w:rFonts w:ascii="Calibri" w:eastAsia="Times New Roman" w:hAnsi="Calibri"/>
                <w:b/>
                <w:color w:val="000000"/>
                <w:sz w:val="13"/>
                <w:szCs w:val="13"/>
                <w:lang w:val="en-GB" w:eastAsia="en-GB"/>
              </w:rPr>
            </w:pPr>
            <w:r w:rsidRPr="00A95CDF">
              <w:rPr>
                <w:rFonts w:ascii="Calibri" w:hAnsi="Calibri"/>
                <w:b/>
                <w:sz w:val="12"/>
                <w:szCs w:val="12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7B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5.2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EDAA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5551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BD9A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D60C4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5EBF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1A86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535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B6C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64±12,9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B98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E28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18±14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8D55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FC9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2334±1550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6A33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0098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2631±2382,5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876E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7A59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1±0,6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9E0B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F38D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2±2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1CC0" w14:textId="77777777" w:rsidR="004204F9" w:rsidRPr="009C1B12" w:rsidRDefault="004204F9" w:rsidP="002C783A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</w:pPr>
            <w:r w:rsidRPr="009C1B12">
              <w:rPr>
                <w:rFonts w:ascii="Calibri" w:eastAsia="Times New Roman" w:hAnsi="Calibri"/>
                <w:color w:val="000000"/>
                <w:sz w:val="13"/>
                <w:szCs w:val="13"/>
                <w:lang w:val="en-GB" w:eastAsia="en-GB"/>
              </w:rPr>
              <w:t>1</w:t>
            </w:r>
          </w:p>
        </w:tc>
      </w:tr>
    </w:tbl>
    <w:p w14:paraId="616F3DE2" w14:textId="77777777" w:rsidR="004204F9" w:rsidRDefault="004204F9" w:rsidP="004204F9">
      <w:pPr>
        <w:spacing w:line="360" w:lineRule="auto"/>
        <w:ind w:right="429"/>
        <w:rPr>
          <w:szCs w:val="24"/>
        </w:rPr>
        <w:sectPr w:rsidR="004204F9" w:rsidSect="00A95CDF">
          <w:pgSz w:w="15840" w:h="12240" w:orient="landscape"/>
          <w:pgMar w:top="1440" w:right="1440" w:bottom="1440" w:left="1440" w:header="432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447481C7" w14:textId="77777777" w:rsidR="004A10BE" w:rsidRDefault="004A10BE" w:rsidP="00FA532D">
      <w:pPr>
        <w:spacing w:line="360" w:lineRule="auto"/>
      </w:pPr>
    </w:p>
    <w:sectPr w:rsidR="004A10BE" w:rsidSect="00FA532D">
      <w:pgSz w:w="15840" w:h="12240" w:orient="landscape"/>
      <w:pgMar w:top="1440" w:right="1134" w:bottom="1440" w:left="1134" w:header="4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3977" w14:textId="77777777" w:rsidR="005B1564" w:rsidRDefault="005B1564" w:rsidP="004A10BE">
      <w:r>
        <w:separator/>
      </w:r>
    </w:p>
  </w:endnote>
  <w:endnote w:type="continuationSeparator" w:id="0">
    <w:p w14:paraId="05B2A24D" w14:textId="77777777" w:rsidR="005B1564" w:rsidRDefault="005B1564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24FB" w14:textId="77777777" w:rsidR="005B1564" w:rsidRDefault="005B1564" w:rsidP="004A10BE">
      <w:r>
        <w:separator/>
      </w:r>
    </w:p>
  </w:footnote>
  <w:footnote w:type="continuationSeparator" w:id="0">
    <w:p w14:paraId="6A8953EE" w14:textId="77777777" w:rsidR="005B1564" w:rsidRDefault="005B1564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C4F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42929"/>
    <w:multiLevelType w:val="hybridMultilevel"/>
    <w:tmpl w:val="8A7E6798"/>
    <w:lvl w:ilvl="0" w:tplc="049ACF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25DE"/>
    <w:multiLevelType w:val="hybridMultilevel"/>
    <w:tmpl w:val="E640B316"/>
    <w:lvl w:ilvl="0" w:tplc="92682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79D3"/>
    <w:multiLevelType w:val="hybridMultilevel"/>
    <w:tmpl w:val="58B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625"/>
    <w:multiLevelType w:val="hybridMultilevel"/>
    <w:tmpl w:val="C27ED688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5B4E"/>
    <w:multiLevelType w:val="multilevel"/>
    <w:tmpl w:val="245E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F2D4C"/>
    <w:multiLevelType w:val="hybridMultilevel"/>
    <w:tmpl w:val="F4E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52369"/>
    <w:multiLevelType w:val="multilevel"/>
    <w:tmpl w:val="4F5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4B5BC9"/>
    <w:multiLevelType w:val="hybridMultilevel"/>
    <w:tmpl w:val="F586DBA0"/>
    <w:lvl w:ilvl="0" w:tplc="0CC09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47C35"/>
    <w:multiLevelType w:val="hybridMultilevel"/>
    <w:tmpl w:val="666CBADA"/>
    <w:lvl w:ilvl="0" w:tplc="AA449D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9"/>
  </w:num>
  <w:num w:numId="15">
    <w:abstractNumId w:val="12"/>
  </w:num>
  <w:num w:numId="16">
    <w:abstractNumId w:val="17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1D"/>
    <w:rsid w:val="000059A4"/>
    <w:rsid w:val="00006F13"/>
    <w:rsid w:val="000070DA"/>
    <w:rsid w:val="00013080"/>
    <w:rsid w:val="00026BBC"/>
    <w:rsid w:val="0003147F"/>
    <w:rsid w:val="00033D3E"/>
    <w:rsid w:val="00041550"/>
    <w:rsid w:val="00044B93"/>
    <w:rsid w:val="00045409"/>
    <w:rsid w:val="00061893"/>
    <w:rsid w:val="000876D1"/>
    <w:rsid w:val="000923A9"/>
    <w:rsid w:val="00093041"/>
    <w:rsid w:val="000A2D6C"/>
    <w:rsid w:val="000A3D5A"/>
    <w:rsid w:val="000A3D9C"/>
    <w:rsid w:val="000A7A90"/>
    <w:rsid w:val="000B6431"/>
    <w:rsid w:val="000B7DB5"/>
    <w:rsid w:val="000C3F0E"/>
    <w:rsid w:val="000D4ADA"/>
    <w:rsid w:val="000E7AF8"/>
    <w:rsid w:val="00104DFF"/>
    <w:rsid w:val="0012011D"/>
    <w:rsid w:val="00136F01"/>
    <w:rsid w:val="0014091E"/>
    <w:rsid w:val="00150691"/>
    <w:rsid w:val="00153C63"/>
    <w:rsid w:val="001563D7"/>
    <w:rsid w:val="00164F2A"/>
    <w:rsid w:val="00174560"/>
    <w:rsid w:val="001840B4"/>
    <w:rsid w:val="00186960"/>
    <w:rsid w:val="001901A2"/>
    <w:rsid w:val="001950A0"/>
    <w:rsid w:val="001A2AC1"/>
    <w:rsid w:val="001A5A7B"/>
    <w:rsid w:val="001A71A0"/>
    <w:rsid w:val="001B24AC"/>
    <w:rsid w:val="001B48EB"/>
    <w:rsid w:val="001B6767"/>
    <w:rsid w:val="001C3D98"/>
    <w:rsid w:val="001C59D9"/>
    <w:rsid w:val="001C5F59"/>
    <w:rsid w:val="001D45DC"/>
    <w:rsid w:val="001F3552"/>
    <w:rsid w:val="002011B6"/>
    <w:rsid w:val="00202F0E"/>
    <w:rsid w:val="002132B1"/>
    <w:rsid w:val="002159B2"/>
    <w:rsid w:val="0023454C"/>
    <w:rsid w:val="00234A1B"/>
    <w:rsid w:val="00240A26"/>
    <w:rsid w:val="00245E63"/>
    <w:rsid w:val="002521E6"/>
    <w:rsid w:val="00254FA6"/>
    <w:rsid w:val="002601D6"/>
    <w:rsid w:val="00263730"/>
    <w:rsid w:val="00265066"/>
    <w:rsid w:val="0027749D"/>
    <w:rsid w:val="00277EE4"/>
    <w:rsid w:val="002B454A"/>
    <w:rsid w:val="002B6825"/>
    <w:rsid w:val="002C783A"/>
    <w:rsid w:val="002D4D50"/>
    <w:rsid w:val="002F3C09"/>
    <w:rsid w:val="0030252E"/>
    <w:rsid w:val="00313BF3"/>
    <w:rsid w:val="00320BCF"/>
    <w:rsid w:val="00320C41"/>
    <w:rsid w:val="00322225"/>
    <w:rsid w:val="003255CF"/>
    <w:rsid w:val="00336D68"/>
    <w:rsid w:val="0034361A"/>
    <w:rsid w:val="0034732F"/>
    <w:rsid w:val="00353F18"/>
    <w:rsid w:val="0035518C"/>
    <w:rsid w:val="003630CF"/>
    <w:rsid w:val="00376FB8"/>
    <w:rsid w:val="003840F8"/>
    <w:rsid w:val="00384F59"/>
    <w:rsid w:val="00390A85"/>
    <w:rsid w:val="0039180D"/>
    <w:rsid w:val="00397A82"/>
    <w:rsid w:val="003A2C24"/>
    <w:rsid w:val="003B22A1"/>
    <w:rsid w:val="003B7B92"/>
    <w:rsid w:val="003C08BB"/>
    <w:rsid w:val="003D365F"/>
    <w:rsid w:val="003D7243"/>
    <w:rsid w:val="003E51DD"/>
    <w:rsid w:val="003F321D"/>
    <w:rsid w:val="003F41AB"/>
    <w:rsid w:val="004204F9"/>
    <w:rsid w:val="00422447"/>
    <w:rsid w:val="0042533E"/>
    <w:rsid w:val="004349BC"/>
    <w:rsid w:val="00434B80"/>
    <w:rsid w:val="00435DE6"/>
    <w:rsid w:val="00437B80"/>
    <w:rsid w:val="00460C20"/>
    <w:rsid w:val="0046174C"/>
    <w:rsid w:val="00472DE6"/>
    <w:rsid w:val="00473BE7"/>
    <w:rsid w:val="004758B5"/>
    <w:rsid w:val="0048024C"/>
    <w:rsid w:val="00485DBA"/>
    <w:rsid w:val="00492AC8"/>
    <w:rsid w:val="00494A8A"/>
    <w:rsid w:val="004A10BE"/>
    <w:rsid w:val="004A6F06"/>
    <w:rsid w:val="004B12B4"/>
    <w:rsid w:val="004B776E"/>
    <w:rsid w:val="004C2936"/>
    <w:rsid w:val="004D7E3E"/>
    <w:rsid w:val="004E4568"/>
    <w:rsid w:val="004E5BC3"/>
    <w:rsid w:val="004E7441"/>
    <w:rsid w:val="004F11BD"/>
    <w:rsid w:val="004F1822"/>
    <w:rsid w:val="004F2EAD"/>
    <w:rsid w:val="004F7CD9"/>
    <w:rsid w:val="00501FE0"/>
    <w:rsid w:val="005021C8"/>
    <w:rsid w:val="00503B55"/>
    <w:rsid w:val="00524137"/>
    <w:rsid w:val="00526E1A"/>
    <w:rsid w:val="00526F66"/>
    <w:rsid w:val="005341F3"/>
    <w:rsid w:val="005357F3"/>
    <w:rsid w:val="00535F2C"/>
    <w:rsid w:val="00540789"/>
    <w:rsid w:val="00540988"/>
    <w:rsid w:val="00552069"/>
    <w:rsid w:val="005566F7"/>
    <w:rsid w:val="00573C88"/>
    <w:rsid w:val="00583B79"/>
    <w:rsid w:val="0058760A"/>
    <w:rsid w:val="0059242E"/>
    <w:rsid w:val="00595FF0"/>
    <w:rsid w:val="005B1564"/>
    <w:rsid w:val="005B5AAB"/>
    <w:rsid w:val="005C501D"/>
    <w:rsid w:val="006131CF"/>
    <w:rsid w:val="00617543"/>
    <w:rsid w:val="00634CC7"/>
    <w:rsid w:val="00637AA5"/>
    <w:rsid w:val="0064261D"/>
    <w:rsid w:val="006428D7"/>
    <w:rsid w:val="006437D8"/>
    <w:rsid w:val="00646E31"/>
    <w:rsid w:val="00674743"/>
    <w:rsid w:val="00675A67"/>
    <w:rsid w:val="00676048"/>
    <w:rsid w:val="00676618"/>
    <w:rsid w:val="0068186C"/>
    <w:rsid w:val="00682C15"/>
    <w:rsid w:val="00697E42"/>
    <w:rsid w:val="006A446C"/>
    <w:rsid w:val="006A4D56"/>
    <w:rsid w:val="006C2149"/>
    <w:rsid w:val="006C7C69"/>
    <w:rsid w:val="006D06A2"/>
    <w:rsid w:val="006D52E1"/>
    <w:rsid w:val="006E30D9"/>
    <w:rsid w:val="006E5FC0"/>
    <w:rsid w:val="006E7009"/>
    <w:rsid w:val="006F143A"/>
    <w:rsid w:val="00710F82"/>
    <w:rsid w:val="00724E32"/>
    <w:rsid w:val="007752EF"/>
    <w:rsid w:val="00781F25"/>
    <w:rsid w:val="00794001"/>
    <w:rsid w:val="007949FB"/>
    <w:rsid w:val="007A46BC"/>
    <w:rsid w:val="007A7966"/>
    <w:rsid w:val="007B4B32"/>
    <w:rsid w:val="007C6413"/>
    <w:rsid w:val="007D12DA"/>
    <w:rsid w:val="007E0E5F"/>
    <w:rsid w:val="007E288B"/>
    <w:rsid w:val="007E3037"/>
    <w:rsid w:val="007E44EF"/>
    <w:rsid w:val="007E63FD"/>
    <w:rsid w:val="007F52E6"/>
    <w:rsid w:val="00800D6E"/>
    <w:rsid w:val="008138DD"/>
    <w:rsid w:val="00813B79"/>
    <w:rsid w:val="00815380"/>
    <w:rsid w:val="00832794"/>
    <w:rsid w:val="00834C0F"/>
    <w:rsid w:val="00843D29"/>
    <w:rsid w:val="00853CEC"/>
    <w:rsid w:val="00855491"/>
    <w:rsid w:val="008573F1"/>
    <w:rsid w:val="008620D0"/>
    <w:rsid w:val="008642EF"/>
    <w:rsid w:val="00865313"/>
    <w:rsid w:val="00887491"/>
    <w:rsid w:val="00893180"/>
    <w:rsid w:val="00894394"/>
    <w:rsid w:val="008950C1"/>
    <w:rsid w:val="00896553"/>
    <w:rsid w:val="00897F06"/>
    <w:rsid w:val="008A1498"/>
    <w:rsid w:val="008B0BB4"/>
    <w:rsid w:val="008C031B"/>
    <w:rsid w:val="008C7C9A"/>
    <w:rsid w:val="008D0035"/>
    <w:rsid w:val="008D3349"/>
    <w:rsid w:val="008E1E01"/>
    <w:rsid w:val="008E1EFC"/>
    <w:rsid w:val="008E343D"/>
    <w:rsid w:val="008F1D44"/>
    <w:rsid w:val="008F2945"/>
    <w:rsid w:val="008F355A"/>
    <w:rsid w:val="008F6292"/>
    <w:rsid w:val="00904AF8"/>
    <w:rsid w:val="0090617E"/>
    <w:rsid w:val="009106CB"/>
    <w:rsid w:val="00913AE3"/>
    <w:rsid w:val="009167E5"/>
    <w:rsid w:val="0091708D"/>
    <w:rsid w:val="00921A65"/>
    <w:rsid w:val="00923B2F"/>
    <w:rsid w:val="00924DE1"/>
    <w:rsid w:val="0093623B"/>
    <w:rsid w:val="00943344"/>
    <w:rsid w:val="00943C81"/>
    <w:rsid w:val="00943D39"/>
    <w:rsid w:val="00945D6D"/>
    <w:rsid w:val="0095710D"/>
    <w:rsid w:val="0095772A"/>
    <w:rsid w:val="00962902"/>
    <w:rsid w:val="009636F6"/>
    <w:rsid w:val="0098225D"/>
    <w:rsid w:val="00982726"/>
    <w:rsid w:val="00983B78"/>
    <w:rsid w:val="00985E23"/>
    <w:rsid w:val="009866FA"/>
    <w:rsid w:val="009911D5"/>
    <w:rsid w:val="009A40CB"/>
    <w:rsid w:val="009C15AF"/>
    <w:rsid w:val="009C48AC"/>
    <w:rsid w:val="009D07FF"/>
    <w:rsid w:val="009D64B8"/>
    <w:rsid w:val="009E19B9"/>
    <w:rsid w:val="009E4A6C"/>
    <w:rsid w:val="009F177C"/>
    <w:rsid w:val="009F53FF"/>
    <w:rsid w:val="00A01CF1"/>
    <w:rsid w:val="00A07A5E"/>
    <w:rsid w:val="00A14DED"/>
    <w:rsid w:val="00A23CFA"/>
    <w:rsid w:val="00A24994"/>
    <w:rsid w:val="00A25574"/>
    <w:rsid w:val="00A269E7"/>
    <w:rsid w:val="00A30B08"/>
    <w:rsid w:val="00A338B3"/>
    <w:rsid w:val="00A338BA"/>
    <w:rsid w:val="00A342A6"/>
    <w:rsid w:val="00A42040"/>
    <w:rsid w:val="00A47FDB"/>
    <w:rsid w:val="00A50820"/>
    <w:rsid w:val="00A51145"/>
    <w:rsid w:val="00A53C51"/>
    <w:rsid w:val="00A54088"/>
    <w:rsid w:val="00A549F7"/>
    <w:rsid w:val="00A57579"/>
    <w:rsid w:val="00A60057"/>
    <w:rsid w:val="00A6190B"/>
    <w:rsid w:val="00A6624F"/>
    <w:rsid w:val="00A66697"/>
    <w:rsid w:val="00A72C8D"/>
    <w:rsid w:val="00A7522D"/>
    <w:rsid w:val="00A75A0E"/>
    <w:rsid w:val="00A82159"/>
    <w:rsid w:val="00A839B6"/>
    <w:rsid w:val="00A844D0"/>
    <w:rsid w:val="00A85D38"/>
    <w:rsid w:val="00A90F6A"/>
    <w:rsid w:val="00A91309"/>
    <w:rsid w:val="00A95CDF"/>
    <w:rsid w:val="00A96584"/>
    <w:rsid w:val="00AA0745"/>
    <w:rsid w:val="00AA13F6"/>
    <w:rsid w:val="00AB02F9"/>
    <w:rsid w:val="00AB4076"/>
    <w:rsid w:val="00AB4614"/>
    <w:rsid w:val="00AB4A06"/>
    <w:rsid w:val="00AC5830"/>
    <w:rsid w:val="00AD0212"/>
    <w:rsid w:val="00AD281A"/>
    <w:rsid w:val="00AD30D5"/>
    <w:rsid w:val="00AD4F1A"/>
    <w:rsid w:val="00AD68C0"/>
    <w:rsid w:val="00AE5217"/>
    <w:rsid w:val="00AF1BA2"/>
    <w:rsid w:val="00B01ABE"/>
    <w:rsid w:val="00B1101E"/>
    <w:rsid w:val="00B12A75"/>
    <w:rsid w:val="00B13B43"/>
    <w:rsid w:val="00B16B59"/>
    <w:rsid w:val="00B27508"/>
    <w:rsid w:val="00B37A87"/>
    <w:rsid w:val="00B4044F"/>
    <w:rsid w:val="00B41E8D"/>
    <w:rsid w:val="00B51F99"/>
    <w:rsid w:val="00B5623F"/>
    <w:rsid w:val="00B56B8D"/>
    <w:rsid w:val="00B62350"/>
    <w:rsid w:val="00B62F0A"/>
    <w:rsid w:val="00B67FD0"/>
    <w:rsid w:val="00B73BC8"/>
    <w:rsid w:val="00B7609F"/>
    <w:rsid w:val="00B77056"/>
    <w:rsid w:val="00B85D98"/>
    <w:rsid w:val="00B90584"/>
    <w:rsid w:val="00B91281"/>
    <w:rsid w:val="00B91887"/>
    <w:rsid w:val="00B9328D"/>
    <w:rsid w:val="00B93CEB"/>
    <w:rsid w:val="00B97406"/>
    <w:rsid w:val="00BA77AC"/>
    <w:rsid w:val="00BB4EDB"/>
    <w:rsid w:val="00BC100F"/>
    <w:rsid w:val="00BC3AD5"/>
    <w:rsid w:val="00BC76DE"/>
    <w:rsid w:val="00BD2563"/>
    <w:rsid w:val="00BE43C2"/>
    <w:rsid w:val="00BE7E27"/>
    <w:rsid w:val="00BF192D"/>
    <w:rsid w:val="00BF58F0"/>
    <w:rsid w:val="00BF6412"/>
    <w:rsid w:val="00C26448"/>
    <w:rsid w:val="00C30E17"/>
    <w:rsid w:val="00C347E2"/>
    <w:rsid w:val="00C35ABA"/>
    <w:rsid w:val="00C36F05"/>
    <w:rsid w:val="00C46DBA"/>
    <w:rsid w:val="00C47A83"/>
    <w:rsid w:val="00C50B0E"/>
    <w:rsid w:val="00C5206D"/>
    <w:rsid w:val="00C5748F"/>
    <w:rsid w:val="00C73C0E"/>
    <w:rsid w:val="00C74F7C"/>
    <w:rsid w:val="00C806B5"/>
    <w:rsid w:val="00C8682E"/>
    <w:rsid w:val="00C87F99"/>
    <w:rsid w:val="00C90F9D"/>
    <w:rsid w:val="00C91046"/>
    <w:rsid w:val="00C917E9"/>
    <w:rsid w:val="00C91897"/>
    <w:rsid w:val="00C936B8"/>
    <w:rsid w:val="00CA385E"/>
    <w:rsid w:val="00CA3932"/>
    <w:rsid w:val="00CB079E"/>
    <w:rsid w:val="00CC33F4"/>
    <w:rsid w:val="00CC5210"/>
    <w:rsid w:val="00CD5F15"/>
    <w:rsid w:val="00CE3B9E"/>
    <w:rsid w:val="00CE4C8E"/>
    <w:rsid w:val="00CE5995"/>
    <w:rsid w:val="00CF00B0"/>
    <w:rsid w:val="00CF1B34"/>
    <w:rsid w:val="00D0241B"/>
    <w:rsid w:val="00D07ED6"/>
    <w:rsid w:val="00D15BB4"/>
    <w:rsid w:val="00D75A69"/>
    <w:rsid w:val="00D919F2"/>
    <w:rsid w:val="00DA7AF3"/>
    <w:rsid w:val="00DB24F6"/>
    <w:rsid w:val="00DB36BA"/>
    <w:rsid w:val="00DB3E34"/>
    <w:rsid w:val="00DC089F"/>
    <w:rsid w:val="00DC56A1"/>
    <w:rsid w:val="00DF160C"/>
    <w:rsid w:val="00DF59DE"/>
    <w:rsid w:val="00E003D4"/>
    <w:rsid w:val="00E06BCE"/>
    <w:rsid w:val="00E15FCC"/>
    <w:rsid w:val="00E16EF4"/>
    <w:rsid w:val="00E20656"/>
    <w:rsid w:val="00E25360"/>
    <w:rsid w:val="00E2720A"/>
    <w:rsid w:val="00E30662"/>
    <w:rsid w:val="00E32EC0"/>
    <w:rsid w:val="00E33C46"/>
    <w:rsid w:val="00E34378"/>
    <w:rsid w:val="00E47797"/>
    <w:rsid w:val="00E50665"/>
    <w:rsid w:val="00E61237"/>
    <w:rsid w:val="00E62CB7"/>
    <w:rsid w:val="00E66E7D"/>
    <w:rsid w:val="00E6747B"/>
    <w:rsid w:val="00E71112"/>
    <w:rsid w:val="00E76AAC"/>
    <w:rsid w:val="00E77A24"/>
    <w:rsid w:val="00E81A31"/>
    <w:rsid w:val="00E91ABA"/>
    <w:rsid w:val="00E929FF"/>
    <w:rsid w:val="00E93621"/>
    <w:rsid w:val="00E96CC8"/>
    <w:rsid w:val="00EA531B"/>
    <w:rsid w:val="00EB1581"/>
    <w:rsid w:val="00EE0942"/>
    <w:rsid w:val="00EE55C0"/>
    <w:rsid w:val="00EE5C44"/>
    <w:rsid w:val="00EF528D"/>
    <w:rsid w:val="00EF5CE2"/>
    <w:rsid w:val="00F14F7C"/>
    <w:rsid w:val="00F20558"/>
    <w:rsid w:val="00F60097"/>
    <w:rsid w:val="00F61F23"/>
    <w:rsid w:val="00F6383D"/>
    <w:rsid w:val="00F7027C"/>
    <w:rsid w:val="00F71A6B"/>
    <w:rsid w:val="00F92E25"/>
    <w:rsid w:val="00F94410"/>
    <w:rsid w:val="00FA532D"/>
    <w:rsid w:val="00FB2006"/>
    <w:rsid w:val="00FB64B7"/>
    <w:rsid w:val="00FC39C0"/>
    <w:rsid w:val="00FD3F9A"/>
    <w:rsid w:val="00FE531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1BC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DFF"/>
    <w:pPr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9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86C"/>
    <w:pPr>
      <w:keepNext/>
      <w:keepLines/>
      <w:spacing w:before="200" w:after="40"/>
      <w:outlineLvl w:val="1"/>
    </w:pPr>
    <w:rPr>
      <w:rFonts w:eastAsia="Yu Gothic Light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CDF"/>
    <w:pPr>
      <w:keepNext/>
      <w:keepLines/>
      <w:spacing w:before="200" w:after="240"/>
      <w:outlineLvl w:val="2"/>
    </w:pPr>
    <w:rPr>
      <w:rFonts w:ascii="Calibri Light" w:eastAsia="Yu Gothic Light" w:hAnsi="Calibri Light"/>
      <w:b/>
      <w:bCs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CDF"/>
    <w:pPr>
      <w:keepNext/>
      <w:keepLines/>
      <w:spacing w:before="40" w:after="240"/>
      <w:outlineLvl w:val="3"/>
    </w:pPr>
    <w:rPr>
      <w:rFonts w:ascii="Calibri Light" w:eastAsia="Yu Gothic Light" w:hAnsi="Calibri Light"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uiPriority w:val="99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character" w:customStyle="1" w:styleId="UnresolvedMention1">
    <w:name w:val="Unresolved Mention1"/>
    <w:uiPriority w:val="99"/>
    <w:semiHidden/>
    <w:unhideWhenUsed/>
    <w:rsid w:val="004C2936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68186C"/>
    <w:rPr>
      <w:rFonts w:eastAsia="Yu Gothic Light"/>
      <w:b/>
      <w:color w:val="000000"/>
      <w:sz w:val="24"/>
      <w:szCs w:val="26"/>
      <w:lang w:val="en-US"/>
    </w:rPr>
  </w:style>
  <w:style w:type="character" w:customStyle="1" w:styleId="Heading1Char">
    <w:name w:val="Heading 1 Char"/>
    <w:link w:val="Heading1"/>
    <w:uiPriority w:val="9"/>
    <w:rsid w:val="00887491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table" w:customStyle="1" w:styleId="TableGridLight2">
    <w:name w:val="Table Grid Light2"/>
    <w:basedOn w:val="TableNormal"/>
    <w:next w:val="TableGridLight1"/>
    <w:uiPriority w:val="40"/>
    <w:rsid w:val="00887491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TableNormal"/>
    <w:uiPriority w:val="40"/>
    <w:rsid w:val="0088749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0035"/>
    <w:pPr>
      <w:spacing w:after="200"/>
    </w:pPr>
    <w:rPr>
      <w:i/>
      <w:iCs/>
      <w:color w:val="44546A"/>
      <w:sz w:val="18"/>
      <w:szCs w:val="18"/>
    </w:rPr>
  </w:style>
  <w:style w:type="character" w:customStyle="1" w:styleId="Heading3Char">
    <w:name w:val="Heading 3 Char"/>
    <w:link w:val="Heading3"/>
    <w:uiPriority w:val="9"/>
    <w:rsid w:val="00A95CDF"/>
    <w:rPr>
      <w:rFonts w:ascii="Calibri Light" w:eastAsia="Yu Gothic Light" w:hAnsi="Calibri Light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A95CDF"/>
    <w:rPr>
      <w:rFonts w:ascii="Calibri Light" w:eastAsia="Yu Gothic Light" w:hAnsi="Calibri Light"/>
      <w:i/>
      <w:iCs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95CDF"/>
    <w:pPr>
      <w:spacing w:after="240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A95CDF"/>
    <w:rPr>
      <w:rFonts w:ascii="Calibri Light" w:eastAsia="Yu Gothic Light" w:hAnsi="Calibri Light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A95CDF"/>
    <w:pPr>
      <w:spacing w:after="240"/>
      <w:ind w:left="720"/>
      <w:contextualSpacing/>
    </w:pPr>
    <w:rPr>
      <w:szCs w:val="24"/>
    </w:rPr>
  </w:style>
  <w:style w:type="character" w:styleId="PlaceholderText">
    <w:name w:val="Placeholder Text"/>
    <w:uiPriority w:val="99"/>
    <w:semiHidden/>
    <w:rsid w:val="00A95CDF"/>
    <w:rPr>
      <w:color w:val="808080"/>
    </w:rPr>
  </w:style>
  <w:style w:type="paragraph" w:styleId="Revision">
    <w:name w:val="Revision"/>
    <w:hidden/>
    <w:uiPriority w:val="99"/>
    <w:semiHidden/>
    <w:rsid w:val="00A95CDF"/>
    <w:rPr>
      <w:rFonts w:ascii="Calibri" w:hAnsi="Calibr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95CDF"/>
    <w:pPr>
      <w:spacing w:before="100" w:beforeAutospacing="1" w:after="100" w:afterAutospacing="1"/>
      <w:jc w:val="left"/>
    </w:pPr>
    <w:rPr>
      <w:rFonts w:ascii="Times" w:eastAsia="Yu Mincho" w:hAnsi="Times"/>
      <w:sz w:val="20"/>
    </w:rPr>
  </w:style>
  <w:style w:type="character" w:customStyle="1" w:styleId="publication-meta-journal">
    <w:name w:val="publication-meta-journal"/>
    <w:rsid w:val="00A95CDF"/>
  </w:style>
  <w:style w:type="character" w:customStyle="1" w:styleId="publication-meta-separator2">
    <w:name w:val="publication-meta-separator2"/>
    <w:rsid w:val="00A95CDF"/>
    <w:rPr>
      <w:i/>
      <w:iCs/>
      <w:color w:val="888888"/>
    </w:rPr>
  </w:style>
  <w:style w:type="character" w:customStyle="1" w:styleId="publication-meta-date">
    <w:name w:val="publication-meta-date"/>
    <w:rsid w:val="00A95CDF"/>
  </w:style>
  <w:style w:type="character" w:customStyle="1" w:styleId="publication-meta-stats">
    <w:name w:val="publication-meta-stats"/>
    <w:rsid w:val="00A95CDF"/>
  </w:style>
  <w:style w:type="character" w:customStyle="1" w:styleId="highwire-cite-title11">
    <w:name w:val="highwire-cite-title11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collab">
    <w:name w:val="nlm-collab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rsid w:val="00A95CDF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rsid w:val="00A95CDF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5CDF"/>
    <w:pPr>
      <w:spacing w:after="240"/>
    </w:pPr>
    <w:rPr>
      <w:szCs w:val="24"/>
    </w:rPr>
  </w:style>
  <w:style w:type="character" w:customStyle="1" w:styleId="DocumentMapChar">
    <w:name w:val="Document Map Char"/>
    <w:link w:val="DocumentMap"/>
    <w:uiPriority w:val="99"/>
    <w:semiHidden/>
    <w:rsid w:val="00A95CDF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95CDF"/>
    <w:pPr>
      <w:numPr>
        <w:ilvl w:val="1"/>
      </w:numPr>
      <w:spacing w:after="160"/>
    </w:pPr>
    <w:rPr>
      <w:rFonts w:eastAsia="Yu Mincho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A95CDF"/>
    <w:rPr>
      <w:rFonts w:eastAsia="Yu Mincho"/>
      <w:color w:val="5A5A5A"/>
      <w:spacing w:val="15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95CDF"/>
  </w:style>
  <w:style w:type="table" w:customStyle="1" w:styleId="TableGrid1">
    <w:name w:val="Table Grid1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0">
    <w:name w:val="Table Grid Light1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95CDF"/>
  </w:style>
  <w:style w:type="table" w:customStyle="1" w:styleId="TableGrid2">
    <w:name w:val="Table Grid2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A95CDF"/>
  </w:style>
  <w:style w:type="table" w:customStyle="1" w:styleId="TableGrid3">
    <w:name w:val="Table Grid3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">
    <w:name w:val="Table Grid Light3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95CDF"/>
  </w:style>
  <w:style w:type="table" w:customStyle="1" w:styleId="TableGrid4">
    <w:name w:val="Table Grid4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">
    <w:name w:val="Table Grid Light4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95CDF"/>
  </w:style>
  <w:style w:type="table" w:customStyle="1" w:styleId="TableGrid5">
    <w:name w:val="Table Grid5"/>
    <w:basedOn w:val="TableNormal"/>
    <w:next w:val="TableGrid"/>
    <w:uiPriority w:val="39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5">
    <w:name w:val="Table Grid Light5"/>
    <w:basedOn w:val="TableNormal"/>
    <w:next w:val="TableGridLight1"/>
    <w:uiPriority w:val="40"/>
    <w:rsid w:val="00A95CDF"/>
    <w:rPr>
      <w:rFonts w:ascii="Calibri" w:hAnsi="Calibri"/>
      <w:sz w:val="24"/>
      <w:szCs w:val="24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6">
    <w:name w:val="No List6"/>
    <w:next w:val="NoList"/>
    <w:uiPriority w:val="99"/>
    <w:semiHidden/>
    <w:unhideWhenUsed/>
    <w:rsid w:val="00A95CDF"/>
  </w:style>
  <w:style w:type="numbering" w:customStyle="1" w:styleId="NoList7">
    <w:name w:val="No List7"/>
    <w:next w:val="NoList"/>
    <w:uiPriority w:val="99"/>
    <w:semiHidden/>
    <w:unhideWhenUsed/>
    <w:rsid w:val="00A95CDF"/>
  </w:style>
  <w:style w:type="paragraph" w:styleId="Bibliography">
    <w:name w:val="Bibliography"/>
    <w:basedOn w:val="Normal"/>
    <w:next w:val="Normal"/>
    <w:uiPriority w:val="37"/>
    <w:unhideWhenUsed/>
    <w:rsid w:val="00104DFF"/>
    <w:pPr>
      <w:tabs>
        <w:tab w:val="left" w:pos="500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D16940-236B-476A-AF06-21DC0592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6645</Characters>
  <Application>Microsoft Office Word</Application>
  <DocSecurity>0</DocSecurity>
  <Lines>123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Søren Brunak</cp:lastModifiedBy>
  <cp:revision>5</cp:revision>
  <cp:lastPrinted>2018-11-29T09:45:00Z</cp:lastPrinted>
  <dcterms:created xsi:type="dcterms:W3CDTF">2019-07-14T12:39:00Z</dcterms:created>
  <dcterms:modified xsi:type="dcterms:W3CDTF">2019-07-16T10:08:00Z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a7a5862e-1f23-3d5a-962c-bb46832371f0</vt:lpwstr>
  </property>
  <property fmtid="{D5CDD505-2E9C-101B-9397-08002B2CF9AE}" pid="4" name="Mendeley Citation Style_1">
    <vt:lpwstr>http://www.zotero.org/styles/science-translational-medicine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  <property fmtid="{D5CDD505-2E9C-101B-9397-08002B2CF9AE}" pid="25" name="ZOTERO_PREF_1">
    <vt:lpwstr>&lt;data data-version="3" zotero-version="5.0.69"&gt;&lt;session id="GtRK94oK"/&gt;&lt;style id="http://www.zotero.org/styles/vancouver" locale="en-US" hasBibliography="1" bibliographyStyleHasBeenSet="1"/&gt;&lt;prefs&gt;&lt;pref name="fieldType" value="Field"/&gt;&lt;pref name="dontAskD</vt:lpwstr>
  </property>
  <property fmtid="{D5CDD505-2E9C-101B-9397-08002B2CF9AE}" pid="26" name="ZOTERO_PREF_2">
    <vt:lpwstr>elayCitationUpdates" value="true"/&gt;&lt;/prefs&gt;&lt;/data&gt;</vt:lpwstr>
  </property>
</Properties>
</file>