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1" w:type="dxa"/>
        <w:tblLook w:val="04A0" w:firstRow="1" w:lastRow="0" w:firstColumn="1" w:lastColumn="0" w:noHBand="0" w:noVBand="1"/>
      </w:tblPr>
      <w:tblGrid>
        <w:gridCol w:w="1701"/>
        <w:gridCol w:w="4111"/>
        <w:gridCol w:w="5016"/>
        <w:gridCol w:w="3393"/>
      </w:tblGrid>
      <w:tr w:rsidR="00A93CB0" w:rsidRPr="00A93CB0" w:rsidTr="00DF0AC0">
        <w:trPr>
          <w:trHeight w:val="315"/>
        </w:trPr>
        <w:tc>
          <w:tcPr>
            <w:tcW w:w="14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224F91" w:rsidP="00224F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bookmarkStart w:id="0" w:name="RANGE!D7:F22"/>
            <w:r>
              <w:rPr>
                <w:rFonts w:eastAsia="Times New Roman"/>
                <w:b/>
                <w:bCs/>
                <w:color w:val="000000"/>
                <w:lang w:eastAsia="en-AU"/>
              </w:rPr>
              <w:t>Supplementary</w:t>
            </w:r>
            <w:r w:rsidR="00A93CB0" w:rsidRPr="00A93CB0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en-AU"/>
              </w:rPr>
              <w:t>File</w:t>
            </w:r>
            <w:bookmarkStart w:id="1" w:name="_GoBack"/>
            <w:bookmarkEnd w:id="1"/>
            <w:r w:rsidR="00A93CB0" w:rsidRPr="00A93CB0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 </w:t>
            </w:r>
            <w:r w:rsidR="00E50800">
              <w:rPr>
                <w:rFonts w:eastAsia="Times New Roman"/>
                <w:b/>
                <w:bCs/>
                <w:color w:val="000000"/>
                <w:lang w:eastAsia="en-AU"/>
              </w:rPr>
              <w:t>7</w:t>
            </w:r>
            <w:r w:rsidR="00A93CB0" w:rsidRPr="00A93CB0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. Primer sequences used for qPCR and </w:t>
            </w:r>
            <w:r w:rsidR="00A93CB0" w:rsidRPr="00A93CB0">
              <w:rPr>
                <w:rFonts w:eastAsia="Times New Roman"/>
                <w:b/>
                <w:bCs/>
                <w:i/>
                <w:iCs/>
                <w:color w:val="000000"/>
                <w:lang w:eastAsia="en-AU"/>
              </w:rPr>
              <w:t>ccr2 det154</w:t>
            </w:r>
            <w:r w:rsidR="00A93CB0" w:rsidRPr="00A93CB0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 characterisation</w:t>
            </w:r>
            <w:bookmarkEnd w:id="0"/>
          </w:p>
        </w:tc>
      </w:tr>
      <w:tr w:rsidR="00A93CB0" w:rsidRPr="00A93CB0" w:rsidTr="00DF0AC0">
        <w:trPr>
          <w:gridAfter w:val="1"/>
          <w:wAfter w:w="3393" w:type="dxa"/>
          <w:trHeight w:val="33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A93CB0">
              <w:rPr>
                <w:rFonts w:eastAsia="Times New Roman"/>
                <w:b/>
                <w:bCs/>
                <w:color w:val="000000"/>
                <w:lang w:eastAsia="en-AU"/>
              </w:rPr>
              <w:t>PCR primers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A93CB0">
              <w:rPr>
                <w:rFonts w:eastAsia="Times New Roman"/>
                <w:b/>
                <w:bCs/>
                <w:color w:val="000000"/>
                <w:lang w:eastAsia="en-AU"/>
              </w:rPr>
              <w:t>Purpose</w:t>
            </w:r>
            <w:r w:rsidR="0040684C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 or gene</w:t>
            </w:r>
          </w:p>
        </w:tc>
        <w:tc>
          <w:tcPr>
            <w:tcW w:w="50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A93CB0">
              <w:rPr>
                <w:rFonts w:eastAsia="Times New Roman"/>
                <w:b/>
                <w:bCs/>
                <w:color w:val="000000"/>
                <w:lang w:eastAsia="en-AU"/>
              </w:rPr>
              <w:t>Sequence</w:t>
            </w:r>
          </w:p>
        </w:tc>
      </w:tr>
      <w:tr w:rsidR="000D6A8B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0D6A8B" w:rsidP="000D6A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det1-short-</w:t>
            </w:r>
            <w:r w:rsidRPr="000D6A8B">
              <w:rPr>
                <w:rFonts w:eastAsia="Times New Roman"/>
                <w:color w:val="000000"/>
                <w:lang w:eastAsia="en-AU"/>
              </w:rPr>
              <w:t>F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FB11C0" w:rsidP="00FB11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 xml:space="preserve">Amplifies </w:t>
            </w:r>
            <w:r w:rsidRPr="00A93CB0">
              <w:rPr>
                <w:rFonts w:eastAsia="Times New Roman"/>
                <w:i/>
                <w:color w:val="000000"/>
                <w:lang w:eastAsia="en-AU"/>
              </w:rPr>
              <w:t>det1</w:t>
            </w:r>
            <w:r w:rsidRPr="00A93CB0">
              <w:rPr>
                <w:rFonts w:eastAsia="Times New Roman"/>
                <w:color w:val="000000"/>
                <w:lang w:eastAsia="en-AU"/>
              </w:rPr>
              <w:t xml:space="preserve"> </w:t>
            </w:r>
            <w:r>
              <w:rPr>
                <w:rFonts w:eastAsia="Times New Roman"/>
                <w:color w:val="000000"/>
                <w:lang w:eastAsia="en-AU"/>
              </w:rPr>
              <w:t>exon 3-5 junction</w:t>
            </w:r>
          </w:p>
        </w:tc>
        <w:tc>
          <w:tcPr>
            <w:tcW w:w="50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0D6A8B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0D6A8B">
              <w:rPr>
                <w:rFonts w:eastAsia="Times New Roman"/>
                <w:color w:val="000000"/>
                <w:lang w:eastAsia="en-AU"/>
              </w:rPr>
              <w:t>GAATGAAGAATCAGATAACGTAATGgttcag</w:t>
            </w:r>
            <w:proofErr w:type="spellEnd"/>
          </w:p>
        </w:tc>
      </w:tr>
      <w:tr w:rsidR="000D6A8B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0D6A8B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det1-short-R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FB11C0" w:rsidP="00B7630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 xml:space="preserve">Amplifies </w:t>
            </w:r>
            <w:r w:rsidRPr="00A93CB0">
              <w:rPr>
                <w:rFonts w:eastAsia="Times New Roman"/>
                <w:i/>
                <w:color w:val="000000"/>
                <w:lang w:eastAsia="en-AU"/>
              </w:rPr>
              <w:t>det1</w:t>
            </w:r>
            <w:r w:rsidRPr="00A93CB0">
              <w:rPr>
                <w:rFonts w:eastAsia="Times New Roman"/>
                <w:color w:val="000000"/>
                <w:lang w:eastAsia="en-AU"/>
              </w:rPr>
              <w:t xml:space="preserve"> </w:t>
            </w:r>
            <w:r>
              <w:rPr>
                <w:rFonts w:eastAsia="Times New Roman"/>
                <w:color w:val="000000"/>
                <w:lang w:eastAsia="en-AU"/>
              </w:rPr>
              <w:t xml:space="preserve">exon </w:t>
            </w:r>
            <w:r w:rsidR="00B76301">
              <w:rPr>
                <w:rFonts w:eastAsia="Times New Roman"/>
                <w:color w:val="000000"/>
                <w:lang w:eastAsia="en-AU"/>
              </w:rPr>
              <w:t>6-7</w:t>
            </w:r>
            <w:r>
              <w:rPr>
                <w:rFonts w:eastAsia="Times New Roman"/>
                <w:color w:val="000000"/>
                <w:lang w:eastAsia="en-AU"/>
              </w:rPr>
              <w:t xml:space="preserve"> junction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0D6A8B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D6A8B">
              <w:rPr>
                <w:rFonts w:eastAsia="Times New Roman"/>
                <w:color w:val="000000"/>
                <w:lang w:eastAsia="en-AU"/>
              </w:rPr>
              <w:t>TGGTAAAGATCTTCTGCTGAGTTCTGA</w:t>
            </w:r>
          </w:p>
        </w:tc>
      </w:tr>
      <w:tr w:rsidR="000D6A8B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0D6A8B" w:rsidP="000D6A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det1-long-</w:t>
            </w:r>
            <w:r w:rsidRPr="000D6A8B">
              <w:rPr>
                <w:rFonts w:eastAsia="Times New Roman"/>
                <w:color w:val="000000"/>
                <w:lang w:eastAsia="en-AU"/>
              </w:rPr>
              <w:t>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765CEA" w:rsidP="00FB11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 xml:space="preserve">Amplifies </w:t>
            </w:r>
            <w:r w:rsidRPr="00A93CB0">
              <w:rPr>
                <w:rFonts w:eastAsia="Times New Roman"/>
                <w:i/>
                <w:color w:val="000000"/>
                <w:lang w:eastAsia="en-AU"/>
              </w:rPr>
              <w:t>det1</w:t>
            </w:r>
            <w:r w:rsidRPr="00A93CB0">
              <w:rPr>
                <w:rFonts w:eastAsia="Times New Roman"/>
                <w:color w:val="000000"/>
                <w:lang w:eastAsia="en-AU"/>
              </w:rPr>
              <w:t xml:space="preserve"> </w:t>
            </w:r>
            <w:r>
              <w:rPr>
                <w:rFonts w:eastAsia="Times New Roman"/>
                <w:color w:val="000000"/>
                <w:lang w:eastAsia="en-AU"/>
              </w:rPr>
              <w:t>exon</w:t>
            </w:r>
            <w:r w:rsidR="00FB11C0">
              <w:rPr>
                <w:rFonts w:eastAsia="Times New Roman"/>
                <w:color w:val="000000"/>
                <w:lang w:eastAsia="en-AU"/>
              </w:rPr>
              <w:t xml:space="preserve"> </w:t>
            </w:r>
            <w:r w:rsidR="00B76301">
              <w:rPr>
                <w:rFonts w:eastAsia="Times New Roman"/>
                <w:color w:val="000000"/>
                <w:lang w:eastAsia="en-AU"/>
              </w:rPr>
              <w:t>3</w:t>
            </w:r>
            <w:r w:rsidR="00FB11C0">
              <w:rPr>
                <w:rFonts w:eastAsia="Times New Roman"/>
                <w:color w:val="000000"/>
                <w:lang w:eastAsia="en-AU"/>
              </w:rPr>
              <w:t>-4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0D6A8B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D6A8B">
              <w:rPr>
                <w:rFonts w:eastAsia="Times New Roman"/>
                <w:color w:val="000000"/>
                <w:lang w:eastAsia="en-AU"/>
              </w:rPr>
              <w:t>TGAAGAATCAGATAACGTAATG</w:t>
            </w:r>
            <w:r w:rsidR="008A4B6C" w:rsidRPr="000D6A8B">
              <w:rPr>
                <w:rFonts w:eastAsia="Times New Roman"/>
                <w:color w:val="000000"/>
                <w:lang w:eastAsia="en-AU"/>
              </w:rPr>
              <w:t>AGAGTTC</w:t>
            </w:r>
          </w:p>
        </w:tc>
      </w:tr>
      <w:tr w:rsidR="000D6A8B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0D6A8B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det1-long-R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FB11C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 xml:space="preserve">Amplifies </w:t>
            </w:r>
            <w:r w:rsidRPr="00A93CB0">
              <w:rPr>
                <w:rFonts w:eastAsia="Times New Roman"/>
                <w:i/>
                <w:color w:val="000000"/>
                <w:lang w:eastAsia="en-AU"/>
              </w:rPr>
              <w:t>det1</w:t>
            </w:r>
            <w:r w:rsidRPr="00A93CB0">
              <w:rPr>
                <w:rFonts w:eastAsia="Times New Roman"/>
                <w:color w:val="000000"/>
                <w:lang w:eastAsia="en-AU"/>
              </w:rPr>
              <w:t xml:space="preserve"> </w:t>
            </w:r>
            <w:r>
              <w:rPr>
                <w:rFonts w:eastAsia="Times New Roman"/>
                <w:color w:val="000000"/>
                <w:lang w:eastAsia="en-AU"/>
              </w:rPr>
              <w:t>exon 4-5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D6A8B" w:rsidRPr="00A93CB0" w:rsidRDefault="000D6A8B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D6A8B">
              <w:rPr>
                <w:rFonts w:eastAsia="Times New Roman"/>
                <w:color w:val="000000"/>
                <w:lang w:eastAsia="en-AU"/>
              </w:rPr>
              <w:t>TGATCAGCACTTCTTGTTACCCCA</w:t>
            </w:r>
          </w:p>
        </w:tc>
      </w:tr>
      <w:tr w:rsidR="00A93CB0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>PP2A-F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756AA" w:rsidP="007A3A2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p</w:t>
            </w:r>
            <w:r w:rsidR="00A93CB0" w:rsidRPr="00A93CB0">
              <w:rPr>
                <w:rFonts w:eastAsia="Times New Roman"/>
                <w:color w:val="000000"/>
                <w:lang w:eastAsia="en-AU"/>
              </w:rPr>
              <w:t xml:space="preserve">rotein </w:t>
            </w:r>
            <w:proofErr w:type="spellStart"/>
            <w:r>
              <w:rPr>
                <w:rFonts w:eastAsia="Times New Roman"/>
                <w:color w:val="000000"/>
                <w:lang w:eastAsia="en-AU"/>
              </w:rPr>
              <w:t>p</w:t>
            </w:r>
            <w:r w:rsidR="007A3A29">
              <w:rPr>
                <w:rFonts w:eastAsia="Times New Roman"/>
                <w:color w:val="000000"/>
                <w:lang w:eastAsia="en-AU"/>
              </w:rPr>
              <w:t>hosphotase</w:t>
            </w:r>
            <w:proofErr w:type="spellEnd"/>
            <w:r w:rsidR="007A3A29">
              <w:rPr>
                <w:rFonts w:eastAsia="Times New Roman"/>
                <w:color w:val="000000"/>
                <w:lang w:eastAsia="en-AU"/>
              </w:rPr>
              <w:t xml:space="preserve"> 2A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>CTTCGTGCAGTATCGCTTCTC</w:t>
            </w:r>
          </w:p>
        </w:tc>
      </w:tr>
      <w:tr w:rsidR="00A93CB0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>PP2A-R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756AA" w:rsidP="007A3A2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p</w:t>
            </w:r>
            <w:r w:rsidR="00A93CB0" w:rsidRPr="00A93CB0">
              <w:rPr>
                <w:rFonts w:eastAsia="Times New Roman"/>
                <w:color w:val="000000"/>
                <w:lang w:eastAsia="en-AU"/>
              </w:rPr>
              <w:t xml:space="preserve">rotein </w:t>
            </w:r>
            <w:proofErr w:type="spellStart"/>
            <w:r>
              <w:rPr>
                <w:rFonts w:eastAsia="Times New Roman"/>
                <w:color w:val="000000"/>
                <w:lang w:eastAsia="en-AU"/>
              </w:rPr>
              <w:t>p</w:t>
            </w:r>
            <w:r w:rsidR="007A3A29">
              <w:rPr>
                <w:rFonts w:eastAsia="Times New Roman"/>
                <w:color w:val="000000"/>
                <w:lang w:eastAsia="en-AU"/>
              </w:rPr>
              <w:t>hosphotase</w:t>
            </w:r>
            <w:proofErr w:type="spellEnd"/>
            <w:r w:rsidR="007A3A29">
              <w:rPr>
                <w:rFonts w:eastAsia="Times New Roman"/>
                <w:color w:val="000000"/>
                <w:lang w:eastAsia="en-AU"/>
              </w:rPr>
              <w:t xml:space="preserve"> 2A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>ATTGGAGAGCTTGATTTGCG</w:t>
            </w:r>
          </w:p>
        </w:tc>
      </w:tr>
      <w:tr w:rsidR="00A93CB0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>PORA</w:t>
            </w:r>
            <w:r w:rsidR="00FE7853">
              <w:rPr>
                <w:rFonts w:eastAsia="Times New Roman"/>
                <w:color w:val="000000"/>
                <w:lang w:eastAsia="en-AU"/>
              </w:rPr>
              <w:t>-</w:t>
            </w:r>
            <w:r w:rsidRPr="00A93CB0">
              <w:rPr>
                <w:rFonts w:eastAsia="Times New Roman"/>
                <w:color w:val="000000"/>
                <w:lang w:eastAsia="en-AU"/>
              </w:rPr>
              <w:t>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A93CB0">
              <w:rPr>
                <w:rFonts w:eastAsia="Times New Roman"/>
                <w:color w:val="000000"/>
                <w:lang w:eastAsia="en-AU"/>
              </w:rPr>
              <w:t>protochlorophyllide</w:t>
            </w:r>
            <w:proofErr w:type="spellEnd"/>
            <w:r w:rsidRPr="00A93CB0">
              <w:rPr>
                <w:rFonts w:eastAsia="Times New Roman"/>
                <w:color w:val="000000"/>
                <w:lang w:eastAsia="en-AU"/>
              </w:rPr>
              <w:t xml:space="preserve"> oxidoreductase a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>TTTCGGAGCAAAGCAAAGC</w:t>
            </w:r>
          </w:p>
        </w:tc>
      </w:tr>
      <w:tr w:rsidR="00A93CB0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>PORA</w:t>
            </w:r>
            <w:r w:rsidR="00FE7853">
              <w:rPr>
                <w:rFonts w:eastAsia="Times New Roman"/>
                <w:color w:val="000000"/>
                <w:lang w:eastAsia="en-AU"/>
              </w:rPr>
              <w:t>-</w:t>
            </w:r>
            <w:r w:rsidRPr="00A93CB0">
              <w:rPr>
                <w:rFonts w:eastAsia="Times New Roman"/>
                <w:color w:val="000000"/>
                <w:lang w:eastAsia="en-AU"/>
              </w:rPr>
              <w:t>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A93CB0">
              <w:rPr>
                <w:rFonts w:eastAsia="Times New Roman"/>
                <w:color w:val="000000"/>
                <w:lang w:eastAsia="en-AU"/>
              </w:rPr>
              <w:t>protochlorophyllide</w:t>
            </w:r>
            <w:proofErr w:type="spellEnd"/>
            <w:r w:rsidRPr="00A93CB0">
              <w:rPr>
                <w:rFonts w:eastAsia="Times New Roman"/>
                <w:color w:val="000000"/>
                <w:lang w:eastAsia="en-AU"/>
              </w:rPr>
              <w:t xml:space="preserve"> oxidoreductase a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A93CB0">
              <w:rPr>
                <w:rFonts w:eastAsia="Times New Roman"/>
                <w:color w:val="000000"/>
                <w:lang w:eastAsia="en-AU"/>
              </w:rPr>
              <w:t>TTTGTGACTGATGGAGTTGAAG</w:t>
            </w:r>
          </w:p>
        </w:tc>
      </w:tr>
      <w:tr w:rsidR="00A93CB0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DF0AC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LHCB</w:t>
            </w:r>
            <w:r w:rsidR="00360911">
              <w:rPr>
                <w:rFonts w:eastAsia="Times New Roman"/>
                <w:color w:val="000000"/>
                <w:lang w:eastAsia="en-AU"/>
              </w:rPr>
              <w:t>2</w:t>
            </w:r>
            <w:r w:rsidR="00FE7853">
              <w:rPr>
                <w:rFonts w:eastAsia="Times New Roman"/>
                <w:color w:val="000000"/>
                <w:lang w:eastAsia="en-AU"/>
              </w:rPr>
              <w:t>-</w:t>
            </w:r>
            <w:r w:rsidR="00A93CB0" w:rsidRPr="00A93CB0">
              <w:rPr>
                <w:rFonts w:eastAsia="Times New Roman"/>
                <w:color w:val="000000"/>
                <w:lang w:eastAsia="en-AU"/>
              </w:rPr>
              <w:t>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DF0AC0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DF0AC0">
              <w:rPr>
                <w:rFonts w:eastAsia="Times New Roman"/>
                <w:color w:val="000000"/>
                <w:lang w:eastAsia="en-AU"/>
              </w:rPr>
              <w:t>light-harvesting chlorophyll b-binding 2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4A6E11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A6E11">
              <w:rPr>
                <w:rFonts w:eastAsia="Times New Roman"/>
                <w:color w:val="000000"/>
                <w:lang w:eastAsia="en-AU"/>
              </w:rPr>
              <w:t>CAGCTATCCAACAATCCTCCTTCG</w:t>
            </w:r>
          </w:p>
        </w:tc>
      </w:tr>
      <w:tr w:rsidR="00A93CB0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DF0AC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LHCB</w:t>
            </w:r>
            <w:r w:rsidR="00360911">
              <w:rPr>
                <w:rFonts w:eastAsia="Times New Roman"/>
                <w:color w:val="000000"/>
                <w:lang w:eastAsia="en-AU"/>
              </w:rPr>
              <w:t>2</w:t>
            </w:r>
            <w:r w:rsidR="00FE7853">
              <w:rPr>
                <w:rFonts w:eastAsia="Times New Roman"/>
                <w:color w:val="000000"/>
                <w:lang w:eastAsia="en-AU"/>
              </w:rPr>
              <w:t>-</w:t>
            </w:r>
            <w:r w:rsidR="00A93CB0" w:rsidRPr="00A93CB0">
              <w:rPr>
                <w:rFonts w:eastAsia="Times New Roman"/>
                <w:color w:val="000000"/>
                <w:lang w:eastAsia="en-AU"/>
              </w:rPr>
              <w:t>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DF0AC0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DF0AC0">
              <w:rPr>
                <w:rFonts w:eastAsia="Times New Roman"/>
                <w:color w:val="000000"/>
                <w:lang w:eastAsia="en-AU"/>
              </w:rPr>
              <w:t>light-harvesting chlorophyll b-binding 2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CB0" w:rsidRPr="00A93CB0" w:rsidRDefault="004A6E11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A6E11">
              <w:rPr>
                <w:rFonts w:eastAsia="Times New Roman"/>
                <w:color w:val="000000"/>
                <w:lang w:eastAsia="en-AU"/>
              </w:rPr>
              <w:t>TTCTCCGAGAATGGTCCCAAGTAC</w:t>
            </w:r>
          </w:p>
        </w:tc>
      </w:tr>
      <w:tr w:rsidR="00A93CB0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11B3" w:rsidRPr="00A93CB0" w:rsidRDefault="00EC11B3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HY5-F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3CB0" w:rsidRPr="00A93CB0" w:rsidRDefault="00EC11B3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C11B3">
              <w:rPr>
                <w:rFonts w:eastAsia="Times New Roman"/>
                <w:color w:val="000000"/>
                <w:lang w:eastAsia="en-AU"/>
              </w:rPr>
              <w:t>elongated hypocotyl-5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3CB0" w:rsidRPr="00A93CB0" w:rsidRDefault="002F6E2D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F6E2D">
              <w:rPr>
                <w:rFonts w:eastAsia="Times New Roman"/>
                <w:color w:val="000000"/>
                <w:lang w:eastAsia="en-AU"/>
              </w:rPr>
              <w:t>GAGAAAGAGAACAAGCGGCTGAAG</w:t>
            </w:r>
          </w:p>
        </w:tc>
      </w:tr>
      <w:tr w:rsidR="00EC11B3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11B3" w:rsidRDefault="00EC11B3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HY5-R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11B3" w:rsidRPr="00A93CB0" w:rsidRDefault="00EC11B3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EC11B3">
              <w:rPr>
                <w:rFonts w:eastAsia="Times New Roman"/>
                <w:color w:val="000000"/>
                <w:lang w:eastAsia="en-AU"/>
              </w:rPr>
              <w:t>elongated hypocotyl-5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11B3" w:rsidRPr="00A93CB0" w:rsidRDefault="002F6E2D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F6E2D">
              <w:rPr>
                <w:rFonts w:eastAsia="Times New Roman"/>
                <w:color w:val="000000"/>
                <w:lang w:eastAsia="en-AU"/>
              </w:rPr>
              <w:t>AGCATCTGGTTCTCGTTCTGAAGA</w:t>
            </w:r>
          </w:p>
        </w:tc>
      </w:tr>
      <w:tr w:rsidR="00EC11B3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11B3" w:rsidRDefault="00EC11B3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PIF3-F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11B3" w:rsidRPr="00A93CB0" w:rsidRDefault="00A756AA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>
              <w:rPr>
                <w:rFonts w:eastAsia="Times New Roman"/>
                <w:color w:val="000000"/>
                <w:lang w:eastAsia="en-AU"/>
              </w:rPr>
              <w:t>p</w:t>
            </w:r>
            <w:r w:rsidR="00EC11B3" w:rsidRPr="00EC11B3">
              <w:rPr>
                <w:rFonts w:eastAsia="Times New Roman"/>
                <w:color w:val="000000"/>
                <w:lang w:eastAsia="en-AU"/>
              </w:rPr>
              <w:t>hytochorme</w:t>
            </w:r>
            <w:proofErr w:type="spellEnd"/>
            <w:r w:rsidR="00EC11B3" w:rsidRPr="00EC11B3">
              <w:rPr>
                <w:rFonts w:eastAsia="Times New Roman"/>
                <w:color w:val="000000"/>
                <w:lang w:eastAsia="en-AU"/>
              </w:rPr>
              <w:t xml:space="preserve"> interacting factor</w:t>
            </w:r>
            <w:r w:rsidR="00EC11B3">
              <w:rPr>
                <w:rFonts w:eastAsia="Times New Roman"/>
                <w:color w:val="000000"/>
                <w:lang w:eastAsia="en-AU"/>
              </w:rPr>
              <w:t xml:space="preserve"> 3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11B3" w:rsidRPr="00A93CB0" w:rsidRDefault="002F6E2D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F6E2D">
              <w:rPr>
                <w:rFonts w:eastAsia="Times New Roman"/>
                <w:color w:val="000000"/>
                <w:lang w:eastAsia="en-AU"/>
              </w:rPr>
              <w:t>TTGGCTCGGGTAATAGTCTCGATG</w:t>
            </w:r>
          </w:p>
        </w:tc>
      </w:tr>
      <w:tr w:rsidR="00EC11B3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C11B3" w:rsidRDefault="00EC11B3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PIF3-R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C11B3" w:rsidRPr="00A93CB0" w:rsidRDefault="00A756AA" w:rsidP="00EC11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>
              <w:rPr>
                <w:rFonts w:eastAsia="Times New Roman"/>
                <w:color w:val="000000"/>
                <w:lang w:eastAsia="en-AU"/>
              </w:rPr>
              <w:t>p</w:t>
            </w:r>
            <w:r w:rsidR="00EC11B3" w:rsidRPr="00EC11B3">
              <w:rPr>
                <w:rFonts w:eastAsia="Times New Roman"/>
                <w:color w:val="000000"/>
                <w:lang w:eastAsia="en-AU"/>
              </w:rPr>
              <w:t>hytochorme</w:t>
            </w:r>
            <w:proofErr w:type="spellEnd"/>
            <w:r w:rsidR="00EC11B3" w:rsidRPr="00EC11B3">
              <w:rPr>
                <w:rFonts w:eastAsia="Times New Roman"/>
                <w:color w:val="000000"/>
                <w:lang w:eastAsia="en-AU"/>
              </w:rPr>
              <w:t xml:space="preserve"> interacting factor</w:t>
            </w:r>
            <w:r w:rsidR="00EC11B3">
              <w:rPr>
                <w:rFonts w:eastAsia="Times New Roman"/>
                <w:color w:val="000000"/>
                <w:lang w:eastAsia="en-AU"/>
              </w:rPr>
              <w:t xml:space="preserve"> 3</w:t>
            </w:r>
          </w:p>
        </w:tc>
        <w:tc>
          <w:tcPr>
            <w:tcW w:w="5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C11B3" w:rsidRPr="00A93CB0" w:rsidRDefault="002F6E2D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F6E2D">
              <w:rPr>
                <w:rFonts w:eastAsia="Times New Roman"/>
                <w:color w:val="000000"/>
                <w:lang w:eastAsia="en-AU"/>
              </w:rPr>
              <w:t>CCTGCTTCCTTTCTTCCATCTCCT</w:t>
            </w:r>
          </w:p>
        </w:tc>
      </w:tr>
      <w:tr w:rsidR="00A93CB0" w:rsidRPr="00A93CB0" w:rsidTr="00DF0AC0">
        <w:trPr>
          <w:gridAfter w:val="1"/>
          <w:wAfter w:w="3393" w:type="dxa"/>
          <w:trHeight w:val="315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93CB0" w:rsidRPr="00A93CB0" w:rsidRDefault="00A93CB0" w:rsidP="00EC11B3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A93CB0" w:rsidRPr="00A93CB0" w:rsidRDefault="00A93CB0" w:rsidP="00A93C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:rsidR="003965B4" w:rsidRDefault="003965B4" w:rsidP="00A93CB0"/>
    <w:sectPr w:rsidR="003965B4" w:rsidSect="00A93CB0">
      <w:pgSz w:w="11907" w:h="16840" w:code="9"/>
      <w:pgMar w:top="1134" w:right="1134" w:bottom="113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B0"/>
    <w:rsid w:val="000D6A8B"/>
    <w:rsid w:val="00224F91"/>
    <w:rsid w:val="002F6E2D"/>
    <w:rsid w:val="00360911"/>
    <w:rsid w:val="003965B4"/>
    <w:rsid w:val="0040684C"/>
    <w:rsid w:val="004A6E11"/>
    <w:rsid w:val="006D0031"/>
    <w:rsid w:val="00765CEA"/>
    <w:rsid w:val="007A3A29"/>
    <w:rsid w:val="008A4B6C"/>
    <w:rsid w:val="00A756AA"/>
    <w:rsid w:val="00A93CB0"/>
    <w:rsid w:val="00AB350E"/>
    <w:rsid w:val="00B76301"/>
    <w:rsid w:val="00DF0AC0"/>
    <w:rsid w:val="00E069B9"/>
    <w:rsid w:val="00E50800"/>
    <w:rsid w:val="00EC11B3"/>
    <w:rsid w:val="00EC368F"/>
    <w:rsid w:val="00FB11C0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BCA8"/>
  <w15:chartTrackingRefBased/>
  <w15:docId w15:val="{006DA99E-9BD7-4723-B9FC-E5290672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867</Characters>
  <Application>Microsoft Office Word</Application>
  <DocSecurity>0</DocSecurity>
  <Lines>123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30039777@westernsydney.edu.au</dc:creator>
  <cp:keywords/>
  <dc:description/>
  <cp:lastModifiedBy>30039777@westernsydney.edu.au</cp:lastModifiedBy>
  <cp:revision>13</cp:revision>
  <dcterms:created xsi:type="dcterms:W3CDTF">2018-04-04T03:16:00Z</dcterms:created>
  <dcterms:modified xsi:type="dcterms:W3CDTF">2019-12-03T01:35:00Z</dcterms:modified>
</cp:coreProperties>
</file>