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4F74A18" w:rsidR="00877644" w:rsidRPr="0096093B" w:rsidRDefault="000B047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96093B">
        <w:rPr>
          <w:rFonts w:ascii="Helvetica" w:hAnsi="Helvetica" w:cs="Helvetica"/>
          <w:sz w:val="20"/>
          <w:szCs w:val="20"/>
        </w:rPr>
        <w:t>Regarding</w:t>
      </w:r>
      <w:r w:rsidR="0096529C" w:rsidRPr="0096093B">
        <w:rPr>
          <w:rFonts w:ascii="Helvetica" w:hAnsi="Helvetica" w:cs="Helvetica"/>
          <w:sz w:val="20"/>
          <w:szCs w:val="20"/>
        </w:rPr>
        <w:t xml:space="preserve"> how many cells </w:t>
      </w:r>
      <w:r w:rsidRPr="0096093B">
        <w:rPr>
          <w:rFonts w:ascii="Helvetica" w:hAnsi="Helvetica" w:cs="Helvetica"/>
          <w:sz w:val="20"/>
          <w:szCs w:val="20"/>
        </w:rPr>
        <w:t xml:space="preserve">we </w:t>
      </w:r>
      <w:r w:rsidR="0096529C" w:rsidRPr="0096093B">
        <w:rPr>
          <w:rFonts w:ascii="Helvetica" w:hAnsi="Helvetica" w:cs="Helvetica"/>
          <w:sz w:val="20"/>
          <w:szCs w:val="20"/>
        </w:rPr>
        <w:t>count</w:t>
      </w:r>
      <w:r w:rsidRPr="0096093B">
        <w:rPr>
          <w:rFonts w:ascii="Helvetica" w:hAnsi="Helvetica" w:cs="Helvetica"/>
          <w:sz w:val="20"/>
          <w:szCs w:val="20"/>
        </w:rPr>
        <w:t>ed</w:t>
      </w:r>
      <w:r w:rsidR="0096529C" w:rsidRPr="0096093B">
        <w:rPr>
          <w:rFonts w:ascii="Helvetica" w:hAnsi="Helvetica" w:cs="Helvetica"/>
          <w:sz w:val="20"/>
          <w:szCs w:val="20"/>
        </w:rPr>
        <w:t xml:space="preserve">, </w:t>
      </w:r>
      <w:r w:rsidRPr="0096093B">
        <w:rPr>
          <w:rFonts w:ascii="Helvetica" w:hAnsi="Helvetica" w:cs="Helvetica"/>
          <w:sz w:val="20"/>
          <w:szCs w:val="20"/>
        </w:rPr>
        <w:t xml:space="preserve">we </w:t>
      </w:r>
      <w:r w:rsidR="0096529C" w:rsidRPr="0096093B">
        <w:rPr>
          <w:rFonts w:ascii="Helvetica" w:hAnsi="Helvetica" w:cs="Helvetica"/>
          <w:sz w:val="20"/>
          <w:szCs w:val="20"/>
        </w:rPr>
        <w:t>repeat</w:t>
      </w:r>
      <w:r w:rsidRPr="0096093B">
        <w:rPr>
          <w:rFonts w:ascii="Helvetica" w:hAnsi="Helvetica" w:cs="Helvetica"/>
          <w:sz w:val="20"/>
          <w:szCs w:val="20"/>
        </w:rPr>
        <w:t>ed</w:t>
      </w:r>
      <w:r w:rsidR="0096529C" w:rsidRPr="0096093B">
        <w:rPr>
          <w:rFonts w:ascii="Helvetica" w:hAnsi="Helvetica" w:cs="Helvetica"/>
          <w:sz w:val="20"/>
          <w:szCs w:val="20"/>
        </w:rPr>
        <w:t xml:space="preserve"> the exp</w:t>
      </w:r>
      <w:r w:rsidRPr="0096093B">
        <w:rPr>
          <w:rFonts w:ascii="Helvetica" w:hAnsi="Helvetica" w:cs="Helvetica"/>
          <w:sz w:val="20"/>
          <w:szCs w:val="20"/>
        </w:rPr>
        <w:t>erimen</w:t>
      </w:r>
      <w:r w:rsidR="0096529C" w:rsidRPr="0096093B">
        <w:rPr>
          <w:rFonts w:ascii="Helvetica" w:hAnsi="Helvetica" w:cs="Helvetica"/>
          <w:sz w:val="20"/>
          <w:szCs w:val="20"/>
        </w:rPr>
        <w:t>t twice (on different days), and each time we</w:t>
      </w:r>
      <w:r w:rsidRPr="0096093B">
        <w:rPr>
          <w:rFonts w:ascii="Helvetica" w:hAnsi="Helvetica" w:cs="Helvetica"/>
          <w:sz w:val="20"/>
          <w:szCs w:val="20"/>
        </w:rPr>
        <w:t xml:space="preserve"> counted ~50-60 cells. The data were combined, and f</w:t>
      </w:r>
      <w:r w:rsidR="0096529C" w:rsidRPr="0096093B">
        <w:rPr>
          <w:rFonts w:ascii="Helvetica" w:hAnsi="Helvetica" w:cs="Helvetica"/>
          <w:sz w:val="20"/>
          <w:szCs w:val="20"/>
        </w:rPr>
        <w:t>or those in Fig. 5, the cell numbers were</w:t>
      </w:r>
      <w:r w:rsidRPr="0096093B">
        <w:rPr>
          <w:rFonts w:ascii="Helvetica" w:hAnsi="Helvetica" w:cs="Helvetica"/>
          <w:sz w:val="20"/>
          <w:szCs w:val="20"/>
        </w:rPr>
        <w:t xml:space="preserve"> a total</w:t>
      </w:r>
      <w:r w:rsidR="0096529C" w:rsidRPr="0096093B">
        <w:rPr>
          <w:rFonts w:ascii="Helvetica" w:hAnsi="Helvetica" w:cs="Helvetica"/>
          <w:sz w:val="20"/>
          <w:szCs w:val="20"/>
        </w:rPr>
        <w:t xml:space="preserve"> ~ 70 - 120 cells. </w:t>
      </w:r>
      <w:r w:rsidRPr="0096093B">
        <w:rPr>
          <w:rFonts w:ascii="Helvetica" w:hAnsi="Helvetica" w:cs="Helvetica"/>
          <w:sz w:val="20"/>
          <w:szCs w:val="20"/>
        </w:rPr>
        <w:t>The number of tracks t</w:t>
      </w:r>
      <w:r w:rsidR="0096093B" w:rsidRPr="0096093B">
        <w:rPr>
          <w:rFonts w:ascii="Helvetica" w:hAnsi="Helvetica" w:cs="Helvetica"/>
          <w:sz w:val="20"/>
          <w:szCs w:val="20"/>
        </w:rPr>
        <w:t xml:space="preserve">hat were analyzed were from 500 to &gt;3500. </w:t>
      </w:r>
      <w:r w:rsidR="0096093B">
        <w:rPr>
          <w:rFonts w:ascii="Helvetica" w:hAnsi="Helvetica" w:cs="Helvetica"/>
          <w:sz w:val="20"/>
          <w:szCs w:val="20"/>
        </w:rPr>
        <w:t>Since the errors were quite small, we thought that was sufficient.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2105195" w:rsidR="00B330BD" w:rsidRPr="00125190" w:rsidRDefault="001064E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is provided in the Figure Legends and the methods are carefully described in our extensive Methods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7168A2F" w:rsidR="0015519A" w:rsidRPr="00505C51" w:rsidRDefault="001064E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 the Figure Legends and the Methods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DE255FB" w:rsidR="00BC3CCE" w:rsidRPr="00505C51" w:rsidRDefault="0096093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6746AB2" w:rsidR="00BC3CCE" w:rsidRPr="00505C51" w:rsidRDefault="001064E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Data file for Figure 5 is in Supplementary Data and Supplemental Table S1; All other Source</w:t>
      </w:r>
      <w:r w:rsidR="0096093B">
        <w:rPr>
          <w:rFonts w:asciiTheme="minorHAnsi" w:hAnsiTheme="minorHAnsi"/>
          <w:sz w:val="22"/>
          <w:szCs w:val="22"/>
        </w:rPr>
        <w:t xml:space="preserve"> File</w:t>
      </w:r>
      <w:r w:rsidR="003E5295">
        <w:rPr>
          <w:rFonts w:asciiTheme="minorHAnsi" w:hAnsiTheme="minorHAnsi"/>
          <w:sz w:val="22"/>
          <w:szCs w:val="22"/>
        </w:rPr>
        <w:t>s</w:t>
      </w:r>
      <w:bookmarkStart w:id="0" w:name="_GoBack"/>
      <w:bookmarkEnd w:id="0"/>
      <w:r w:rsidR="0096093B">
        <w:rPr>
          <w:rFonts w:asciiTheme="minorHAnsi" w:hAnsiTheme="minorHAnsi"/>
          <w:sz w:val="22"/>
          <w:szCs w:val="22"/>
        </w:rPr>
        <w:t xml:space="preserve"> are included and labeled as source files.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0B0476" w:rsidRDefault="000B0476" w:rsidP="004215FE">
      <w:r>
        <w:separator/>
      </w:r>
    </w:p>
  </w:endnote>
  <w:endnote w:type="continuationSeparator" w:id="0">
    <w:p w14:paraId="65BC2F8D" w14:textId="77777777" w:rsidR="000B0476" w:rsidRDefault="000B047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0B0476" w:rsidRDefault="000B0476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0B0476" w:rsidRDefault="000B0476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0B0476" w:rsidRDefault="000B0476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0B0476" w:rsidRPr="0009520A" w:rsidRDefault="000B0476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E5295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0B0476" w:rsidRPr="00062DBF" w:rsidRDefault="000B0476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0B0476" w:rsidRDefault="000B0476" w:rsidP="004215FE">
      <w:r>
        <w:separator/>
      </w:r>
    </w:p>
  </w:footnote>
  <w:footnote w:type="continuationSeparator" w:id="0">
    <w:p w14:paraId="7F6ABFA4" w14:textId="77777777" w:rsidR="000B0476" w:rsidRDefault="000B047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0B0476" w:rsidRDefault="000B0476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0476"/>
    <w:rsid w:val="000B2AEA"/>
    <w:rsid w:val="000C4C4F"/>
    <w:rsid w:val="000C773F"/>
    <w:rsid w:val="000D14EE"/>
    <w:rsid w:val="000D62F9"/>
    <w:rsid w:val="000F64EE"/>
    <w:rsid w:val="00100F97"/>
    <w:rsid w:val="001019CD"/>
    <w:rsid w:val="001064E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E5295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093B"/>
    <w:rsid w:val="00963CEF"/>
    <w:rsid w:val="0096529C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2CBB228-06CB-1F4A-A813-BFAF2F3D2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764</Words>
  <Characters>4360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5114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Linda Kenney</cp:lastModifiedBy>
  <cp:revision>4</cp:revision>
  <dcterms:created xsi:type="dcterms:W3CDTF">2019-01-23T03:18:00Z</dcterms:created>
  <dcterms:modified xsi:type="dcterms:W3CDTF">2019-01-25T02:57:00Z</dcterms:modified>
</cp:coreProperties>
</file>