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5FE7F" w14:textId="3CF0A339" w:rsidR="00B15452" w:rsidRPr="00907F41" w:rsidRDefault="00B15452" w:rsidP="00B15452">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bookmarkStart w:id="0" w:name="_GoBack"/>
      <w:bookmarkEnd w:id="0"/>
      <w:r w:rsidRPr="00907F41">
        <w:rPr>
          <w:rFonts w:ascii="Times New Roman" w:eastAsia="Times New Roman" w:hAnsi="Times New Roman" w:cs="Times New Roman"/>
          <w:b/>
          <w:bCs/>
          <w:kern w:val="36"/>
          <w:sz w:val="48"/>
          <w:szCs w:val="48"/>
          <w:lang w:val="en-US"/>
        </w:rPr>
        <w:t>Matched papers per journal</w:t>
      </w:r>
    </w:p>
    <w:p w14:paraId="020145E0" w14:textId="1B4C8BCD" w:rsidR="00B15452" w:rsidRPr="00B15452" w:rsidRDefault="00283836" w:rsidP="00B1545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Figure 7-figure supplement 1</w:t>
      </w:r>
      <w:r w:rsidR="00B15452" w:rsidRPr="00907F41">
        <w:rPr>
          <w:rFonts w:ascii="Times New Roman" w:eastAsia="Times New Roman" w:hAnsi="Times New Roman" w:cs="Times New Roman"/>
          <w:sz w:val="24"/>
          <w:szCs w:val="24"/>
          <w:lang w:val="en-US"/>
        </w:rPr>
        <w:t xml:space="preserve"> shows the percentage of papers per journal included in the analysis. The excluded papers are a combination of missing document types in Web of Science and missing name information. Journals publishing document types which are included in PubMed Medline but not Web of Science (e.g. comments, notes) can account for a large exclusion percentage for many journals. For other journals, first name information is consistently missing for some or all years. </w:t>
      </w:r>
      <w:r w:rsidR="00B15452" w:rsidRPr="00B15452">
        <w:rPr>
          <w:rFonts w:ascii="Times New Roman" w:eastAsia="Times New Roman" w:hAnsi="Times New Roman" w:cs="Times New Roman"/>
          <w:sz w:val="24"/>
          <w:szCs w:val="24"/>
        </w:rPr>
        <w:t xml:space="preserve">Here </w:t>
      </w:r>
      <w:proofErr w:type="spellStart"/>
      <w:r w:rsidR="00B15452" w:rsidRPr="00B15452">
        <w:rPr>
          <w:rFonts w:ascii="Times New Roman" w:eastAsia="Times New Roman" w:hAnsi="Times New Roman" w:cs="Times New Roman"/>
          <w:sz w:val="24"/>
          <w:szCs w:val="24"/>
        </w:rPr>
        <w:t>showing</w:t>
      </w:r>
      <w:proofErr w:type="spellEnd"/>
      <w:r w:rsidR="00B15452" w:rsidRPr="00B15452">
        <w:rPr>
          <w:rFonts w:ascii="Times New Roman" w:eastAsia="Times New Roman" w:hAnsi="Times New Roman" w:cs="Times New Roman"/>
          <w:sz w:val="24"/>
          <w:szCs w:val="24"/>
        </w:rPr>
        <w:t xml:space="preserve"> journals with &gt; 50 </w:t>
      </w:r>
      <w:proofErr w:type="spellStart"/>
      <w:r w:rsidR="00B15452" w:rsidRPr="00B15452">
        <w:rPr>
          <w:rFonts w:ascii="Times New Roman" w:eastAsia="Times New Roman" w:hAnsi="Times New Roman" w:cs="Times New Roman"/>
          <w:sz w:val="24"/>
          <w:szCs w:val="24"/>
        </w:rPr>
        <w:t>papers</w:t>
      </w:r>
      <w:proofErr w:type="spellEnd"/>
      <w:r w:rsidR="00B15452" w:rsidRPr="00B15452">
        <w:rPr>
          <w:rFonts w:ascii="Times New Roman" w:eastAsia="Times New Roman" w:hAnsi="Times New Roman" w:cs="Times New Roman"/>
          <w:sz w:val="24"/>
          <w:szCs w:val="24"/>
        </w:rPr>
        <w:t xml:space="preserve"> </w:t>
      </w:r>
      <w:proofErr w:type="spellStart"/>
      <w:r w:rsidR="00B15452" w:rsidRPr="00B15452">
        <w:rPr>
          <w:rFonts w:ascii="Times New Roman" w:eastAsia="Times New Roman" w:hAnsi="Times New Roman" w:cs="Times New Roman"/>
          <w:sz w:val="24"/>
          <w:szCs w:val="24"/>
        </w:rPr>
        <w:t>only</w:t>
      </w:r>
      <w:proofErr w:type="spellEnd"/>
      <w:r w:rsidR="00B15452" w:rsidRPr="00B15452">
        <w:rPr>
          <w:rFonts w:ascii="Times New Roman" w:eastAsia="Times New Roman" w:hAnsi="Times New Roman" w:cs="Times New Roman"/>
          <w:sz w:val="24"/>
          <w:szCs w:val="24"/>
        </w:rPr>
        <w:t>.</w:t>
      </w:r>
    </w:p>
    <w:p w14:paraId="05E2600B" w14:textId="5BE5E56A" w:rsidR="00B15452" w:rsidRPr="00B15452" w:rsidRDefault="00B15452" w:rsidP="00B15452">
      <w:pPr>
        <w:spacing w:after="0" w:line="240" w:lineRule="auto"/>
        <w:rPr>
          <w:rFonts w:ascii="Times New Roman" w:eastAsia="Times New Roman" w:hAnsi="Times New Roman" w:cs="Times New Roman"/>
          <w:sz w:val="24"/>
          <w:szCs w:val="24"/>
        </w:rPr>
      </w:pPr>
      <w:r w:rsidRPr="00B15452">
        <w:rPr>
          <w:noProof/>
          <w:lang w:val="en-US"/>
        </w:rPr>
        <w:drawing>
          <wp:inline distT="0" distB="0" distL="0" distR="0" wp14:anchorId="76E5BCE9" wp14:editId="2489F76D">
            <wp:extent cx="6400800" cy="4572000"/>
            <wp:effectExtent l="0" t="0" r="0" b="0"/>
            <wp:docPr id="6" name="Picture 6" descr="C:\Users\jpa\AppData\Local\Microsoft\Windows\INetCache\Content.MSO\50EB4AA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pa\AppData\Local\Microsoft\Windows\INetCache\Content.MSO\50EB4AAD.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4572000"/>
                    </a:xfrm>
                    <a:prstGeom prst="rect">
                      <a:avLst/>
                    </a:prstGeom>
                    <a:noFill/>
                    <a:ln>
                      <a:noFill/>
                    </a:ln>
                  </pic:spPr>
                </pic:pic>
              </a:graphicData>
            </a:graphic>
          </wp:inline>
        </w:drawing>
      </w:r>
    </w:p>
    <w:p w14:paraId="588B4C48" w14:textId="4C60AEE2" w:rsidR="00B15452" w:rsidRPr="00907F41" w:rsidRDefault="008B170C" w:rsidP="00B15452">
      <w:pPr>
        <w:spacing w:before="100" w:beforeAutospacing="1" w:after="100" w:afterAutospacing="1" w:line="240" w:lineRule="auto"/>
        <w:rPr>
          <w:rFonts w:ascii="Times New Roman" w:eastAsia="Times New Roman" w:hAnsi="Times New Roman" w:cs="Times New Roman"/>
          <w:sz w:val="24"/>
          <w:szCs w:val="24"/>
          <w:lang w:val="en-US"/>
        </w:rPr>
      </w:pPr>
      <w:r w:rsidRPr="008B170C">
        <w:rPr>
          <w:rFonts w:ascii="Times New Roman" w:eastAsia="Times New Roman" w:hAnsi="Times New Roman" w:cs="Times New Roman"/>
          <w:b/>
          <w:bCs/>
          <w:sz w:val="24"/>
          <w:szCs w:val="24"/>
          <w:lang w:val="en-US"/>
        </w:rPr>
        <w:t>F</w:t>
      </w:r>
      <w:r>
        <w:rPr>
          <w:rFonts w:ascii="Times New Roman" w:eastAsia="Times New Roman" w:hAnsi="Times New Roman" w:cs="Times New Roman"/>
          <w:b/>
          <w:bCs/>
          <w:sz w:val="24"/>
          <w:szCs w:val="24"/>
          <w:lang w:val="en-US"/>
        </w:rPr>
        <w:t>igure 7-</w:t>
      </w:r>
      <w:r w:rsidR="00283836">
        <w:rPr>
          <w:rFonts w:ascii="Times New Roman" w:eastAsia="Times New Roman" w:hAnsi="Times New Roman" w:cs="Times New Roman"/>
          <w:b/>
          <w:bCs/>
          <w:sz w:val="24"/>
          <w:szCs w:val="24"/>
          <w:lang w:val="en-US"/>
        </w:rPr>
        <w:t>figure supplement 1</w:t>
      </w:r>
      <w:r w:rsidR="00B15452" w:rsidRPr="00907F41">
        <w:rPr>
          <w:rFonts w:ascii="Times New Roman" w:eastAsia="Times New Roman" w:hAnsi="Times New Roman" w:cs="Times New Roman"/>
          <w:b/>
          <w:bCs/>
          <w:sz w:val="24"/>
          <w:szCs w:val="24"/>
          <w:lang w:val="en-US"/>
        </w:rPr>
        <w:t>.</w:t>
      </w:r>
      <w:r w:rsidR="00B15452" w:rsidRPr="00907F41">
        <w:rPr>
          <w:rFonts w:ascii="Times New Roman" w:eastAsia="Times New Roman" w:hAnsi="Times New Roman" w:cs="Times New Roman"/>
          <w:sz w:val="24"/>
          <w:szCs w:val="24"/>
          <w:lang w:val="en-US"/>
        </w:rPr>
        <w:t xml:space="preserve"> Percentage of papers per journal included in the analysis. </w:t>
      </w:r>
    </w:p>
    <w:p w14:paraId="2285581A" w14:textId="62CC84D6" w:rsidR="00B15452" w:rsidRPr="00907F41" w:rsidRDefault="00B15452">
      <w:pPr>
        <w:rPr>
          <w:rFonts w:ascii="Times New Roman" w:eastAsia="Times New Roman" w:hAnsi="Times New Roman" w:cs="Times New Roman"/>
          <w:b/>
          <w:bCs/>
          <w:kern w:val="36"/>
          <w:sz w:val="48"/>
          <w:szCs w:val="48"/>
          <w:lang w:val="en-US"/>
        </w:rPr>
      </w:pPr>
    </w:p>
    <w:sectPr w:rsidR="00B15452" w:rsidRPr="00907F41" w:rsidSect="00B15452">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3CE50" w14:textId="77777777" w:rsidR="006C4BC2" w:rsidRDefault="006C4BC2" w:rsidP="00B15452">
      <w:pPr>
        <w:spacing w:after="0" w:line="240" w:lineRule="auto"/>
      </w:pPr>
      <w:r>
        <w:separator/>
      </w:r>
    </w:p>
  </w:endnote>
  <w:endnote w:type="continuationSeparator" w:id="0">
    <w:p w14:paraId="5224747F" w14:textId="77777777" w:rsidR="006C4BC2" w:rsidRDefault="006C4BC2" w:rsidP="00B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7485" w14:textId="77777777" w:rsidR="006C4BC2" w:rsidRDefault="006C4BC2" w:rsidP="00B15452">
      <w:pPr>
        <w:spacing w:after="0" w:line="240" w:lineRule="auto"/>
      </w:pPr>
      <w:r>
        <w:separator/>
      </w:r>
    </w:p>
  </w:footnote>
  <w:footnote w:type="continuationSeparator" w:id="0">
    <w:p w14:paraId="35493B47" w14:textId="77777777" w:rsidR="006C4BC2" w:rsidRDefault="006C4BC2" w:rsidP="00B1545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3DE69" w14:textId="68A496A4" w:rsidR="00907F41" w:rsidRPr="00B76DB2" w:rsidRDefault="008B170C" w:rsidP="00907F41">
    <w:pPr>
      <w:spacing w:before="100" w:beforeAutospacing="1" w:after="100" w:afterAutospacing="1" w:line="240" w:lineRule="auto"/>
      <w:outlineLvl w:val="0"/>
      <w:rPr>
        <w:rFonts w:ascii="Arial" w:eastAsia="Times New Roman" w:hAnsi="Arial" w:cs="Arial"/>
        <w:bCs/>
        <w:sz w:val="18"/>
        <w:szCs w:val="20"/>
        <w:lang w:val="en-US"/>
      </w:rPr>
    </w:pPr>
    <w:r w:rsidRPr="008B170C">
      <w:rPr>
        <w:rFonts w:ascii="Arial" w:eastAsia="Times New Roman" w:hAnsi="Arial" w:cs="Arial"/>
        <w:b/>
        <w:bCs/>
        <w:kern w:val="36"/>
        <w:sz w:val="18"/>
        <w:szCs w:val="20"/>
        <w:lang w:val="en-US"/>
      </w:rPr>
      <w:t>Fi</w:t>
    </w:r>
    <w:r>
      <w:rPr>
        <w:rFonts w:ascii="Arial" w:eastAsia="Times New Roman" w:hAnsi="Arial" w:cs="Arial"/>
        <w:b/>
        <w:bCs/>
        <w:kern w:val="36"/>
        <w:sz w:val="18"/>
        <w:szCs w:val="20"/>
        <w:lang w:val="en-US"/>
      </w:rPr>
      <w:t>gure 7-</w:t>
    </w:r>
    <w:r w:rsidR="00283836">
      <w:rPr>
        <w:rFonts w:ascii="Arial" w:eastAsia="Times New Roman" w:hAnsi="Arial" w:cs="Arial"/>
        <w:b/>
        <w:bCs/>
        <w:kern w:val="36"/>
        <w:sz w:val="18"/>
        <w:szCs w:val="20"/>
        <w:lang w:val="en-US"/>
      </w:rPr>
      <w:t>figure supplement 1</w:t>
    </w:r>
    <w:r w:rsidR="00907F41">
      <w:rPr>
        <w:rFonts w:ascii="Arial" w:eastAsia="Times New Roman" w:hAnsi="Arial" w:cs="Arial"/>
        <w:bCs/>
        <w:kern w:val="36"/>
        <w:sz w:val="18"/>
        <w:szCs w:val="20"/>
        <w:lang w:val="en-GB"/>
      </w:rPr>
      <w:t xml:space="preserve"> for: </w:t>
    </w:r>
    <w:r w:rsidR="00907F41" w:rsidRPr="00B15452">
      <w:rPr>
        <w:rFonts w:ascii="Arial" w:eastAsia="Times New Roman" w:hAnsi="Arial" w:cs="Arial"/>
        <w:bCs/>
        <w:kern w:val="36"/>
        <w:sz w:val="18"/>
        <w:szCs w:val="20"/>
        <w:lang w:val="en-GB"/>
      </w:rPr>
      <w:t>“</w:t>
    </w:r>
    <w:r w:rsidR="00EE65C7">
      <w:rPr>
        <w:rFonts w:ascii="Arial" w:hAnsi="Arial" w:cs="Arial"/>
        <w:sz w:val="18"/>
        <w:szCs w:val="18"/>
        <w:lang w:val="en-US"/>
      </w:rPr>
      <w:t>Gender variations in medical papers’ citation distributions are very small and due to self-citation and journal prestige</w:t>
    </w:r>
    <w:r w:rsidR="00907F41" w:rsidRPr="00B15452">
      <w:rPr>
        <w:rFonts w:ascii="Arial" w:eastAsia="Times New Roman" w:hAnsi="Arial" w:cs="Arial"/>
        <w:bCs/>
        <w:kern w:val="36"/>
        <w:sz w:val="18"/>
        <w:szCs w:val="20"/>
        <w:lang w:val="en-GB"/>
      </w:rPr>
      <w:t xml:space="preserve">” by </w:t>
    </w:r>
    <w:r w:rsidR="00907F41" w:rsidRPr="00B76DB2">
      <w:rPr>
        <w:rFonts w:ascii="Arial" w:eastAsia="Times New Roman" w:hAnsi="Arial" w:cs="Arial"/>
        <w:bCs/>
        <w:i/>
        <w:iCs/>
        <w:sz w:val="18"/>
        <w:szCs w:val="20"/>
        <w:lang w:val="en-US"/>
      </w:rPr>
      <w:t xml:space="preserve">Jens Peter Andersen, </w:t>
    </w:r>
    <w:proofErr w:type="spellStart"/>
    <w:r w:rsidR="00907F41" w:rsidRPr="00B76DB2">
      <w:rPr>
        <w:rFonts w:ascii="Arial" w:eastAsia="Times New Roman" w:hAnsi="Arial" w:cs="Arial"/>
        <w:bCs/>
        <w:i/>
        <w:iCs/>
        <w:sz w:val="18"/>
        <w:szCs w:val="20"/>
        <w:lang w:val="en-US"/>
      </w:rPr>
      <w:t>Jesper</w:t>
    </w:r>
    <w:proofErr w:type="spellEnd"/>
    <w:r w:rsidR="00907F41" w:rsidRPr="00B76DB2">
      <w:rPr>
        <w:rFonts w:ascii="Arial" w:eastAsia="Times New Roman" w:hAnsi="Arial" w:cs="Arial"/>
        <w:bCs/>
        <w:i/>
        <w:iCs/>
        <w:sz w:val="18"/>
        <w:szCs w:val="20"/>
        <w:lang w:val="en-US"/>
      </w:rPr>
      <w:t xml:space="preserve"> </w:t>
    </w:r>
    <w:proofErr w:type="spellStart"/>
    <w:r w:rsidR="00907F41" w:rsidRPr="00B76DB2">
      <w:rPr>
        <w:rFonts w:ascii="Arial" w:eastAsia="Times New Roman" w:hAnsi="Arial" w:cs="Arial"/>
        <w:bCs/>
        <w:i/>
        <w:iCs/>
        <w:sz w:val="18"/>
        <w:szCs w:val="20"/>
        <w:lang w:val="en-US"/>
      </w:rPr>
      <w:t>Wiborg</w:t>
    </w:r>
    <w:proofErr w:type="spellEnd"/>
    <w:r w:rsidR="00907F41" w:rsidRPr="00B76DB2">
      <w:rPr>
        <w:rFonts w:ascii="Arial" w:eastAsia="Times New Roman" w:hAnsi="Arial" w:cs="Arial"/>
        <w:bCs/>
        <w:i/>
        <w:iCs/>
        <w:sz w:val="18"/>
        <w:szCs w:val="20"/>
        <w:lang w:val="en-US"/>
      </w:rPr>
      <w:t xml:space="preserve"> Schneider, </w:t>
    </w:r>
    <w:proofErr w:type="spellStart"/>
    <w:r w:rsidR="00907F41" w:rsidRPr="00B76DB2">
      <w:rPr>
        <w:rFonts w:ascii="Arial" w:eastAsia="Times New Roman" w:hAnsi="Arial" w:cs="Arial"/>
        <w:bCs/>
        <w:i/>
        <w:iCs/>
        <w:sz w:val="18"/>
        <w:szCs w:val="20"/>
        <w:lang w:val="en-US"/>
      </w:rPr>
      <w:t>Reshma</w:t>
    </w:r>
    <w:proofErr w:type="spellEnd"/>
    <w:r w:rsidR="00907F41" w:rsidRPr="00B76DB2">
      <w:rPr>
        <w:rFonts w:ascii="Arial" w:eastAsia="Times New Roman" w:hAnsi="Arial" w:cs="Arial"/>
        <w:bCs/>
        <w:i/>
        <w:iCs/>
        <w:sz w:val="18"/>
        <w:szCs w:val="20"/>
        <w:lang w:val="en-US"/>
      </w:rPr>
      <w:t xml:space="preserve"> </w:t>
    </w:r>
    <w:proofErr w:type="spellStart"/>
    <w:r w:rsidR="00907F41" w:rsidRPr="00B76DB2">
      <w:rPr>
        <w:rFonts w:ascii="Arial" w:eastAsia="Times New Roman" w:hAnsi="Arial" w:cs="Arial"/>
        <w:bCs/>
        <w:i/>
        <w:iCs/>
        <w:sz w:val="18"/>
        <w:szCs w:val="20"/>
        <w:lang w:val="en-US"/>
      </w:rPr>
      <w:t>Jagsi</w:t>
    </w:r>
    <w:proofErr w:type="spellEnd"/>
    <w:r w:rsidR="00907F41" w:rsidRPr="00B76DB2">
      <w:rPr>
        <w:rFonts w:ascii="Arial" w:eastAsia="Times New Roman" w:hAnsi="Arial" w:cs="Arial"/>
        <w:bCs/>
        <w:i/>
        <w:iCs/>
        <w:sz w:val="18"/>
        <w:szCs w:val="20"/>
        <w:lang w:val="en-US"/>
      </w:rPr>
      <w:t xml:space="preserve">, Mathias </w:t>
    </w:r>
    <w:proofErr w:type="spellStart"/>
    <w:r w:rsidR="00907F41" w:rsidRPr="00B76DB2">
      <w:rPr>
        <w:rFonts w:ascii="Arial" w:eastAsia="Times New Roman" w:hAnsi="Arial" w:cs="Arial"/>
        <w:bCs/>
        <w:i/>
        <w:iCs/>
        <w:sz w:val="18"/>
        <w:szCs w:val="20"/>
        <w:lang w:val="en-US"/>
      </w:rPr>
      <w:t>Wullum</w:t>
    </w:r>
    <w:proofErr w:type="spellEnd"/>
    <w:r w:rsidR="00907F41" w:rsidRPr="00B76DB2">
      <w:rPr>
        <w:rFonts w:ascii="Arial" w:eastAsia="Times New Roman" w:hAnsi="Arial" w:cs="Arial"/>
        <w:bCs/>
        <w:i/>
        <w:iCs/>
        <w:sz w:val="18"/>
        <w:szCs w:val="20"/>
        <w:lang w:val="en-US"/>
      </w:rPr>
      <w:t xml:space="preserve"> Nielsen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046"/>
    <w:multiLevelType w:val="multilevel"/>
    <w:tmpl w:val="3CFA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1476DE"/>
    <w:multiLevelType w:val="multilevel"/>
    <w:tmpl w:val="C44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447E8"/>
    <w:multiLevelType w:val="multilevel"/>
    <w:tmpl w:val="918E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452"/>
    <w:rsid w:val="00112378"/>
    <w:rsid w:val="001D4539"/>
    <w:rsid w:val="00283836"/>
    <w:rsid w:val="004A7F83"/>
    <w:rsid w:val="006976A6"/>
    <w:rsid w:val="006C4BC2"/>
    <w:rsid w:val="008B170C"/>
    <w:rsid w:val="008C42B0"/>
    <w:rsid w:val="008D4272"/>
    <w:rsid w:val="00907F41"/>
    <w:rsid w:val="00B15452"/>
    <w:rsid w:val="00C964A6"/>
    <w:rsid w:val="00DC4766"/>
    <w:rsid w:val="00EE65C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66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1545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5452"/>
    <w:rPr>
      <w:i/>
      <w:iCs/>
    </w:rPr>
  </w:style>
  <w:style w:type="character" w:customStyle="1" w:styleId="header-section-number">
    <w:name w:val="header-section-number"/>
    <w:basedOn w:val="DefaultParagraphFon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lledtekst1">
    <w:name w:val="Billedtekst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5452"/>
    <w:rPr>
      <w:color w:val="0000FF"/>
      <w:u w:val="single"/>
    </w:rPr>
  </w:style>
  <w:style w:type="character" w:styleId="FollowedHyperlink">
    <w:name w:val="FollowedHyperlink"/>
    <w:basedOn w:val="DefaultParagraphFont"/>
    <w:uiPriority w:val="99"/>
    <w:semiHidden/>
    <w:unhideWhenUsed/>
    <w:rsid w:val="00B15452"/>
    <w:rPr>
      <w:color w:val="800080"/>
      <w:u w:val="single"/>
    </w:rPr>
  </w:style>
  <w:style w:type="character" w:customStyle="1" w:styleId="citation">
    <w:name w:val="citation"/>
    <w:basedOn w:val="DefaultParagraphFont"/>
    <w:rsid w:val="00B15452"/>
  </w:style>
  <w:style w:type="paragraph" w:styleId="HTMLPreformatted">
    <w:name w:val="HTML Preformatted"/>
    <w:basedOn w:val="Normal"/>
    <w:link w:val="HTMLPreformattedChar"/>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15452"/>
    <w:rPr>
      <w:rFonts w:ascii="Courier New" w:eastAsia="Times New Roman" w:hAnsi="Courier New" w:cs="Courier New"/>
      <w:sz w:val="20"/>
      <w:szCs w:val="20"/>
    </w:rPr>
  </w:style>
  <w:style w:type="character" w:styleId="HTMLCode">
    <w:name w:val="HTML Code"/>
    <w:basedOn w:val="DefaultParagraphFont"/>
    <w:uiPriority w:val="99"/>
    <w:semiHidden/>
    <w:unhideWhenUsed/>
    <w:rsid w:val="00B15452"/>
    <w:rPr>
      <w:rFonts w:ascii="Courier New" w:eastAsia="Times New Roman" w:hAnsi="Courier New" w:cs="Courier New"/>
      <w:sz w:val="20"/>
      <w:szCs w:val="20"/>
    </w:rPr>
  </w:style>
  <w:style w:type="paragraph" w:styleId="Header">
    <w:name w:val="header"/>
    <w:basedOn w:val="Normal"/>
    <w:link w:val="HeaderChar"/>
    <w:uiPriority w:val="99"/>
    <w:unhideWhenUsed/>
    <w:rsid w:val="00B15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452"/>
  </w:style>
  <w:style w:type="paragraph" w:styleId="Footer">
    <w:name w:val="footer"/>
    <w:basedOn w:val="Normal"/>
    <w:link w:val="FooterChar"/>
    <w:uiPriority w:val="99"/>
    <w:unhideWhenUsed/>
    <w:rsid w:val="00B15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452"/>
  </w:style>
  <w:style w:type="paragraph" w:styleId="BalloonText">
    <w:name w:val="Balloon Text"/>
    <w:basedOn w:val="Normal"/>
    <w:link w:val="BalloonTextChar"/>
    <w:uiPriority w:val="99"/>
    <w:semiHidden/>
    <w:unhideWhenUsed/>
    <w:rsid w:val="008D42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42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1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154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1545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15452"/>
    <w:rPr>
      <w:rFonts w:ascii="Times New Roman" w:eastAsia="Times New Roman" w:hAnsi="Times New Roman" w:cs="Times New Roman"/>
      <w:b/>
      <w:bCs/>
      <w:sz w:val="24"/>
      <w:szCs w:val="24"/>
    </w:rPr>
  </w:style>
  <w:style w:type="paragraph" w:customStyle="1" w:styleId="msonormal0">
    <w:name w:val="msonormal"/>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5452"/>
    <w:rPr>
      <w:i/>
      <w:iCs/>
    </w:rPr>
  </w:style>
  <w:style w:type="character" w:customStyle="1" w:styleId="header-section-number">
    <w:name w:val="header-section-number"/>
    <w:basedOn w:val="DefaultParagraphFont"/>
    <w:rsid w:val="00B15452"/>
  </w:style>
  <w:style w:type="paragraph" w:styleId="NormalWeb">
    <w:name w:val="Normal (Web)"/>
    <w:basedOn w:val="Normal"/>
    <w:uiPriority w:val="99"/>
    <w:semiHidden/>
    <w:unhideWhenUsed/>
    <w:rsid w:val="00B154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lledtekst1">
    <w:name w:val="Billedtekst1"/>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5452"/>
    <w:rPr>
      <w:b/>
      <w:bCs/>
    </w:rPr>
  </w:style>
  <w:style w:type="paragraph" w:customStyle="1" w:styleId="active">
    <w:name w:val="active"/>
    <w:basedOn w:val="Normal"/>
    <w:rsid w:val="00B15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5452"/>
    <w:rPr>
      <w:color w:val="0000FF"/>
      <w:u w:val="single"/>
    </w:rPr>
  </w:style>
  <w:style w:type="character" w:styleId="FollowedHyperlink">
    <w:name w:val="FollowedHyperlink"/>
    <w:basedOn w:val="DefaultParagraphFont"/>
    <w:uiPriority w:val="99"/>
    <w:semiHidden/>
    <w:unhideWhenUsed/>
    <w:rsid w:val="00B15452"/>
    <w:rPr>
      <w:color w:val="800080"/>
      <w:u w:val="single"/>
    </w:rPr>
  </w:style>
  <w:style w:type="character" w:customStyle="1" w:styleId="citation">
    <w:name w:val="citation"/>
    <w:basedOn w:val="DefaultParagraphFont"/>
    <w:rsid w:val="00B15452"/>
  </w:style>
  <w:style w:type="paragraph" w:styleId="HTMLPreformatted">
    <w:name w:val="HTML Preformatted"/>
    <w:basedOn w:val="Normal"/>
    <w:link w:val="HTMLPreformattedChar"/>
    <w:uiPriority w:val="99"/>
    <w:semiHidden/>
    <w:unhideWhenUsed/>
    <w:rsid w:val="00B15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15452"/>
    <w:rPr>
      <w:rFonts w:ascii="Courier New" w:eastAsia="Times New Roman" w:hAnsi="Courier New" w:cs="Courier New"/>
      <w:sz w:val="20"/>
      <w:szCs w:val="20"/>
    </w:rPr>
  </w:style>
  <w:style w:type="character" w:styleId="HTMLCode">
    <w:name w:val="HTML Code"/>
    <w:basedOn w:val="DefaultParagraphFont"/>
    <w:uiPriority w:val="99"/>
    <w:semiHidden/>
    <w:unhideWhenUsed/>
    <w:rsid w:val="00B15452"/>
    <w:rPr>
      <w:rFonts w:ascii="Courier New" w:eastAsia="Times New Roman" w:hAnsi="Courier New" w:cs="Courier New"/>
      <w:sz w:val="20"/>
      <w:szCs w:val="20"/>
    </w:rPr>
  </w:style>
  <w:style w:type="paragraph" w:styleId="Header">
    <w:name w:val="header"/>
    <w:basedOn w:val="Normal"/>
    <w:link w:val="HeaderChar"/>
    <w:uiPriority w:val="99"/>
    <w:unhideWhenUsed/>
    <w:rsid w:val="00B15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452"/>
  </w:style>
  <w:style w:type="paragraph" w:styleId="Footer">
    <w:name w:val="footer"/>
    <w:basedOn w:val="Normal"/>
    <w:link w:val="FooterChar"/>
    <w:uiPriority w:val="99"/>
    <w:unhideWhenUsed/>
    <w:rsid w:val="00B15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452"/>
  </w:style>
  <w:style w:type="paragraph" w:styleId="BalloonText">
    <w:name w:val="Balloon Text"/>
    <w:basedOn w:val="Normal"/>
    <w:link w:val="BalloonTextChar"/>
    <w:uiPriority w:val="99"/>
    <w:semiHidden/>
    <w:unhideWhenUsed/>
    <w:rsid w:val="008D42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42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990153">
      <w:bodyDiv w:val="1"/>
      <w:marLeft w:val="0"/>
      <w:marRight w:val="0"/>
      <w:marTop w:val="0"/>
      <w:marBottom w:val="0"/>
      <w:divBdr>
        <w:top w:val="none" w:sz="0" w:space="0" w:color="auto"/>
        <w:left w:val="none" w:sz="0" w:space="0" w:color="auto"/>
        <w:bottom w:val="none" w:sz="0" w:space="0" w:color="auto"/>
        <w:right w:val="none" w:sz="0" w:space="0" w:color="auto"/>
      </w:divBdr>
      <w:divsChild>
        <w:div w:id="302002667">
          <w:marLeft w:val="0"/>
          <w:marRight w:val="0"/>
          <w:marTop w:val="0"/>
          <w:marBottom w:val="0"/>
          <w:divBdr>
            <w:top w:val="none" w:sz="0" w:space="0" w:color="auto"/>
            <w:left w:val="none" w:sz="0" w:space="0" w:color="auto"/>
            <w:bottom w:val="none" w:sz="0" w:space="0" w:color="auto"/>
            <w:right w:val="none" w:sz="0" w:space="0" w:color="auto"/>
          </w:divBdr>
          <w:divsChild>
            <w:div w:id="1516189641">
              <w:marLeft w:val="0"/>
              <w:marRight w:val="0"/>
              <w:marTop w:val="0"/>
              <w:marBottom w:val="0"/>
              <w:divBdr>
                <w:top w:val="none" w:sz="0" w:space="0" w:color="auto"/>
                <w:left w:val="none" w:sz="0" w:space="0" w:color="auto"/>
                <w:bottom w:val="none" w:sz="0" w:space="0" w:color="auto"/>
                <w:right w:val="none" w:sz="0" w:space="0" w:color="auto"/>
              </w:divBdr>
            </w:div>
            <w:div w:id="2072148440">
              <w:marLeft w:val="0"/>
              <w:marRight w:val="0"/>
              <w:marTop w:val="0"/>
              <w:marBottom w:val="0"/>
              <w:divBdr>
                <w:top w:val="none" w:sz="0" w:space="0" w:color="auto"/>
                <w:left w:val="none" w:sz="0" w:space="0" w:color="auto"/>
                <w:bottom w:val="none" w:sz="0" w:space="0" w:color="auto"/>
                <w:right w:val="none" w:sz="0" w:space="0" w:color="auto"/>
              </w:divBdr>
              <w:divsChild>
                <w:div w:id="609623385">
                  <w:marLeft w:val="0"/>
                  <w:marRight w:val="0"/>
                  <w:marTop w:val="0"/>
                  <w:marBottom w:val="0"/>
                  <w:divBdr>
                    <w:top w:val="none" w:sz="0" w:space="0" w:color="auto"/>
                    <w:left w:val="none" w:sz="0" w:space="0" w:color="auto"/>
                    <w:bottom w:val="none" w:sz="0" w:space="0" w:color="auto"/>
                    <w:right w:val="none" w:sz="0" w:space="0" w:color="auto"/>
                  </w:divBdr>
                </w:div>
              </w:divsChild>
            </w:div>
            <w:div w:id="151994594">
              <w:marLeft w:val="0"/>
              <w:marRight w:val="0"/>
              <w:marTop w:val="0"/>
              <w:marBottom w:val="0"/>
              <w:divBdr>
                <w:top w:val="none" w:sz="0" w:space="0" w:color="auto"/>
                <w:left w:val="none" w:sz="0" w:space="0" w:color="auto"/>
                <w:bottom w:val="none" w:sz="0" w:space="0" w:color="auto"/>
                <w:right w:val="none" w:sz="0" w:space="0" w:color="auto"/>
              </w:divBdr>
              <w:divsChild>
                <w:div w:id="420181343">
                  <w:marLeft w:val="0"/>
                  <w:marRight w:val="0"/>
                  <w:marTop w:val="0"/>
                  <w:marBottom w:val="0"/>
                  <w:divBdr>
                    <w:top w:val="none" w:sz="0" w:space="0" w:color="auto"/>
                    <w:left w:val="none" w:sz="0" w:space="0" w:color="auto"/>
                    <w:bottom w:val="none" w:sz="0" w:space="0" w:color="auto"/>
                    <w:right w:val="none" w:sz="0" w:space="0" w:color="auto"/>
                  </w:divBdr>
                  <w:divsChild>
                    <w:div w:id="132218748">
                      <w:marLeft w:val="0"/>
                      <w:marRight w:val="0"/>
                      <w:marTop w:val="0"/>
                      <w:marBottom w:val="0"/>
                      <w:divBdr>
                        <w:top w:val="none" w:sz="0" w:space="0" w:color="auto"/>
                        <w:left w:val="none" w:sz="0" w:space="0" w:color="auto"/>
                        <w:bottom w:val="none" w:sz="0" w:space="0" w:color="auto"/>
                        <w:right w:val="none" w:sz="0" w:space="0" w:color="auto"/>
                      </w:divBdr>
                    </w:div>
                  </w:divsChild>
                </w:div>
                <w:div w:id="98645513">
                  <w:marLeft w:val="0"/>
                  <w:marRight w:val="0"/>
                  <w:marTop w:val="0"/>
                  <w:marBottom w:val="0"/>
                  <w:divBdr>
                    <w:top w:val="none" w:sz="0" w:space="0" w:color="auto"/>
                    <w:left w:val="none" w:sz="0" w:space="0" w:color="auto"/>
                    <w:bottom w:val="none" w:sz="0" w:space="0" w:color="auto"/>
                    <w:right w:val="none" w:sz="0" w:space="0" w:color="auto"/>
                  </w:divBdr>
                  <w:divsChild>
                    <w:div w:id="19656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39821">
              <w:marLeft w:val="0"/>
              <w:marRight w:val="0"/>
              <w:marTop w:val="0"/>
              <w:marBottom w:val="0"/>
              <w:divBdr>
                <w:top w:val="none" w:sz="0" w:space="0" w:color="auto"/>
                <w:left w:val="none" w:sz="0" w:space="0" w:color="auto"/>
                <w:bottom w:val="none" w:sz="0" w:space="0" w:color="auto"/>
                <w:right w:val="none" w:sz="0" w:space="0" w:color="auto"/>
              </w:divBdr>
              <w:divsChild>
                <w:div w:id="401950524">
                  <w:marLeft w:val="0"/>
                  <w:marRight w:val="0"/>
                  <w:marTop w:val="0"/>
                  <w:marBottom w:val="0"/>
                  <w:divBdr>
                    <w:top w:val="none" w:sz="0" w:space="0" w:color="auto"/>
                    <w:left w:val="none" w:sz="0" w:space="0" w:color="auto"/>
                    <w:bottom w:val="none" w:sz="0" w:space="0" w:color="auto"/>
                    <w:right w:val="none" w:sz="0" w:space="0" w:color="auto"/>
                  </w:divBdr>
                  <w:divsChild>
                    <w:div w:id="12189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72232">
              <w:marLeft w:val="0"/>
              <w:marRight w:val="0"/>
              <w:marTop w:val="0"/>
              <w:marBottom w:val="0"/>
              <w:divBdr>
                <w:top w:val="none" w:sz="0" w:space="0" w:color="auto"/>
                <w:left w:val="none" w:sz="0" w:space="0" w:color="auto"/>
                <w:bottom w:val="none" w:sz="0" w:space="0" w:color="auto"/>
                <w:right w:val="none" w:sz="0" w:space="0" w:color="auto"/>
              </w:divBdr>
              <w:divsChild>
                <w:div w:id="1820032729">
                  <w:marLeft w:val="0"/>
                  <w:marRight w:val="0"/>
                  <w:marTop w:val="0"/>
                  <w:marBottom w:val="0"/>
                  <w:divBdr>
                    <w:top w:val="none" w:sz="0" w:space="0" w:color="auto"/>
                    <w:left w:val="none" w:sz="0" w:space="0" w:color="auto"/>
                    <w:bottom w:val="none" w:sz="0" w:space="0" w:color="auto"/>
                    <w:right w:val="none" w:sz="0" w:space="0" w:color="auto"/>
                  </w:divBdr>
                  <w:divsChild>
                    <w:div w:id="9725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93941">
              <w:marLeft w:val="0"/>
              <w:marRight w:val="0"/>
              <w:marTop w:val="0"/>
              <w:marBottom w:val="0"/>
              <w:divBdr>
                <w:top w:val="none" w:sz="0" w:space="0" w:color="auto"/>
                <w:left w:val="none" w:sz="0" w:space="0" w:color="auto"/>
                <w:bottom w:val="none" w:sz="0" w:space="0" w:color="auto"/>
                <w:right w:val="none" w:sz="0" w:space="0" w:color="auto"/>
              </w:divBdr>
              <w:divsChild>
                <w:div w:id="350380504">
                  <w:marLeft w:val="0"/>
                  <w:marRight w:val="0"/>
                  <w:marTop w:val="0"/>
                  <w:marBottom w:val="0"/>
                  <w:divBdr>
                    <w:top w:val="none" w:sz="0" w:space="0" w:color="auto"/>
                    <w:left w:val="none" w:sz="0" w:space="0" w:color="auto"/>
                    <w:bottom w:val="none" w:sz="0" w:space="0" w:color="auto"/>
                    <w:right w:val="none" w:sz="0" w:space="0" w:color="auto"/>
                  </w:divBdr>
                  <w:divsChild>
                    <w:div w:id="1210068779">
                      <w:marLeft w:val="0"/>
                      <w:marRight w:val="0"/>
                      <w:marTop w:val="0"/>
                      <w:marBottom w:val="0"/>
                      <w:divBdr>
                        <w:top w:val="none" w:sz="0" w:space="0" w:color="auto"/>
                        <w:left w:val="none" w:sz="0" w:space="0" w:color="auto"/>
                        <w:bottom w:val="none" w:sz="0" w:space="0" w:color="auto"/>
                        <w:right w:val="none" w:sz="0" w:space="0" w:color="auto"/>
                      </w:divBdr>
                      <w:divsChild>
                        <w:div w:id="1004819842">
                          <w:marLeft w:val="0"/>
                          <w:marRight w:val="0"/>
                          <w:marTop w:val="0"/>
                          <w:marBottom w:val="0"/>
                          <w:divBdr>
                            <w:top w:val="none" w:sz="0" w:space="0" w:color="auto"/>
                            <w:left w:val="none" w:sz="0" w:space="0" w:color="auto"/>
                            <w:bottom w:val="single" w:sz="6" w:space="4" w:color="DDDDDD"/>
                            <w:right w:val="none" w:sz="0" w:space="0" w:color="auto"/>
                          </w:divBdr>
                        </w:div>
                        <w:div w:id="2050572122">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436173102">
              <w:marLeft w:val="0"/>
              <w:marRight w:val="0"/>
              <w:marTop w:val="0"/>
              <w:marBottom w:val="0"/>
              <w:divBdr>
                <w:top w:val="none" w:sz="0" w:space="0" w:color="auto"/>
                <w:left w:val="none" w:sz="0" w:space="0" w:color="auto"/>
                <w:bottom w:val="none" w:sz="0" w:space="0" w:color="auto"/>
                <w:right w:val="none" w:sz="0" w:space="0" w:color="auto"/>
              </w:divBdr>
              <w:divsChild>
                <w:div w:id="1397513720">
                  <w:marLeft w:val="0"/>
                  <w:marRight w:val="0"/>
                  <w:marTop w:val="0"/>
                  <w:marBottom w:val="0"/>
                  <w:divBdr>
                    <w:top w:val="none" w:sz="0" w:space="0" w:color="auto"/>
                    <w:left w:val="none" w:sz="0" w:space="0" w:color="auto"/>
                    <w:bottom w:val="none" w:sz="0" w:space="0" w:color="auto"/>
                    <w:right w:val="none" w:sz="0" w:space="0" w:color="auto"/>
                  </w:divBdr>
                </w:div>
              </w:divsChild>
            </w:div>
            <w:div w:id="951593103">
              <w:marLeft w:val="0"/>
              <w:marRight w:val="0"/>
              <w:marTop w:val="0"/>
              <w:marBottom w:val="0"/>
              <w:divBdr>
                <w:top w:val="none" w:sz="0" w:space="0" w:color="auto"/>
                <w:left w:val="none" w:sz="0" w:space="0" w:color="auto"/>
                <w:bottom w:val="none" w:sz="0" w:space="0" w:color="auto"/>
                <w:right w:val="none" w:sz="0" w:space="0" w:color="auto"/>
              </w:divBdr>
              <w:divsChild>
                <w:div w:id="972099813">
                  <w:marLeft w:val="0"/>
                  <w:marRight w:val="0"/>
                  <w:marTop w:val="0"/>
                  <w:marBottom w:val="0"/>
                  <w:divBdr>
                    <w:top w:val="none" w:sz="0" w:space="0" w:color="auto"/>
                    <w:left w:val="none" w:sz="0" w:space="0" w:color="auto"/>
                    <w:bottom w:val="none" w:sz="0" w:space="0" w:color="auto"/>
                    <w:right w:val="none" w:sz="0" w:space="0" w:color="auto"/>
                  </w:divBdr>
                  <w:divsChild>
                    <w:div w:id="365566461">
                      <w:marLeft w:val="0"/>
                      <w:marRight w:val="0"/>
                      <w:marTop w:val="0"/>
                      <w:marBottom w:val="0"/>
                      <w:divBdr>
                        <w:top w:val="none" w:sz="0" w:space="0" w:color="auto"/>
                        <w:left w:val="none" w:sz="0" w:space="0" w:color="auto"/>
                        <w:bottom w:val="none" w:sz="0" w:space="0" w:color="auto"/>
                        <w:right w:val="none" w:sz="0" w:space="0" w:color="auto"/>
                      </w:divBdr>
                    </w:div>
                    <w:div w:id="254094439">
                      <w:marLeft w:val="0"/>
                      <w:marRight w:val="0"/>
                      <w:marTop w:val="0"/>
                      <w:marBottom w:val="0"/>
                      <w:divBdr>
                        <w:top w:val="none" w:sz="0" w:space="0" w:color="auto"/>
                        <w:left w:val="none" w:sz="0" w:space="0" w:color="auto"/>
                        <w:bottom w:val="none" w:sz="0" w:space="0" w:color="auto"/>
                        <w:right w:val="none" w:sz="0" w:space="0" w:color="auto"/>
                      </w:divBdr>
                    </w:div>
                    <w:div w:id="2042393026">
                      <w:marLeft w:val="0"/>
                      <w:marRight w:val="0"/>
                      <w:marTop w:val="0"/>
                      <w:marBottom w:val="0"/>
                      <w:divBdr>
                        <w:top w:val="none" w:sz="0" w:space="0" w:color="auto"/>
                        <w:left w:val="none" w:sz="0" w:space="0" w:color="auto"/>
                        <w:bottom w:val="none" w:sz="0" w:space="0" w:color="auto"/>
                        <w:right w:val="none" w:sz="0" w:space="0" w:color="auto"/>
                      </w:divBdr>
                    </w:div>
                    <w:div w:id="1194032750">
                      <w:marLeft w:val="0"/>
                      <w:marRight w:val="0"/>
                      <w:marTop w:val="0"/>
                      <w:marBottom w:val="0"/>
                      <w:divBdr>
                        <w:top w:val="none" w:sz="0" w:space="0" w:color="auto"/>
                        <w:left w:val="none" w:sz="0" w:space="0" w:color="auto"/>
                        <w:bottom w:val="none" w:sz="0" w:space="0" w:color="auto"/>
                        <w:right w:val="none" w:sz="0" w:space="0" w:color="auto"/>
                      </w:divBdr>
                    </w:div>
                    <w:div w:id="1913395206">
                      <w:marLeft w:val="0"/>
                      <w:marRight w:val="0"/>
                      <w:marTop w:val="0"/>
                      <w:marBottom w:val="0"/>
                      <w:divBdr>
                        <w:top w:val="none" w:sz="0" w:space="0" w:color="auto"/>
                        <w:left w:val="none" w:sz="0" w:space="0" w:color="auto"/>
                        <w:bottom w:val="none" w:sz="0" w:space="0" w:color="auto"/>
                        <w:right w:val="none" w:sz="0" w:space="0" w:color="auto"/>
                      </w:divBdr>
                    </w:div>
                    <w:div w:id="1009522813">
                      <w:marLeft w:val="0"/>
                      <w:marRight w:val="0"/>
                      <w:marTop w:val="0"/>
                      <w:marBottom w:val="0"/>
                      <w:divBdr>
                        <w:top w:val="none" w:sz="0" w:space="0" w:color="auto"/>
                        <w:left w:val="none" w:sz="0" w:space="0" w:color="auto"/>
                        <w:bottom w:val="none" w:sz="0" w:space="0" w:color="auto"/>
                        <w:right w:val="none" w:sz="0" w:space="0" w:color="auto"/>
                      </w:divBdr>
                    </w:div>
                    <w:div w:id="1935240452">
                      <w:marLeft w:val="0"/>
                      <w:marRight w:val="0"/>
                      <w:marTop w:val="0"/>
                      <w:marBottom w:val="0"/>
                      <w:divBdr>
                        <w:top w:val="none" w:sz="0" w:space="0" w:color="auto"/>
                        <w:left w:val="none" w:sz="0" w:space="0" w:color="auto"/>
                        <w:bottom w:val="none" w:sz="0" w:space="0" w:color="auto"/>
                        <w:right w:val="none" w:sz="0" w:space="0" w:color="auto"/>
                      </w:divBdr>
                    </w:div>
                    <w:div w:id="1704596353">
                      <w:marLeft w:val="0"/>
                      <w:marRight w:val="0"/>
                      <w:marTop w:val="0"/>
                      <w:marBottom w:val="0"/>
                      <w:divBdr>
                        <w:top w:val="none" w:sz="0" w:space="0" w:color="auto"/>
                        <w:left w:val="none" w:sz="0" w:space="0" w:color="auto"/>
                        <w:bottom w:val="none" w:sz="0" w:space="0" w:color="auto"/>
                        <w:right w:val="none" w:sz="0" w:space="0" w:color="auto"/>
                      </w:divBdr>
                    </w:div>
                    <w:div w:id="1220476981">
                      <w:marLeft w:val="0"/>
                      <w:marRight w:val="0"/>
                      <w:marTop w:val="0"/>
                      <w:marBottom w:val="0"/>
                      <w:divBdr>
                        <w:top w:val="none" w:sz="0" w:space="0" w:color="auto"/>
                        <w:left w:val="none" w:sz="0" w:space="0" w:color="auto"/>
                        <w:bottom w:val="none" w:sz="0" w:space="0" w:color="auto"/>
                        <w:right w:val="none" w:sz="0" w:space="0" w:color="auto"/>
                      </w:divBdr>
                    </w:div>
                    <w:div w:id="2085837607">
                      <w:marLeft w:val="0"/>
                      <w:marRight w:val="0"/>
                      <w:marTop w:val="0"/>
                      <w:marBottom w:val="0"/>
                      <w:divBdr>
                        <w:top w:val="none" w:sz="0" w:space="0" w:color="auto"/>
                        <w:left w:val="none" w:sz="0" w:space="0" w:color="auto"/>
                        <w:bottom w:val="none" w:sz="0" w:space="0" w:color="auto"/>
                        <w:right w:val="none" w:sz="0" w:space="0" w:color="auto"/>
                      </w:divBdr>
                    </w:div>
                    <w:div w:id="344527665">
                      <w:marLeft w:val="0"/>
                      <w:marRight w:val="0"/>
                      <w:marTop w:val="0"/>
                      <w:marBottom w:val="0"/>
                      <w:divBdr>
                        <w:top w:val="none" w:sz="0" w:space="0" w:color="auto"/>
                        <w:left w:val="none" w:sz="0" w:space="0" w:color="auto"/>
                        <w:bottom w:val="none" w:sz="0" w:space="0" w:color="auto"/>
                        <w:right w:val="none" w:sz="0" w:space="0" w:color="auto"/>
                      </w:divBdr>
                    </w:div>
                    <w:div w:id="1458838292">
                      <w:marLeft w:val="0"/>
                      <w:marRight w:val="0"/>
                      <w:marTop w:val="0"/>
                      <w:marBottom w:val="0"/>
                      <w:divBdr>
                        <w:top w:val="none" w:sz="0" w:space="0" w:color="auto"/>
                        <w:left w:val="none" w:sz="0" w:space="0" w:color="auto"/>
                        <w:bottom w:val="none" w:sz="0" w:space="0" w:color="auto"/>
                        <w:right w:val="none" w:sz="0" w:space="0" w:color="auto"/>
                      </w:divBdr>
                    </w:div>
                    <w:div w:id="1335375685">
                      <w:marLeft w:val="0"/>
                      <w:marRight w:val="0"/>
                      <w:marTop w:val="0"/>
                      <w:marBottom w:val="0"/>
                      <w:divBdr>
                        <w:top w:val="none" w:sz="0" w:space="0" w:color="auto"/>
                        <w:left w:val="none" w:sz="0" w:space="0" w:color="auto"/>
                        <w:bottom w:val="none" w:sz="0" w:space="0" w:color="auto"/>
                        <w:right w:val="none" w:sz="0" w:space="0" w:color="auto"/>
                      </w:divBdr>
                    </w:div>
                    <w:div w:id="1677657468">
                      <w:marLeft w:val="0"/>
                      <w:marRight w:val="0"/>
                      <w:marTop w:val="0"/>
                      <w:marBottom w:val="0"/>
                      <w:divBdr>
                        <w:top w:val="none" w:sz="0" w:space="0" w:color="auto"/>
                        <w:left w:val="none" w:sz="0" w:space="0" w:color="auto"/>
                        <w:bottom w:val="none" w:sz="0" w:space="0" w:color="auto"/>
                        <w:right w:val="none" w:sz="0" w:space="0" w:color="auto"/>
                      </w:divBdr>
                    </w:div>
                    <w:div w:id="2054235350">
                      <w:marLeft w:val="0"/>
                      <w:marRight w:val="0"/>
                      <w:marTop w:val="0"/>
                      <w:marBottom w:val="0"/>
                      <w:divBdr>
                        <w:top w:val="none" w:sz="0" w:space="0" w:color="auto"/>
                        <w:left w:val="none" w:sz="0" w:space="0" w:color="auto"/>
                        <w:bottom w:val="none" w:sz="0" w:space="0" w:color="auto"/>
                        <w:right w:val="none" w:sz="0" w:space="0" w:color="auto"/>
                      </w:divBdr>
                    </w:div>
                    <w:div w:id="1046176610">
                      <w:marLeft w:val="0"/>
                      <w:marRight w:val="0"/>
                      <w:marTop w:val="0"/>
                      <w:marBottom w:val="0"/>
                      <w:divBdr>
                        <w:top w:val="none" w:sz="0" w:space="0" w:color="auto"/>
                        <w:left w:val="none" w:sz="0" w:space="0" w:color="auto"/>
                        <w:bottom w:val="none" w:sz="0" w:space="0" w:color="auto"/>
                        <w:right w:val="none" w:sz="0" w:space="0" w:color="auto"/>
                      </w:divBdr>
                    </w:div>
                    <w:div w:id="1247425627">
                      <w:marLeft w:val="0"/>
                      <w:marRight w:val="0"/>
                      <w:marTop w:val="0"/>
                      <w:marBottom w:val="0"/>
                      <w:divBdr>
                        <w:top w:val="none" w:sz="0" w:space="0" w:color="auto"/>
                        <w:left w:val="none" w:sz="0" w:space="0" w:color="auto"/>
                        <w:bottom w:val="none" w:sz="0" w:space="0" w:color="auto"/>
                        <w:right w:val="none" w:sz="0" w:space="0" w:color="auto"/>
                      </w:divBdr>
                    </w:div>
                    <w:div w:id="530067334">
                      <w:marLeft w:val="0"/>
                      <w:marRight w:val="0"/>
                      <w:marTop w:val="0"/>
                      <w:marBottom w:val="0"/>
                      <w:divBdr>
                        <w:top w:val="none" w:sz="0" w:space="0" w:color="auto"/>
                        <w:left w:val="none" w:sz="0" w:space="0" w:color="auto"/>
                        <w:bottom w:val="none" w:sz="0" w:space="0" w:color="auto"/>
                        <w:right w:val="none" w:sz="0" w:space="0" w:color="auto"/>
                      </w:divBdr>
                    </w:div>
                    <w:div w:id="1243442997">
                      <w:marLeft w:val="0"/>
                      <w:marRight w:val="0"/>
                      <w:marTop w:val="0"/>
                      <w:marBottom w:val="0"/>
                      <w:divBdr>
                        <w:top w:val="none" w:sz="0" w:space="0" w:color="auto"/>
                        <w:left w:val="none" w:sz="0" w:space="0" w:color="auto"/>
                        <w:bottom w:val="none" w:sz="0" w:space="0" w:color="auto"/>
                        <w:right w:val="none" w:sz="0" w:space="0" w:color="auto"/>
                      </w:divBdr>
                    </w:div>
                    <w:div w:id="1971476463">
                      <w:marLeft w:val="0"/>
                      <w:marRight w:val="0"/>
                      <w:marTop w:val="0"/>
                      <w:marBottom w:val="0"/>
                      <w:divBdr>
                        <w:top w:val="none" w:sz="0" w:space="0" w:color="auto"/>
                        <w:left w:val="none" w:sz="0" w:space="0" w:color="auto"/>
                        <w:bottom w:val="none" w:sz="0" w:space="0" w:color="auto"/>
                        <w:right w:val="none" w:sz="0" w:space="0" w:color="auto"/>
                      </w:divBdr>
                    </w:div>
                    <w:div w:id="209877346">
                      <w:marLeft w:val="0"/>
                      <w:marRight w:val="0"/>
                      <w:marTop w:val="0"/>
                      <w:marBottom w:val="0"/>
                      <w:divBdr>
                        <w:top w:val="none" w:sz="0" w:space="0" w:color="auto"/>
                        <w:left w:val="none" w:sz="0" w:space="0" w:color="auto"/>
                        <w:bottom w:val="none" w:sz="0" w:space="0" w:color="auto"/>
                        <w:right w:val="none" w:sz="0" w:space="0" w:color="auto"/>
                      </w:divBdr>
                    </w:div>
                    <w:div w:id="1330402827">
                      <w:marLeft w:val="0"/>
                      <w:marRight w:val="0"/>
                      <w:marTop w:val="0"/>
                      <w:marBottom w:val="0"/>
                      <w:divBdr>
                        <w:top w:val="none" w:sz="0" w:space="0" w:color="auto"/>
                        <w:left w:val="none" w:sz="0" w:space="0" w:color="auto"/>
                        <w:bottom w:val="none" w:sz="0" w:space="0" w:color="auto"/>
                        <w:right w:val="none" w:sz="0" w:space="0" w:color="auto"/>
                      </w:divBdr>
                    </w:div>
                    <w:div w:id="58021656">
                      <w:marLeft w:val="0"/>
                      <w:marRight w:val="0"/>
                      <w:marTop w:val="0"/>
                      <w:marBottom w:val="0"/>
                      <w:divBdr>
                        <w:top w:val="none" w:sz="0" w:space="0" w:color="auto"/>
                        <w:left w:val="none" w:sz="0" w:space="0" w:color="auto"/>
                        <w:bottom w:val="none" w:sz="0" w:space="0" w:color="auto"/>
                        <w:right w:val="none" w:sz="0" w:space="0" w:color="auto"/>
                      </w:divBdr>
                    </w:div>
                    <w:div w:id="16787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895113">
      <w:bodyDiv w:val="1"/>
      <w:marLeft w:val="0"/>
      <w:marRight w:val="0"/>
      <w:marTop w:val="0"/>
      <w:marBottom w:val="0"/>
      <w:divBdr>
        <w:top w:val="none" w:sz="0" w:space="0" w:color="auto"/>
        <w:left w:val="none" w:sz="0" w:space="0" w:color="auto"/>
        <w:bottom w:val="none" w:sz="0" w:space="0" w:color="auto"/>
        <w:right w:val="none" w:sz="0" w:space="0" w:color="auto"/>
      </w:divBdr>
      <w:divsChild>
        <w:div w:id="1863277446">
          <w:marLeft w:val="0"/>
          <w:marRight w:val="0"/>
          <w:marTop w:val="0"/>
          <w:marBottom w:val="0"/>
          <w:divBdr>
            <w:top w:val="none" w:sz="0" w:space="0" w:color="auto"/>
            <w:left w:val="none" w:sz="0" w:space="0" w:color="auto"/>
            <w:bottom w:val="none" w:sz="0" w:space="0" w:color="auto"/>
            <w:right w:val="none" w:sz="0" w:space="0" w:color="auto"/>
          </w:divBdr>
          <w:divsChild>
            <w:div w:id="1787695351">
              <w:marLeft w:val="0"/>
              <w:marRight w:val="0"/>
              <w:marTop w:val="0"/>
              <w:marBottom w:val="0"/>
              <w:divBdr>
                <w:top w:val="none" w:sz="0" w:space="0" w:color="auto"/>
                <w:left w:val="none" w:sz="0" w:space="0" w:color="auto"/>
                <w:bottom w:val="none" w:sz="0" w:space="0" w:color="auto"/>
                <w:right w:val="none" w:sz="0" w:space="0" w:color="auto"/>
              </w:divBdr>
            </w:div>
            <w:div w:id="1933471537">
              <w:marLeft w:val="0"/>
              <w:marRight w:val="0"/>
              <w:marTop w:val="0"/>
              <w:marBottom w:val="0"/>
              <w:divBdr>
                <w:top w:val="none" w:sz="0" w:space="0" w:color="auto"/>
                <w:left w:val="none" w:sz="0" w:space="0" w:color="auto"/>
                <w:bottom w:val="none" w:sz="0" w:space="0" w:color="auto"/>
                <w:right w:val="none" w:sz="0" w:space="0" w:color="auto"/>
              </w:divBdr>
              <w:divsChild>
                <w:div w:id="1540705995">
                  <w:marLeft w:val="0"/>
                  <w:marRight w:val="0"/>
                  <w:marTop w:val="0"/>
                  <w:marBottom w:val="0"/>
                  <w:divBdr>
                    <w:top w:val="none" w:sz="0" w:space="0" w:color="auto"/>
                    <w:left w:val="none" w:sz="0" w:space="0" w:color="auto"/>
                    <w:bottom w:val="none" w:sz="0" w:space="0" w:color="auto"/>
                    <w:right w:val="none" w:sz="0" w:space="0" w:color="auto"/>
                  </w:divBdr>
                </w:div>
              </w:divsChild>
            </w:div>
            <w:div w:id="1139109682">
              <w:marLeft w:val="0"/>
              <w:marRight w:val="0"/>
              <w:marTop w:val="0"/>
              <w:marBottom w:val="0"/>
              <w:divBdr>
                <w:top w:val="none" w:sz="0" w:space="0" w:color="auto"/>
                <w:left w:val="none" w:sz="0" w:space="0" w:color="auto"/>
                <w:bottom w:val="none" w:sz="0" w:space="0" w:color="auto"/>
                <w:right w:val="none" w:sz="0" w:space="0" w:color="auto"/>
              </w:divBdr>
              <w:divsChild>
                <w:div w:id="78141730">
                  <w:marLeft w:val="0"/>
                  <w:marRight w:val="0"/>
                  <w:marTop w:val="0"/>
                  <w:marBottom w:val="0"/>
                  <w:divBdr>
                    <w:top w:val="none" w:sz="0" w:space="0" w:color="auto"/>
                    <w:left w:val="none" w:sz="0" w:space="0" w:color="auto"/>
                    <w:bottom w:val="none" w:sz="0" w:space="0" w:color="auto"/>
                    <w:right w:val="none" w:sz="0" w:space="0" w:color="auto"/>
                  </w:divBdr>
                  <w:divsChild>
                    <w:div w:id="1523595448">
                      <w:marLeft w:val="0"/>
                      <w:marRight w:val="0"/>
                      <w:marTop w:val="0"/>
                      <w:marBottom w:val="0"/>
                      <w:divBdr>
                        <w:top w:val="none" w:sz="0" w:space="0" w:color="auto"/>
                        <w:left w:val="none" w:sz="0" w:space="0" w:color="auto"/>
                        <w:bottom w:val="none" w:sz="0" w:space="0" w:color="auto"/>
                        <w:right w:val="none" w:sz="0" w:space="0" w:color="auto"/>
                      </w:divBdr>
                    </w:div>
                  </w:divsChild>
                </w:div>
                <w:div w:id="2035694298">
                  <w:marLeft w:val="0"/>
                  <w:marRight w:val="0"/>
                  <w:marTop w:val="0"/>
                  <w:marBottom w:val="0"/>
                  <w:divBdr>
                    <w:top w:val="none" w:sz="0" w:space="0" w:color="auto"/>
                    <w:left w:val="none" w:sz="0" w:space="0" w:color="auto"/>
                    <w:bottom w:val="none" w:sz="0" w:space="0" w:color="auto"/>
                    <w:right w:val="none" w:sz="0" w:space="0" w:color="auto"/>
                  </w:divBdr>
                  <w:divsChild>
                    <w:div w:id="4990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1440">
              <w:marLeft w:val="0"/>
              <w:marRight w:val="0"/>
              <w:marTop w:val="0"/>
              <w:marBottom w:val="0"/>
              <w:divBdr>
                <w:top w:val="none" w:sz="0" w:space="0" w:color="auto"/>
                <w:left w:val="none" w:sz="0" w:space="0" w:color="auto"/>
                <w:bottom w:val="none" w:sz="0" w:space="0" w:color="auto"/>
                <w:right w:val="none" w:sz="0" w:space="0" w:color="auto"/>
              </w:divBdr>
              <w:divsChild>
                <w:div w:id="65030389">
                  <w:marLeft w:val="0"/>
                  <w:marRight w:val="0"/>
                  <w:marTop w:val="0"/>
                  <w:marBottom w:val="0"/>
                  <w:divBdr>
                    <w:top w:val="none" w:sz="0" w:space="0" w:color="auto"/>
                    <w:left w:val="none" w:sz="0" w:space="0" w:color="auto"/>
                    <w:bottom w:val="none" w:sz="0" w:space="0" w:color="auto"/>
                    <w:right w:val="none" w:sz="0" w:space="0" w:color="auto"/>
                  </w:divBdr>
                  <w:divsChild>
                    <w:div w:id="1826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283231">
              <w:marLeft w:val="0"/>
              <w:marRight w:val="0"/>
              <w:marTop w:val="0"/>
              <w:marBottom w:val="0"/>
              <w:divBdr>
                <w:top w:val="none" w:sz="0" w:space="0" w:color="auto"/>
                <w:left w:val="none" w:sz="0" w:space="0" w:color="auto"/>
                <w:bottom w:val="none" w:sz="0" w:space="0" w:color="auto"/>
                <w:right w:val="none" w:sz="0" w:space="0" w:color="auto"/>
              </w:divBdr>
              <w:divsChild>
                <w:div w:id="1647706871">
                  <w:marLeft w:val="0"/>
                  <w:marRight w:val="0"/>
                  <w:marTop w:val="0"/>
                  <w:marBottom w:val="0"/>
                  <w:divBdr>
                    <w:top w:val="none" w:sz="0" w:space="0" w:color="auto"/>
                    <w:left w:val="none" w:sz="0" w:space="0" w:color="auto"/>
                    <w:bottom w:val="none" w:sz="0" w:space="0" w:color="auto"/>
                    <w:right w:val="none" w:sz="0" w:space="0" w:color="auto"/>
                  </w:divBdr>
                  <w:divsChild>
                    <w:div w:id="2796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7988">
              <w:marLeft w:val="0"/>
              <w:marRight w:val="0"/>
              <w:marTop w:val="0"/>
              <w:marBottom w:val="0"/>
              <w:divBdr>
                <w:top w:val="none" w:sz="0" w:space="0" w:color="auto"/>
                <w:left w:val="none" w:sz="0" w:space="0" w:color="auto"/>
                <w:bottom w:val="none" w:sz="0" w:space="0" w:color="auto"/>
                <w:right w:val="none" w:sz="0" w:space="0" w:color="auto"/>
              </w:divBdr>
              <w:divsChild>
                <w:div w:id="1861238221">
                  <w:marLeft w:val="0"/>
                  <w:marRight w:val="0"/>
                  <w:marTop w:val="0"/>
                  <w:marBottom w:val="0"/>
                  <w:divBdr>
                    <w:top w:val="none" w:sz="0" w:space="0" w:color="auto"/>
                    <w:left w:val="none" w:sz="0" w:space="0" w:color="auto"/>
                    <w:bottom w:val="none" w:sz="0" w:space="0" w:color="auto"/>
                    <w:right w:val="none" w:sz="0" w:space="0" w:color="auto"/>
                  </w:divBdr>
                  <w:divsChild>
                    <w:div w:id="954142217">
                      <w:marLeft w:val="0"/>
                      <w:marRight w:val="0"/>
                      <w:marTop w:val="0"/>
                      <w:marBottom w:val="0"/>
                      <w:divBdr>
                        <w:top w:val="none" w:sz="0" w:space="0" w:color="auto"/>
                        <w:left w:val="none" w:sz="0" w:space="0" w:color="auto"/>
                        <w:bottom w:val="none" w:sz="0" w:space="0" w:color="auto"/>
                        <w:right w:val="none" w:sz="0" w:space="0" w:color="auto"/>
                      </w:divBdr>
                      <w:divsChild>
                        <w:div w:id="1909029781">
                          <w:marLeft w:val="0"/>
                          <w:marRight w:val="0"/>
                          <w:marTop w:val="0"/>
                          <w:marBottom w:val="0"/>
                          <w:divBdr>
                            <w:top w:val="none" w:sz="0" w:space="0" w:color="auto"/>
                            <w:left w:val="none" w:sz="0" w:space="0" w:color="auto"/>
                            <w:bottom w:val="single" w:sz="6" w:space="4" w:color="DDDDDD"/>
                            <w:right w:val="none" w:sz="0" w:space="0" w:color="auto"/>
                          </w:divBdr>
                        </w:div>
                        <w:div w:id="996111951">
                          <w:marLeft w:val="0"/>
                          <w:marRight w:val="0"/>
                          <w:marTop w:val="0"/>
                          <w:marBottom w:val="0"/>
                          <w:divBdr>
                            <w:top w:val="none" w:sz="0" w:space="0" w:color="auto"/>
                            <w:left w:val="none" w:sz="0" w:space="0" w:color="auto"/>
                            <w:bottom w:val="single" w:sz="6" w:space="4" w:color="DDDDDD"/>
                            <w:right w:val="none" w:sz="0" w:space="0" w:color="auto"/>
                          </w:divBdr>
                        </w:div>
                      </w:divsChild>
                    </w:div>
                  </w:divsChild>
                </w:div>
              </w:divsChild>
            </w:div>
            <w:div w:id="1612737178">
              <w:marLeft w:val="0"/>
              <w:marRight w:val="0"/>
              <w:marTop w:val="0"/>
              <w:marBottom w:val="0"/>
              <w:divBdr>
                <w:top w:val="none" w:sz="0" w:space="0" w:color="auto"/>
                <w:left w:val="none" w:sz="0" w:space="0" w:color="auto"/>
                <w:bottom w:val="none" w:sz="0" w:space="0" w:color="auto"/>
                <w:right w:val="none" w:sz="0" w:space="0" w:color="auto"/>
              </w:divBdr>
              <w:divsChild>
                <w:div w:id="1979870124">
                  <w:marLeft w:val="0"/>
                  <w:marRight w:val="0"/>
                  <w:marTop w:val="0"/>
                  <w:marBottom w:val="0"/>
                  <w:divBdr>
                    <w:top w:val="none" w:sz="0" w:space="0" w:color="auto"/>
                    <w:left w:val="none" w:sz="0" w:space="0" w:color="auto"/>
                    <w:bottom w:val="none" w:sz="0" w:space="0" w:color="auto"/>
                    <w:right w:val="none" w:sz="0" w:space="0" w:color="auto"/>
                  </w:divBdr>
                </w:div>
              </w:divsChild>
            </w:div>
            <w:div w:id="265887672">
              <w:marLeft w:val="0"/>
              <w:marRight w:val="0"/>
              <w:marTop w:val="0"/>
              <w:marBottom w:val="0"/>
              <w:divBdr>
                <w:top w:val="none" w:sz="0" w:space="0" w:color="auto"/>
                <w:left w:val="none" w:sz="0" w:space="0" w:color="auto"/>
                <w:bottom w:val="none" w:sz="0" w:space="0" w:color="auto"/>
                <w:right w:val="none" w:sz="0" w:space="0" w:color="auto"/>
              </w:divBdr>
              <w:divsChild>
                <w:div w:id="465974319">
                  <w:marLeft w:val="0"/>
                  <w:marRight w:val="0"/>
                  <w:marTop w:val="0"/>
                  <w:marBottom w:val="0"/>
                  <w:divBdr>
                    <w:top w:val="none" w:sz="0" w:space="0" w:color="auto"/>
                    <w:left w:val="none" w:sz="0" w:space="0" w:color="auto"/>
                    <w:bottom w:val="none" w:sz="0" w:space="0" w:color="auto"/>
                    <w:right w:val="none" w:sz="0" w:space="0" w:color="auto"/>
                  </w:divBdr>
                  <w:divsChild>
                    <w:div w:id="1061829361">
                      <w:marLeft w:val="0"/>
                      <w:marRight w:val="0"/>
                      <w:marTop w:val="0"/>
                      <w:marBottom w:val="0"/>
                      <w:divBdr>
                        <w:top w:val="none" w:sz="0" w:space="0" w:color="auto"/>
                        <w:left w:val="none" w:sz="0" w:space="0" w:color="auto"/>
                        <w:bottom w:val="none" w:sz="0" w:space="0" w:color="auto"/>
                        <w:right w:val="none" w:sz="0" w:space="0" w:color="auto"/>
                      </w:divBdr>
                    </w:div>
                    <w:div w:id="1323004431">
                      <w:marLeft w:val="0"/>
                      <w:marRight w:val="0"/>
                      <w:marTop w:val="0"/>
                      <w:marBottom w:val="0"/>
                      <w:divBdr>
                        <w:top w:val="none" w:sz="0" w:space="0" w:color="auto"/>
                        <w:left w:val="none" w:sz="0" w:space="0" w:color="auto"/>
                        <w:bottom w:val="none" w:sz="0" w:space="0" w:color="auto"/>
                        <w:right w:val="none" w:sz="0" w:space="0" w:color="auto"/>
                      </w:divBdr>
                    </w:div>
                    <w:div w:id="1306352054">
                      <w:marLeft w:val="0"/>
                      <w:marRight w:val="0"/>
                      <w:marTop w:val="0"/>
                      <w:marBottom w:val="0"/>
                      <w:divBdr>
                        <w:top w:val="none" w:sz="0" w:space="0" w:color="auto"/>
                        <w:left w:val="none" w:sz="0" w:space="0" w:color="auto"/>
                        <w:bottom w:val="none" w:sz="0" w:space="0" w:color="auto"/>
                        <w:right w:val="none" w:sz="0" w:space="0" w:color="auto"/>
                      </w:divBdr>
                    </w:div>
                    <w:div w:id="751855874">
                      <w:marLeft w:val="0"/>
                      <w:marRight w:val="0"/>
                      <w:marTop w:val="0"/>
                      <w:marBottom w:val="0"/>
                      <w:divBdr>
                        <w:top w:val="none" w:sz="0" w:space="0" w:color="auto"/>
                        <w:left w:val="none" w:sz="0" w:space="0" w:color="auto"/>
                        <w:bottom w:val="none" w:sz="0" w:space="0" w:color="auto"/>
                        <w:right w:val="none" w:sz="0" w:space="0" w:color="auto"/>
                      </w:divBdr>
                    </w:div>
                    <w:div w:id="387581267">
                      <w:marLeft w:val="0"/>
                      <w:marRight w:val="0"/>
                      <w:marTop w:val="0"/>
                      <w:marBottom w:val="0"/>
                      <w:divBdr>
                        <w:top w:val="none" w:sz="0" w:space="0" w:color="auto"/>
                        <w:left w:val="none" w:sz="0" w:space="0" w:color="auto"/>
                        <w:bottom w:val="none" w:sz="0" w:space="0" w:color="auto"/>
                        <w:right w:val="none" w:sz="0" w:space="0" w:color="auto"/>
                      </w:divBdr>
                    </w:div>
                    <w:div w:id="1096637465">
                      <w:marLeft w:val="0"/>
                      <w:marRight w:val="0"/>
                      <w:marTop w:val="0"/>
                      <w:marBottom w:val="0"/>
                      <w:divBdr>
                        <w:top w:val="none" w:sz="0" w:space="0" w:color="auto"/>
                        <w:left w:val="none" w:sz="0" w:space="0" w:color="auto"/>
                        <w:bottom w:val="none" w:sz="0" w:space="0" w:color="auto"/>
                        <w:right w:val="none" w:sz="0" w:space="0" w:color="auto"/>
                      </w:divBdr>
                    </w:div>
                    <w:div w:id="1627277128">
                      <w:marLeft w:val="0"/>
                      <w:marRight w:val="0"/>
                      <w:marTop w:val="0"/>
                      <w:marBottom w:val="0"/>
                      <w:divBdr>
                        <w:top w:val="none" w:sz="0" w:space="0" w:color="auto"/>
                        <w:left w:val="none" w:sz="0" w:space="0" w:color="auto"/>
                        <w:bottom w:val="none" w:sz="0" w:space="0" w:color="auto"/>
                        <w:right w:val="none" w:sz="0" w:space="0" w:color="auto"/>
                      </w:divBdr>
                    </w:div>
                    <w:div w:id="710032619">
                      <w:marLeft w:val="0"/>
                      <w:marRight w:val="0"/>
                      <w:marTop w:val="0"/>
                      <w:marBottom w:val="0"/>
                      <w:divBdr>
                        <w:top w:val="none" w:sz="0" w:space="0" w:color="auto"/>
                        <w:left w:val="none" w:sz="0" w:space="0" w:color="auto"/>
                        <w:bottom w:val="none" w:sz="0" w:space="0" w:color="auto"/>
                        <w:right w:val="none" w:sz="0" w:space="0" w:color="auto"/>
                      </w:divBdr>
                    </w:div>
                    <w:div w:id="716004490">
                      <w:marLeft w:val="0"/>
                      <w:marRight w:val="0"/>
                      <w:marTop w:val="0"/>
                      <w:marBottom w:val="0"/>
                      <w:divBdr>
                        <w:top w:val="none" w:sz="0" w:space="0" w:color="auto"/>
                        <w:left w:val="none" w:sz="0" w:space="0" w:color="auto"/>
                        <w:bottom w:val="none" w:sz="0" w:space="0" w:color="auto"/>
                        <w:right w:val="none" w:sz="0" w:space="0" w:color="auto"/>
                      </w:divBdr>
                    </w:div>
                    <w:div w:id="1343899698">
                      <w:marLeft w:val="0"/>
                      <w:marRight w:val="0"/>
                      <w:marTop w:val="0"/>
                      <w:marBottom w:val="0"/>
                      <w:divBdr>
                        <w:top w:val="none" w:sz="0" w:space="0" w:color="auto"/>
                        <w:left w:val="none" w:sz="0" w:space="0" w:color="auto"/>
                        <w:bottom w:val="none" w:sz="0" w:space="0" w:color="auto"/>
                        <w:right w:val="none" w:sz="0" w:space="0" w:color="auto"/>
                      </w:divBdr>
                    </w:div>
                    <w:div w:id="1350332021">
                      <w:marLeft w:val="0"/>
                      <w:marRight w:val="0"/>
                      <w:marTop w:val="0"/>
                      <w:marBottom w:val="0"/>
                      <w:divBdr>
                        <w:top w:val="none" w:sz="0" w:space="0" w:color="auto"/>
                        <w:left w:val="none" w:sz="0" w:space="0" w:color="auto"/>
                        <w:bottom w:val="none" w:sz="0" w:space="0" w:color="auto"/>
                        <w:right w:val="none" w:sz="0" w:space="0" w:color="auto"/>
                      </w:divBdr>
                    </w:div>
                    <w:div w:id="741754887">
                      <w:marLeft w:val="0"/>
                      <w:marRight w:val="0"/>
                      <w:marTop w:val="0"/>
                      <w:marBottom w:val="0"/>
                      <w:divBdr>
                        <w:top w:val="none" w:sz="0" w:space="0" w:color="auto"/>
                        <w:left w:val="none" w:sz="0" w:space="0" w:color="auto"/>
                        <w:bottom w:val="none" w:sz="0" w:space="0" w:color="auto"/>
                        <w:right w:val="none" w:sz="0" w:space="0" w:color="auto"/>
                      </w:divBdr>
                    </w:div>
                    <w:div w:id="1170489524">
                      <w:marLeft w:val="0"/>
                      <w:marRight w:val="0"/>
                      <w:marTop w:val="0"/>
                      <w:marBottom w:val="0"/>
                      <w:divBdr>
                        <w:top w:val="none" w:sz="0" w:space="0" w:color="auto"/>
                        <w:left w:val="none" w:sz="0" w:space="0" w:color="auto"/>
                        <w:bottom w:val="none" w:sz="0" w:space="0" w:color="auto"/>
                        <w:right w:val="none" w:sz="0" w:space="0" w:color="auto"/>
                      </w:divBdr>
                    </w:div>
                    <w:div w:id="1376349049">
                      <w:marLeft w:val="0"/>
                      <w:marRight w:val="0"/>
                      <w:marTop w:val="0"/>
                      <w:marBottom w:val="0"/>
                      <w:divBdr>
                        <w:top w:val="none" w:sz="0" w:space="0" w:color="auto"/>
                        <w:left w:val="none" w:sz="0" w:space="0" w:color="auto"/>
                        <w:bottom w:val="none" w:sz="0" w:space="0" w:color="auto"/>
                        <w:right w:val="none" w:sz="0" w:space="0" w:color="auto"/>
                      </w:divBdr>
                    </w:div>
                    <w:div w:id="900748795">
                      <w:marLeft w:val="0"/>
                      <w:marRight w:val="0"/>
                      <w:marTop w:val="0"/>
                      <w:marBottom w:val="0"/>
                      <w:divBdr>
                        <w:top w:val="none" w:sz="0" w:space="0" w:color="auto"/>
                        <w:left w:val="none" w:sz="0" w:space="0" w:color="auto"/>
                        <w:bottom w:val="none" w:sz="0" w:space="0" w:color="auto"/>
                        <w:right w:val="none" w:sz="0" w:space="0" w:color="auto"/>
                      </w:divBdr>
                    </w:div>
                    <w:div w:id="665207010">
                      <w:marLeft w:val="0"/>
                      <w:marRight w:val="0"/>
                      <w:marTop w:val="0"/>
                      <w:marBottom w:val="0"/>
                      <w:divBdr>
                        <w:top w:val="none" w:sz="0" w:space="0" w:color="auto"/>
                        <w:left w:val="none" w:sz="0" w:space="0" w:color="auto"/>
                        <w:bottom w:val="none" w:sz="0" w:space="0" w:color="auto"/>
                        <w:right w:val="none" w:sz="0" w:space="0" w:color="auto"/>
                      </w:divBdr>
                    </w:div>
                    <w:div w:id="715357038">
                      <w:marLeft w:val="0"/>
                      <w:marRight w:val="0"/>
                      <w:marTop w:val="0"/>
                      <w:marBottom w:val="0"/>
                      <w:divBdr>
                        <w:top w:val="none" w:sz="0" w:space="0" w:color="auto"/>
                        <w:left w:val="none" w:sz="0" w:space="0" w:color="auto"/>
                        <w:bottom w:val="none" w:sz="0" w:space="0" w:color="auto"/>
                        <w:right w:val="none" w:sz="0" w:space="0" w:color="auto"/>
                      </w:divBdr>
                    </w:div>
                    <w:div w:id="1222521389">
                      <w:marLeft w:val="0"/>
                      <w:marRight w:val="0"/>
                      <w:marTop w:val="0"/>
                      <w:marBottom w:val="0"/>
                      <w:divBdr>
                        <w:top w:val="none" w:sz="0" w:space="0" w:color="auto"/>
                        <w:left w:val="none" w:sz="0" w:space="0" w:color="auto"/>
                        <w:bottom w:val="none" w:sz="0" w:space="0" w:color="auto"/>
                        <w:right w:val="none" w:sz="0" w:space="0" w:color="auto"/>
                      </w:divBdr>
                    </w:div>
                    <w:div w:id="1963029451">
                      <w:marLeft w:val="0"/>
                      <w:marRight w:val="0"/>
                      <w:marTop w:val="0"/>
                      <w:marBottom w:val="0"/>
                      <w:divBdr>
                        <w:top w:val="none" w:sz="0" w:space="0" w:color="auto"/>
                        <w:left w:val="none" w:sz="0" w:space="0" w:color="auto"/>
                        <w:bottom w:val="none" w:sz="0" w:space="0" w:color="auto"/>
                        <w:right w:val="none" w:sz="0" w:space="0" w:color="auto"/>
                      </w:divBdr>
                    </w:div>
                    <w:div w:id="1825776183">
                      <w:marLeft w:val="0"/>
                      <w:marRight w:val="0"/>
                      <w:marTop w:val="0"/>
                      <w:marBottom w:val="0"/>
                      <w:divBdr>
                        <w:top w:val="none" w:sz="0" w:space="0" w:color="auto"/>
                        <w:left w:val="none" w:sz="0" w:space="0" w:color="auto"/>
                        <w:bottom w:val="none" w:sz="0" w:space="0" w:color="auto"/>
                        <w:right w:val="none" w:sz="0" w:space="0" w:color="auto"/>
                      </w:divBdr>
                    </w:div>
                    <w:div w:id="714425698">
                      <w:marLeft w:val="0"/>
                      <w:marRight w:val="0"/>
                      <w:marTop w:val="0"/>
                      <w:marBottom w:val="0"/>
                      <w:divBdr>
                        <w:top w:val="none" w:sz="0" w:space="0" w:color="auto"/>
                        <w:left w:val="none" w:sz="0" w:space="0" w:color="auto"/>
                        <w:bottom w:val="none" w:sz="0" w:space="0" w:color="auto"/>
                        <w:right w:val="none" w:sz="0" w:space="0" w:color="auto"/>
                      </w:divBdr>
                    </w:div>
                    <w:div w:id="1397170183">
                      <w:marLeft w:val="0"/>
                      <w:marRight w:val="0"/>
                      <w:marTop w:val="0"/>
                      <w:marBottom w:val="0"/>
                      <w:divBdr>
                        <w:top w:val="none" w:sz="0" w:space="0" w:color="auto"/>
                        <w:left w:val="none" w:sz="0" w:space="0" w:color="auto"/>
                        <w:bottom w:val="none" w:sz="0" w:space="0" w:color="auto"/>
                        <w:right w:val="none" w:sz="0" w:space="0" w:color="auto"/>
                      </w:divBdr>
                    </w:div>
                    <w:div w:id="1219823792">
                      <w:marLeft w:val="0"/>
                      <w:marRight w:val="0"/>
                      <w:marTop w:val="0"/>
                      <w:marBottom w:val="0"/>
                      <w:divBdr>
                        <w:top w:val="none" w:sz="0" w:space="0" w:color="auto"/>
                        <w:left w:val="none" w:sz="0" w:space="0" w:color="auto"/>
                        <w:bottom w:val="none" w:sz="0" w:space="0" w:color="auto"/>
                        <w:right w:val="none" w:sz="0" w:space="0" w:color="auto"/>
                      </w:divBdr>
                    </w:div>
                    <w:div w:id="11779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Peter Andersen</dc:creator>
  <cp:keywords/>
  <dc:description/>
  <cp:lastModifiedBy>eLife Journal</cp:lastModifiedBy>
  <cp:revision>2</cp:revision>
  <dcterms:created xsi:type="dcterms:W3CDTF">2019-07-12T09:08:00Z</dcterms:created>
  <dcterms:modified xsi:type="dcterms:W3CDTF">2019-07-12T09:08:00Z</dcterms:modified>
</cp:coreProperties>
</file>