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7B7366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A10F624" w:rsidR="00877644" w:rsidRPr="00125190" w:rsidRDefault="007B736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study was based on analyses of data already collected by routine surveillance in multiple countries. </w:t>
      </w:r>
      <w:r w:rsidR="005524E7">
        <w:rPr>
          <w:rFonts w:asciiTheme="minorHAnsi" w:hAnsiTheme="minorHAnsi"/>
        </w:rPr>
        <w:t>No sample size calculations were performed.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7B7366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B3CAE00" w14:textId="1AD81E80" w:rsidR="007B7366" w:rsidRPr="00125190" w:rsidRDefault="007B7366" w:rsidP="007B736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study was based on analyses of data already collected by routine surveillance in multiple countries. </w:t>
      </w:r>
      <w:bookmarkStart w:id="0" w:name="_GoBack"/>
      <w:bookmarkEnd w:id="0"/>
    </w:p>
    <w:p w14:paraId="7AD1538B" w14:textId="5DC21F6E" w:rsidR="007B7366" w:rsidRPr="00125190" w:rsidRDefault="007B7366" w:rsidP="007B736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7B7366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1EC3D8B" w:rsidR="0015519A" w:rsidRPr="00505C51" w:rsidRDefault="007B736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about all statistical methods is provided in the methods section and in the supplementary materials. Both p-values and 95% confidence intervals are reported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</w:t>
      </w:r>
      <w:proofErr w:type="gramStart"/>
      <w:r w:rsidR="00C52A77" w:rsidRPr="00505C51">
        <w:rPr>
          <w:rFonts w:asciiTheme="minorHAnsi" w:hAnsiTheme="minorHAnsi"/>
          <w:bCs/>
          <w:sz w:val="22"/>
          <w:szCs w:val="22"/>
        </w:rPr>
        <w:t>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</w:t>
      </w:r>
      <w:proofErr w:type="gramEnd"/>
      <w:r w:rsidR="000C4C4F" w:rsidRPr="00505C51">
        <w:rPr>
          <w:rFonts w:asciiTheme="minorHAnsi" w:hAnsiTheme="minorHAnsi"/>
          <w:bCs/>
          <w:sz w:val="22"/>
          <w:szCs w:val="22"/>
        </w:rPr>
        <w:t xml:space="preserve">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7B7366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F01EDF7" w:rsidR="00BC3CCE" w:rsidRPr="00505C51" w:rsidRDefault="007B736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7B7366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812E8DC" w:rsidR="00BC3CCE" w:rsidRPr="00505C51" w:rsidRDefault="007B736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Link to a </w:t>
      </w:r>
      <w:proofErr w:type="spellStart"/>
      <w:r>
        <w:rPr>
          <w:rFonts w:asciiTheme="minorHAnsi" w:hAnsiTheme="minorHAnsi"/>
          <w:sz w:val="22"/>
          <w:szCs w:val="22"/>
        </w:rPr>
        <w:t>github</w:t>
      </w:r>
      <w:proofErr w:type="spellEnd"/>
      <w:r>
        <w:rPr>
          <w:rFonts w:asciiTheme="minorHAnsi" w:hAnsiTheme="minorHAnsi"/>
          <w:sz w:val="22"/>
          <w:szCs w:val="22"/>
        </w:rPr>
        <w:t xml:space="preserve"> repository with code for data analyses is provided.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8A5708" w14:textId="77777777" w:rsidR="0054755B" w:rsidRDefault="0054755B" w:rsidP="004215FE">
      <w:r>
        <w:separator/>
      </w:r>
    </w:p>
  </w:endnote>
  <w:endnote w:type="continuationSeparator" w:id="0">
    <w:p w14:paraId="26BA5505" w14:textId="77777777" w:rsidR="0054755B" w:rsidRDefault="0054755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B68FE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EF3D4B" w14:textId="77777777" w:rsidR="0054755B" w:rsidRDefault="0054755B" w:rsidP="004215FE">
      <w:r>
        <w:separator/>
      </w:r>
    </w:p>
  </w:footnote>
  <w:footnote w:type="continuationSeparator" w:id="0">
    <w:p w14:paraId="6D3E8B7C" w14:textId="77777777" w:rsidR="0054755B" w:rsidRDefault="0054755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36B2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755B"/>
    <w:rsid w:val="00550F13"/>
    <w:rsid w:val="005524E7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366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68FE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7B7366"/>
    <w:rPr>
      <w:rFonts w:ascii="Times New Roman" w:hAnsi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B736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B04B1D-AB24-1345-B6FC-D4676D993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740</Words>
  <Characters>4219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4950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Rodriguez-Barraquer, Isabel</cp:lastModifiedBy>
  <cp:revision>30</cp:revision>
  <dcterms:created xsi:type="dcterms:W3CDTF">2017-06-13T14:43:00Z</dcterms:created>
  <dcterms:modified xsi:type="dcterms:W3CDTF">2019-02-07T23:58:00Z</dcterms:modified>
</cp:coreProperties>
</file>