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14EB6">
        <w:fldChar w:fldCharType="begin"/>
      </w:r>
      <w:r w:rsidR="00014EB6">
        <w:instrText xml:space="preserve"> HYPERLINK "https://biosharing.org/" \t "_blank" </w:instrText>
      </w:r>
      <w:r w:rsidR="00014EB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14EB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46C6F26" w:rsidR="00877644" w:rsidRPr="00125190" w:rsidRDefault="00A9425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study includes data from six human participants (Methods and Results). Because we investigated effects that were clearly present in </w:t>
      </w:r>
      <w:proofErr w:type="gramStart"/>
      <w:r>
        <w:rPr>
          <w:rFonts w:asciiTheme="minorHAnsi" w:hAnsiTheme="minorHAnsi"/>
        </w:rPr>
        <w:t>each individual</w:t>
      </w:r>
      <w:proofErr w:type="gramEnd"/>
      <w:r>
        <w:rPr>
          <w:rFonts w:asciiTheme="minorHAnsi" w:hAnsiTheme="minorHAnsi"/>
        </w:rPr>
        <w:t>, no sample size calculation was performed.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23DE4BA" w:rsidR="00B330BD" w:rsidRPr="00125190" w:rsidRDefault="00A9425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Numbers of trials and experimental sessions per participant are detailed in the Methods. Except for a small fraction of trials that were prematurely aborted, no data were excluded</w:t>
      </w:r>
      <w:r w:rsidR="00C03E53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EA9E5CD" w:rsidR="0015519A" w:rsidRPr="00505C51" w:rsidRDefault="00C03E5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When</w:t>
      </w:r>
      <w:r w:rsidR="00986267">
        <w:rPr>
          <w:rFonts w:asciiTheme="minorHAnsi" w:hAnsiTheme="minorHAnsi"/>
          <w:sz w:val="22"/>
          <w:szCs w:val="22"/>
        </w:rPr>
        <w:t>ever</w:t>
      </w:r>
      <w:r>
        <w:rPr>
          <w:rFonts w:asciiTheme="minorHAnsi" w:hAnsiTheme="minorHAnsi"/>
          <w:sz w:val="22"/>
          <w:szCs w:val="22"/>
        </w:rPr>
        <w:t xml:space="preserve"> statistical results are </w:t>
      </w:r>
      <w:r w:rsidR="00986267">
        <w:rPr>
          <w:rFonts w:asciiTheme="minorHAnsi" w:hAnsiTheme="minorHAnsi"/>
          <w:sz w:val="22"/>
          <w:szCs w:val="22"/>
        </w:rPr>
        <w:t>given</w:t>
      </w:r>
      <w:r>
        <w:rPr>
          <w:rFonts w:asciiTheme="minorHAnsi" w:hAnsiTheme="minorHAnsi"/>
          <w:sz w:val="22"/>
          <w:szCs w:val="22"/>
        </w:rPr>
        <w:t>, statistical tests are indicated (Results). All choices of statistical test (e.g., partial correlation) are explained in the Methods. Results for individual participants or pooled across participants are clearly indicated</w:t>
      </w:r>
      <w:r w:rsidR="00B0108A">
        <w:rPr>
          <w:rFonts w:asciiTheme="minorHAnsi" w:hAnsiTheme="minorHAnsi"/>
          <w:sz w:val="22"/>
          <w:szCs w:val="22"/>
        </w:rPr>
        <w:t xml:space="preserve"> (Figures 2, 3, 4, 5, 7, 8)</w:t>
      </w:r>
      <w:r>
        <w:rPr>
          <w:rFonts w:asciiTheme="minorHAnsi" w:hAnsiTheme="minorHAnsi"/>
          <w:sz w:val="22"/>
          <w:szCs w:val="22"/>
        </w:rPr>
        <w:t>. Error bars (standard errors, confidence intervals) are in</w:t>
      </w:r>
      <w:r w:rsidR="00986267">
        <w:rPr>
          <w:rFonts w:asciiTheme="minorHAnsi" w:hAnsiTheme="minorHAnsi"/>
          <w:sz w:val="22"/>
          <w:szCs w:val="22"/>
        </w:rPr>
        <w:t xml:space="preserve">cluded and identified in figure captions </w:t>
      </w:r>
      <w:r w:rsidR="00B0108A">
        <w:rPr>
          <w:rFonts w:asciiTheme="minorHAnsi" w:hAnsiTheme="minorHAnsi"/>
          <w:sz w:val="22"/>
          <w:szCs w:val="22"/>
        </w:rPr>
        <w:t>(Figures 4, 5). Except when referring to multiple results, exact p values are used.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507FD3F" w:rsidR="00BC3CCE" w:rsidRPr="00505C51" w:rsidRDefault="00B0108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comparisons across experimental groups are reported.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A73C641" w14:textId="1975E4C5" w:rsidR="00986267" w:rsidRDefault="0098626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The psychophysical data</w:t>
      </w:r>
      <w:r w:rsidR="00703497">
        <w:rPr>
          <w:rFonts w:asciiTheme="minorHAnsi" w:hAnsiTheme="minorHAnsi"/>
          <w:sz w:val="22"/>
          <w:szCs w:val="22"/>
        </w:rPr>
        <w:t xml:space="preserve"> are provided as an Excel sheet,</w:t>
      </w:r>
      <w:r w:rsidR="006520B0">
        <w:rPr>
          <w:rFonts w:asciiTheme="minorHAnsi" w:hAnsiTheme="minorHAnsi"/>
          <w:sz w:val="22"/>
          <w:szCs w:val="22"/>
        </w:rPr>
        <w:t xml:space="preserve"> Salinas_antisaccades_expdata.xlsx</w:t>
      </w:r>
    </w:p>
    <w:p w14:paraId="3B6E60A6" w14:textId="515156E2" w:rsidR="00BC3CCE" w:rsidRPr="00505C51" w:rsidRDefault="00B0108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="00986267">
        <w:rPr>
          <w:rFonts w:asciiTheme="minorHAnsi" w:hAnsiTheme="minorHAnsi"/>
          <w:sz w:val="22"/>
          <w:szCs w:val="22"/>
        </w:rPr>
        <w:t>scripts</w:t>
      </w:r>
      <w:r>
        <w:rPr>
          <w:rFonts w:asciiTheme="minorHAnsi" w:hAnsiTheme="minorHAnsi"/>
          <w:sz w:val="22"/>
          <w:szCs w:val="22"/>
        </w:rPr>
        <w:t xml:space="preserve"> for running the model are provided </w:t>
      </w:r>
      <w:r w:rsidR="00986267">
        <w:rPr>
          <w:rFonts w:asciiTheme="minorHAnsi" w:hAnsiTheme="minorHAnsi"/>
          <w:sz w:val="22"/>
          <w:szCs w:val="22"/>
        </w:rPr>
        <w:t>as a single source data file (zipped)</w:t>
      </w:r>
      <w:r w:rsidR="00703497">
        <w:rPr>
          <w:rFonts w:asciiTheme="minorHAnsi" w:hAnsiTheme="minorHAnsi"/>
          <w:sz w:val="22"/>
          <w:szCs w:val="22"/>
        </w:rPr>
        <w:t>, Salinas_antisaccades_racemodel.zip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3E6AD5" w14:textId="77777777" w:rsidR="00014EB6" w:rsidRDefault="00014EB6" w:rsidP="004215FE">
      <w:r>
        <w:separator/>
      </w:r>
    </w:p>
  </w:endnote>
  <w:endnote w:type="continuationSeparator" w:id="0">
    <w:p w14:paraId="4AF436DF" w14:textId="77777777" w:rsidR="00014EB6" w:rsidRDefault="00014EB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F811589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520B0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43F0B" w14:textId="77777777" w:rsidR="00014EB6" w:rsidRDefault="00014EB6" w:rsidP="004215FE">
      <w:r>
        <w:separator/>
      </w:r>
    </w:p>
  </w:footnote>
  <w:footnote w:type="continuationSeparator" w:id="0">
    <w:p w14:paraId="7F180855" w14:textId="77777777" w:rsidR="00014EB6" w:rsidRDefault="00014EB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4EB6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3908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20B0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3497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62C3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6267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4254"/>
    <w:rsid w:val="00AB5612"/>
    <w:rsid w:val="00AC49AA"/>
    <w:rsid w:val="00AD7A8F"/>
    <w:rsid w:val="00AE7C75"/>
    <w:rsid w:val="00AF5736"/>
    <w:rsid w:val="00B0108A"/>
    <w:rsid w:val="00B124CC"/>
    <w:rsid w:val="00B17836"/>
    <w:rsid w:val="00B24C80"/>
    <w:rsid w:val="00B25462"/>
    <w:rsid w:val="00B330BD"/>
    <w:rsid w:val="00B4292F"/>
    <w:rsid w:val="00B57E8A"/>
    <w:rsid w:val="00B64119"/>
    <w:rsid w:val="00B74139"/>
    <w:rsid w:val="00B94C5D"/>
    <w:rsid w:val="00BA4D1B"/>
    <w:rsid w:val="00BA5BB7"/>
    <w:rsid w:val="00BB00D0"/>
    <w:rsid w:val="00BB55EC"/>
    <w:rsid w:val="00BC3CCE"/>
    <w:rsid w:val="00BE5849"/>
    <w:rsid w:val="00C03E53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C0F1998-9E0B-45D8-8A8E-1E028918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41DFEA-6C26-4D52-9063-08FD05131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2019-03-11T06:48:00Z</dcterms:created>
  <dcterms:modified xsi:type="dcterms:W3CDTF">2019-03-11T06:48:00Z</dcterms:modified>
</cp:coreProperties>
</file>