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054A4E" w:rsidR="00877644" w:rsidRPr="00125190" w:rsidRDefault="0019066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266A643" w:rsidR="00B330BD" w:rsidRPr="00125190" w:rsidRDefault="0019066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and methods.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F281B3" w:rsidR="0015519A" w:rsidRPr="00505C51" w:rsidRDefault="0019066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legends and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01D91A" w:rsidR="00BC3CCE" w:rsidRPr="00505C51" w:rsidRDefault="001906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legends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6C1A846" w:rsidR="00BC3CCE" w:rsidRDefault="001906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c</w:t>
      </w:r>
      <w:r w:rsidR="00A62358">
        <w:rPr>
          <w:rFonts w:asciiTheme="minorHAnsi" w:hAnsiTheme="minorHAnsi"/>
          <w:sz w:val="22"/>
          <w:szCs w:val="22"/>
        </w:rPr>
        <w:t>ustom Python scripts used for analysis in Figure 1 are</w:t>
      </w:r>
      <w:r>
        <w:rPr>
          <w:rFonts w:asciiTheme="minorHAnsi" w:hAnsiTheme="minorHAnsi"/>
          <w:sz w:val="22"/>
          <w:szCs w:val="22"/>
        </w:rPr>
        <w:t xml:space="preserve"> on </w:t>
      </w:r>
      <w:proofErr w:type="spellStart"/>
      <w:r>
        <w:rPr>
          <w:rFonts w:asciiTheme="minorHAnsi" w:hAnsiTheme="minorHAnsi"/>
          <w:sz w:val="22"/>
          <w:szCs w:val="22"/>
        </w:rPr>
        <w:t>Github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A60E8D">
        <w:rPr>
          <w:rFonts w:asciiTheme="minorHAnsi" w:hAnsiTheme="minorHAnsi"/>
          <w:sz w:val="22"/>
          <w:szCs w:val="22"/>
        </w:rPr>
        <w:t>cited</w:t>
      </w:r>
      <w:r>
        <w:rPr>
          <w:rFonts w:asciiTheme="minorHAnsi" w:hAnsiTheme="minorHAnsi"/>
          <w:sz w:val="22"/>
          <w:szCs w:val="22"/>
        </w:rPr>
        <w:t xml:space="preserve"> in </w:t>
      </w:r>
      <w:r w:rsidR="00A60E8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methods.</w:t>
      </w:r>
      <w:r w:rsidR="00A62358">
        <w:rPr>
          <w:rFonts w:asciiTheme="minorHAnsi" w:hAnsiTheme="minorHAnsi"/>
          <w:sz w:val="22"/>
          <w:szCs w:val="22"/>
        </w:rPr>
        <w:t xml:space="preserve"> https://github.com/mhorlbeck/ScreenProcessing. </w:t>
      </w:r>
      <w:r w:rsidR="00CA0FA2">
        <w:rPr>
          <w:rFonts w:asciiTheme="minorHAnsi" w:hAnsiTheme="minorHAnsi"/>
          <w:sz w:val="22"/>
          <w:szCs w:val="22"/>
        </w:rPr>
        <w:t xml:space="preserve">Source data for CRISPRi screen provided for Figure 1 and proteomics data provided for Figure 6. </w:t>
      </w:r>
    </w:p>
    <w:p w14:paraId="4F5CAE2D" w14:textId="77777777" w:rsidR="0019066D" w:rsidRPr="00505C51" w:rsidRDefault="0019066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A61B8" w14:textId="77777777" w:rsidR="00842F41" w:rsidRDefault="00842F41" w:rsidP="004215FE">
      <w:r>
        <w:separator/>
      </w:r>
    </w:p>
  </w:endnote>
  <w:endnote w:type="continuationSeparator" w:id="0">
    <w:p w14:paraId="1D97DE08" w14:textId="77777777" w:rsidR="00842F41" w:rsidRDefault="00842F4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60E8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41333" w14:textId="77777777" w:rsidR="00842F41" w:rsidRDefault="00842F41" w:rsidP="004215FE">
      <w:r>
        <w:separator/>
      </w:r>
    </w:p>
  </w:footnote>
  <w:footnote w:type="continuationSeparator" w:id="0">
    <w:p w14:paraId="2925C32F" w14:textId="77777777" w:rsidR="00842F41" w:rsidRDefault="00842F4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66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2F4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2665"/>
    <w:rsid w:val="009D0D28"/>
    <w:rsid w:val="009E6ACE"/>
    <w:rsid w:val="009E7B13"/>
    <w:rsid w:val="00A11EC6"/>
    <w:rsid w:val="00A131BD"/>
    <w:rsid w:val="00A32E20"/>
    <w:rsid w:val="00A5368C"/>
    <w:rsid w:val="00A60E8D"/>
    <w:rsid w:val="00A62358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04C0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0FA2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F45D64D-D801-F544-B210-29C3498C3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2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84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5B9F34-3779-F848-9E28-5ABB90EE8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731</Words>
  <Characters>4080</Characters>
  <Application>Microsoft Office Word</Application>
  <DocSecurity>0</DocSecurity>
  <Lines>72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Torres, Sandra</cp:lastModifiedBy>
  <cp:revision>2</cp:revision>
  <dcterms:created xsi:type="dcterms:W3CDTF">2019-05-22T15:34:00Z</dcterms:created>
  <dcterms:modified xsi:type="dcterms:W3CDTF">2019-05-22T15:34:00Z</dcterms:modified>
</cp:coreProperties>
</file>