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B156669" w:rsidR="00877644" w:rsidRPr="00125190" w:rsidRDefault="002076F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M</w:t>
      </w:r>
      <w:r w:rsidR="006C081E" w:rsidRPr="00A140C6">
        <w:rPr>
          <w:rFonts w:asciiTheme="minorHAnsi" w:hAnsiTheme="minorHAnsi"/>
          <w:sz w:val="22"/>
          <w:szCs w:val="22"/>
        </w:rPr>
        <w:t xml:space="preserve">inimal sample sizes required to achieve statistical significance were not estimated prior </w:t>
      </w:r>
      <w:r w:rsidR="00C76564">
        <w:rPr>
          <w:rFonts w:asciiTheme="minorHAnsi" w:hAnsiTheme="minorHAnsi"/>
          <w:sz w:val="22"/>
          <w:szCs w:val="22"/>
        </w:rPr>
        <w:t xml:space="preserve">to </w:t>
      </w:r>
      <w:r w:rsidR="006C081E" w:rsidRPr="00A140C6">
        <w:rPr>
          <w:rFonts w:asciiTheme="minorHAnsi" w:hAnsiTheme="minorHAnsi"/>
          <w:sz w:val="22"/>
          <w:szCs w:val="22"/>
        </w:rPr>
        <w:t>each experiment</w:t>
      </w:r>
      <w:r w:rsidR="00C76564">
        <w:rPr>
          <w:rFonts w:asciiTheme="minorHAnsi" w:hAnsiTheme="minorHAnsi"/>
          <w:sz w:val="22"/>
          <w:szCs w:val="22"/>
        </w:rPr>
        <w:t xml:space="preserve"> and thus p</w:t>
      </w:r>
      <w:r w:rsidR="006C081E" w:rsidRPr="00A140C6">
        <w:rPr>
          <w:rFonts w:asciiTheme="minorHAnsi" w:hAnsiTheme="minorHAnsi"/>
          <w:sz w:val="22"/>
          <w:szCs w:val="22"/>
        </w:rPr>
        <w:t xml:space="preserve">ower calculations were not performed. </w:t>
      </w:r>
      <w:r w:rsidR="00C76564">
        <w:rPr>
          <w:rFonts w:asciiTheme="minorHAnsi" w:hAnsiTheme="minorHAnsi"/>
          <w:sz w:val="22"/>
          <w:szCs w:val="22"/>
        </w:rPr>
        <w:t>S</w:t>
      </w:r>
      <w:r w:rsidR="006C081E" w:rsidRPr="00A140C6">
        <w:rPr>
          <w:rFonts w:asciiTheme="minorHAnsi" w:hAnsiTheme="minorHAnsi"/>
          <w:sz w:val="22"/>
          <w:szCs w:val="22"/>
        </w:rPr>
        <w:t xml:space="preserve">ample sizes </w:t>
      </w:r>
      <w:r w:rsidR="00C76564">
        <w:rPr>
          <w:rFonts w:asciiTheme="minorHAnsi" w:hAnsiTheme="minorHAnsi"/>
          <w:sz w:val="22"/>
          <w:szCs w:val="22"/>
        </w:rPr>
        <w:t xml:space="preserve">were </w:t>
      </w:r>
      <w:r w:rsidR="00C76564" w:rsidRPr="00A140C6">
        <w:rPr>
          <w:rFonts w:asciiTheme="minorHAnsi" w:hAnsiTheme="minorHAnsi"/>
          <w:sz w:val="22"/>
          <w:szCs w:val="22"/>
        </w:rPr>
        <w:t xml:space="preserve">maximized </w:t>
      </w:r>
      <w:r w:rsidR="006C081E" w:rsidRPr="00A140C6">
        <w:rPr>
          <w:rFonts w:asciiTheme="minorHAnsi" w:hAnsiTheme="minorHAnsi"/>
          <w:sz w:val="22"/>
          <w:szCs w:val="22"/>
        </w:rPr>
        <w:t xml:space="preserve">where possible and stringent statistical tests </w:t>
      </w:r>
      <w:r w:rsidR="00C76564">
        <w:rPr>
          <w:rFonts w:asciiTheme="minorHAnsi" w:hAnsiTheme="minorHAnsi"/>
          <w:sz w:val="22"/>
          <w:szCs w:val="22"/>
        </w:rPr>
        <w:t xml:space="preserve">were used </w:t>
      </w:r>
      <w:r w:rsidR="006C081E" w:rsidRPr="00A140C6">
        <w:rPr>
          <w:rFonts w:asciiTheme="minorHAnsi" w:hAnsiTheme="minorHAnsi"/>
          <w:sz w:val="22"/>
          <w:szCs w:val="22"/>
        </w:rPr>
        <w:t>to analyze data for statistical significance</w:t>
      </w:r>
      <w:r w:rsidR="00C76564">
        <w:rPr>
          <w:rFonts w:asciiTheme="minorHAnsi" w:hAnsiTheme="minorHAnsi"/>
          <w:sz w:val="22"/>
          <w:szCs w:val="22"/>
        </w:rPr>
        <w:t xml:space="preserve"> </w:t>
      </w:r>
      <w:r w:rsidR="00C76564" w:rsidRPr="00A140C6">
        <w:rPr>
          <w:rFonts w:asciiTheme="minorHAnsi" w:hAnsiTheme="minorHAnsi"/>
          <w:sz w:val="22"/>
          <w:szCs w:val="22"/>
        </w:rPr>
        <w:t>(</w:t>
      </w:r>
      <w:r w:rsidR="006418E3" w:rsidRPr="006418E3">
        <w:rPr>
          <w:rFonts w:asciiTheme="minorHAnsi" w:hAnsiTheme="minorHAnsi"/>
          <w:sz w:val="22"/>
          <w:szCs w:val="22"/>
        </w:rPr>
        <w:t xml:space="preserve">two-tailed </w:t>
      </w:r>
      <w:r w:rsidR="006418E3" w:rsidRPr="006418E3">
        <w:rPr>
          <w:rFonts w:asciiTheme="minorHAnsi" w:hAnsiTheme="minorHAnsi"/>
          <w:i/>
          <w:sz w:val="22"/>
          <w:szCs w:val="22"/>
        </w:rPr>
        <w:t>t</w:t>
      </w:r>
      <w:r w:rsidR="006418E3" w:rsidRPr="006418E3">
        <w:rPr>
          <w:rFonts w:asciiTheme="minorHAnsi" w:hAnsiTheme="minorHAnsi"/>
          <w:sz w:val="22"/>
          <w:szCs w:val="22"/>
        </w:rPr>
        <w:t xml:space="preserve"> test, Mann-Whitney, one-way ANOVA</w:t>
      </w:r>
      <w:r w:rsidR="006418E3">
        <w:rPr>
          <w:rFonts w:asciiTheme="minorHAnsi" w:hAnsiTheme="minorHAnsi"/>
          <w:sz w:val="22"/>
          <w:szCs w:val="22"/>
        </w:rPr>
        <w:t xml:space="preserve">, </w:t>
      </w:r>
      <w:r w:rsidR="006418E3" w:rsidRPr="006418E3">
        <w:rPr>
          <w:rFonts w:asciiTheme="minorHAnsi" w:hAnsiTheme="minorHAnsi"/>
          <w:sz w:val="22"/>
          <w:szCs w:val="22"/>
        </w:rPr>
        <w:t>Kruskal-Wallis for non-parametric data</w:t>
      </w:r>
      <w:r w:rsidR="006418E3">
        <w:rPr>
          <w:rFonts w:asciiTheme="minorHAnsi" w:hAnsiTheme="minorHAnsi"/>
          <w:sz w:val="22"/>
          <w:szCs w:val="22"/>
        </w:rPr>
        <w:t>, and respective post-hoc tests</w:t>
      </w:r>
      <w:r w:rsidR="006C081E" w:rsidRPr="00A140C6">
        <w:rPr>
          <w:rFonts w:asciiTheme="minorHAnsi" w:hAnsiTheme="minorHAnsi"/>
          <w:sz w:val="22"/>
          <w:szCs w:val="22"/>
        </w:rPr>
        <w:t xml:space="preserve">. </w:t>
      </w:r>
      <w:r w:rsidR="006418E3" w:rsidRPr="006418E3">
        <w:rPr>
          <w:rFonts w:asciiTheme="minorHAnsi" w:hAnsiTheme="minorHAnsi"/>
          <w:sz w:val="22"/>
          <w:szCs w:val="22"/>
        </w:rPr>
        <w:t>Data from at least 3 independent animals</w:t>
      </w:r>
      <w:r w:rsidR="006418E3">
        <w:rPr>
          <w:rFonts w:asciiTheme="minorHAnsi" w:hAnsiTheme="minorHAnsi"/>
          <w:sz w:val="22"/>
          <w:szCs w:val="22"/>
        </w:rPr>
        <w:t xml:space="preserve"> derived by independent crosses</w:t>
      </w:r>
      <w:r w:rsidR="006418E3" w:rsidRPr="006418E3">
        <w:rPr>
          <w:rFonts w:asciiTheme="minorHAnsi" w:hAnsiTheme="minorHAnsi"/>
          <w:sz w:val="22"/>
          <w:szCs w:val="22"/>
        </w:rPr>
        <w:t xml:space="preserve"> were used for statistical analysis</w:t>
      </w:r>
      <w:r w:rsidR="006418E3">
        <w:rPr>
          <w:rFonts w:asciiTheme="minorHAnsi" w:hAnsiTheme="minorHAnsi"/>
          <w:sz w:val="22"/>
          <w:szCs w:val="22"/>
        </w:rPr>
        <w:t>.</w:t>
      </w:r>
      <w:r w:rsidR="006418E3" w:rsidRPr="006418E3">
        <w:rPr>
          <w:rFonts w:asciiTheme="minorHAnsi" w:hAnsiTheme="minorHAnsi"/>
          <w:sz w:val="22"/>
          <w:szCs w:val="22"/>
        </w:rPr>
        <w:t xml:space="preserve"> </w:t>
      </w:r>
      <w:r w:rsidR="006C081E" w:rsidRPr="00A140C6">
        <w:rPr>
          <w:rFonts w:asciiTheme="minorHAnsi" w:hAnsiTheme="minorHAnsi"/>
          <w:sz w:val="22"/>
          <w:szCs w:val="22"/>
        </w:rPr>
        <w:t>N</w:t>
      </w:r>
      <w:r w:rsidR="006418E3">
        <w:rPr>
          <w:rFonts w:asciiTheme="minorHAnsi" w:hAnsiTheme="minorHAnsi"/>
          <w:sz w:val="22"/>
          <w:szCs w:val="22"/>
        </w:rPr>
        <w:t xml:space="preserve"> </w:t>
      </w:r>
      <w:r w:rsidR="006C081E" w:rsidRPr="00A140C6">
        <w:rPr>
          <w:rFonts w:asciiTheme="minorHAnsi" w:hAnsiTheme="minorHAnsi"/>
          <w:sz w:val="22"/>
          <w:szCs w:val="22"/>
        </w:rPr>
        <w:t xml:space="preserve">values used are within ranges commonly used in the </w:t>
      </w:r>
      <w:r w:rsidR="006C081E" w:rsidRPr="00A140C6">
        <w:rPr>
          <w:rFonts w:asciiTheme="minorHAnsi" w:hAnsiTheme="minorHAnsi"/>
          <w:i/>
          <w:sz w:val="22"/>
          <w:szCs w:val="22"/>
        </w:rPr>
        <w:t>Drosophila</w:t>
      </w:r>
      <w:r w:rsidR="006C081E" w:rsidRPr="00A140C6">
        <w:rPr>
          <w:rFonts w:asciiTheme="minorHAnsi" w:hAnsiTheme="minorHAnsi"/>
          <w:sz w:val="22"/>
          <w:szCs w:val="22"/>
        </w:rPr>
        <w:t xml:space="preserve"> field. </w:t>
      </w:r>
      <w:r w:rsidR="006418E3" w:rsidRPr="006418E3">
        <w:rPr>
          <w:rFonts w:asciiTheme="minorHAnsi" w:hAnsiTheme="minorHAnsi"/>
          <w:sz w:val="22"/>
          <w:szCs w:val="22"/>
        </w:rPr>
        <w:t>Sample sizes are described in the figure legends</w:t>
      </w:r>
      <w:r w:rsidR="006418E3">
        <w:rPr>
          <w:rFonts w:asciiTheme="minorHAnsi" w:hAnsiTheme="minorHAnsi"/>
          <w:sz w:val="22"/>
          <w:szCs w:val="22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0DB1F92" w14:textId="71CC8785" w:rsidR="00706E6E" w:rsidRPr="00706E6E" w:rsidRDefault="00706E6E" w:rsidP="00706E6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706E6E">
        <w:rPr>
          <w:rFonts w:asciiTheme="minorHAnsi" w:hAnsiTheme="minorHAnsi"/>
        </w:rPr>
        <w:t xml:space="preserve">Biological replicates represent animals derived from separate crosses. </w:t>
      </w:r>
      <w:r w:rsidR="002076FC" w:rsidRPr="00706E6E">
        <w:rPr>
          <w:rFonts w:asciiTheme="minorHAnsi" w:hAnsiTheme="minorHAnsi"/>
        </w:rPr>
        <w:t xml:space="preserve">Data from at least 3 independent animals derived by independent crosses were used for statistical analysis. </w:t>
      </w:r>
      <w:r w:rsidRPr="00706E6E">
        <w:rPr>
          <w:rFonts w:asciiTheme="minorHAnsi" w:hAnsiTheme="minorHAnsi"/>
        </w:rPr>
        <w:t xml:space="preserve">Information regarding experimental replications as well as the nature of replicates is contained in the </w:t>
      </w:r>
      <w:r>
        <w:rPr>
          <w:rFonts w:asciiTheme="minorHAnsi" w:hAnsiTheme="minorHAnsi"/>
        </w:rPr>
        <w:t>Statistics section of</w:t>
      </w:r>
      <w:r w:rsidRPr="00706E6E">
        <w:rPr>
          <w:rFonts w:asciiTheme="minorHAnsi" w:hAnsiTheme="minorHAnsi"/>
        </w:rPr>
        <w:t xml:space="preserve"> the Material and Methods. No outlier determination or data exclusion</w:t>
      </w:r>
      <w:r w:rsidR="002076FC">
        <w:rPr>
          <w:rFonts w:asciiTheme="minorHAnsi" w:hAnsiTheme="minorHAnsi"/>
        </w:rPr>
        <w:t>s</w:t>
      </w:r>
      <w:r w:rsidRPr="00706E6E">
        <w:rPr>
          <w:rFonts w:asciiTheme="minorHAnsi" w:hAnsiTheme="minorHAnsi"/>
        </w:rPr>
        <w:t xml:space="preserve"> were performed.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DBD85A9" w:rsidR="0015519A" w:rsidRPr="00505C51" w:rsidRDefault="00706E6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06E6E">
        <w:rPr>
          <w:rFonts w:asciiTheme="minorHAnsi" w:hAnsiTheme="minorHAnsi"/>
          <w:sz w:val="22"/>
          <w:szCs w:val="22"/>
        </w:rPr>
        <w:t xml:space="preserve">Statistical analysis is </w:t>
      </w:r>
      <w:r>
        <w:rPr>
          <w:rFonts w:asciiTheme="minorHAnsi" w:hAnsiTheme="minorHAnsi"/>
          <w:sz w:val="22"/>
          <w:szCs w:val="22"/>
        </w:rPr>
        <w:t>described</w:t>
      </w:r>
      <w:r w:rsidRPr="00706E6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in the statistics section of the </w:t>
      </w:r>
      <w:r w:rsidRPr="00706E6E">
        <w:rPr>
          <w:rFonts w:asciiTheme="minorHAnsi" w:hAnsiTheme="minorHAnsi"/>
          <w:sz w:val="22"/>
          <w:szCs w:val="22"/>
        </w:rPr>
        <w:t xml:space="preserve">Material and Methods. All </w:t>
      </w:r>
      <w:r>
        <w:rPr>
          <w:rFonts w:asciiTheme="minorHAnsi" w:hAnsiTheme="minorHAnsi"/>
          <w:sz w:val="22"/>
          <w:szCs w:val="22"/>
        </w:rPr>
        <w:t xml:space="preserve">data </w:t>
      </w:r>
      <w:r w:rsidRPr="00706E6E">
        <w:rPr>
          <w:rFonts w:asciiTheme="minorHAnsi" w:hAnsiTheme="minorHAnsi"/>
          <w:sz w:val="22"/>
          <w:szCs w:val="22"/>
        </w:rPr>
        <w:t xml:space="preserve">groups were </w:t>
      </w:r>
      <w:r>
        <w:rPr>
          <w:rFonts w:asciiTheme="minorHAnsi" w:hAnsiTheme="minorHAnsi"/>
          <w:sz w:val="22"/>
          <w:szCs w:val="22"/>
        </w:rPr>
        <w:t xml:space="preserve">evaluated for a Gaussian distribution and tested for statistical significance accordingly </w:t>
      </w:r>
      <w:r w:rsidRPr="00A140C6">
        <w:rPr>
          <w:rFonts w:asciiTheme="minorHAnsi" w:hAnsiTheme="minorHAnsi"/>
          <w:sz w:val="22"/>
          <w:szCs w:val="22"/>
        </w:rPr>
        <w:t>(</w:t>
      </w:r>
      <w:r w:rsidRPr="006418E3">
        <w:rPr>
          <w:rFonts w:asciiTheme="minorHAnsi" w:hAnsiTheme="minorHAnsi"/>
          <w:sz w:val="22"/>
          <w:szCs w:val="22"/>
        </w:rPr>
        <w:t xml:space="preserve">two-tailed </w:t>
      </w:r>
      <w:r w:rsidRPr="006418E3">
        <w:rPr>
          <w:rFonts w:asciiTheme="minorHAnsi" w:hAnsiTheme="minorHAnsi"/>
          <w:i/>
          <w:sz w:val="22"/>
          <w:szCs w:val="22"/>
        </w:rPr>
        <w:t>t</w:t>
      </w:r>
      <w:r w:rsidRPr="006418E3">
        <w:rPr>
          <w:rFonts w:asciiTheme="minorHAnsi" w:hAnsiTheme="minorHAnsi"/>
          <w:sz w:val="22"/>
          <w:szCs w:val="22"/>
        </w:rPr>
        <w:t xml:space="preserve"> test, Mann-Whitney, one-way ANOVA</w:t>
      </w:r>
      <w:r>
        <w:rPr>
          <w:rFonts w:asciiTheme="minorHAnsi" w:hAnsiTheme="minorHAnsi"/>
          <w:sz w:val="22"/>
          <w:szCs w:val="22"/>
        </w:rPr>
        <w:t xml:space="preserve">, </w:t>
      </w:r>
      <w:r w:rsidRPr="006418E3">
        <w:rPr>
          <w:rFonts w:asciiTheme="minorHAnsi" w:hAnsiTheme="minorHAnsi"/>
          <w:sz w:val="22"/>
          <w:szCs w:val="22"/>
        </w:rPr>
        <w:t>Kruskal-Wallis for non-parametric data</w:t>
      </w:r>
      <w:r>
        <w:rPr>
          <w:rFonts w:asciiTheme="minorHAnsi" w:hAnsiTheme="minorHAnsi"/>
          <w:sz w:val="22"/>
          <w:szCs w:val="22"/>
        </w:rPr>
        <w:t>, and respective post-hoc tests)</w:t>
      </w:r>
      <w:r w:rsidRPr="00706E6E">
        <w:rPr>
          <w:rFonts w:asciiTheme="minorHAnsi" w:hAnsiTheme="minorHAnsi"/>
          <w:sz w:val="22"/>
          <w:szCs w:val="22"/>
        </w:rPr>
        <w:t xml:space="preserve">. All </w:t>
      </w:r>
      <w:r>
        <w:rPr>
          <w:rFonts w:asciiTheme="minorHAnsi" w:hAnsiTheme="minorHAnsi"/>
          <w:sz w:val="22"/>
          <w:szCs w:val="22"/>
        </w:rPr>
        <w:t>p</w:t>
      </w:r>
      <w:r w:rsidRPr="00706E6E">
        <w:rPr>
          <w:rFonts w:asciiTheme="minorHAnsi" w:hAnsiTheme="minorHAnsi"/>
          <w:sz w:val="22"/>
          <w:szCs w:val="22"/>
        </w:rPr>
        <w:t xml:space="preserve"> values are </w:t>
      </w:r>
      <w:r>
        <w:rPr>
          <w:rFonts w:asciiTheme="minorHAnsi" w:hAnsiTheme="minorHAnsi"/>
          <w:sz w:val="22"/>
          <w:szCs w:val="22"/>
        </w:rPr>
        <w:t>illustrated</w:t>
      </w:r>
      <w:r w:rsidRPr="00706E6E">
        <w:rPr>
          <w:rFonts w:asciiTheme="minorHAnsi" w:hAnsiTheme="minorHAnsi"/>
          <w:sz w:val="22"/>
          <w:szCs w:val="22"/>
        </w:rPr>
        <w:t xml:space="preserve"> in the respective graphs</w:t>
      </w:r>
      <w:r>
        <w:rPr>
          <w:rFonts w:asciiTheme="minorHAnsi" w:hAnsiTheme="minorHAnsi"/>
          <w:sz w:val="22"/>
          <w:szCs w:val="22"/>
        </w:rPr>
        <w:t xml:space="preserve">. </w:t>
      </w:r>
      <w:r w:rsidR="003E3B27">
        <w:rPr>
          <w:rFonts w:asciiTheme="minorHAnsi" w:hAnsiTheme="minorHAnsi"/>
          <w:sz w:val="22"/>
          <w:szCs w:val="22"/>
        </w:rPr>
        <w:t>N values</w:t>
      </w:r>
      <w:r w:rsidRPr="00706E6E">
        <w:rPr>
          <w:rFonts w:asciiTheme="minorHAnsi" w:hAnsiTheme="minorHAnsi"/>
          <w:sz w:val="22"/>
          <w:szCs w:val="22"/>
        </w:rPr>
        <w:t xml:space="preserve">, SD </w:t>
      </w:r>
      <w:r>
        <w:rPr>
          <w:rFonts w:asciiTheme="minorHAnsi" w:hAnsiTheme="minorHAnsi"/>
          <w:sz w:val="22"/>
          <w:szCs w:val="22"/>
        </w:rPr>
        <w:t>or</w:t>
      </w:r>
      <w:r w:rsidRPr="00706E6E">
        <w:rPr>
          <w:rFonts w:asciiTheme="minorHAnsi" w:hAnsiTheme="minorHAnsi"/>
          <w:sz w:val="22"/>
          <w:szCs w:val="22"/>
        </w:rPr>
        <w:t xml:space="preserve"> SEM</w:t>
      </w:r>
      <w:r w:rsidR="003E3B27">
        <w:rPr>
          <w:rFonts w:asciiTheme="minorHAnsi" w:hAnsiTheme="minorHAnsi"/>
          <w:sz w:val="22"/>
          <w:szCs w:val="22"/>
        </w:rPr>
        <w:t xml:space="preserve"> of means</w:t>
      </w:r>
      <w:r>
        <w:rPr>
          <w:rFonts w:asciiTheme="minorHAnsi" w:hAnsiTheme="minorHAnsi"/>
          <w:sz w:val="22"/>
          <w:szCs w:val="22"/>
        </w:rPr>
        <w:t>, and statistical tests</w:t>
      </w:r>
      <w:r w:rsidRPr="00706E6E">
        <w:rPr>
          <w:rFonts w:asciiTheme="minorHAnsi" w:hAnsiTheme="minorHAnsi"/>
          <w:sz w:val="22"/>
          <w:szCs w:val="22"/>
        </w:rPr>
        <w:t xml:space="preserve"> are reported in </w:t>
      </w:r>
      <w:r>
        <w:rPr>
          <w:rFonts w:asciiTheme="minorHAnsi" w:hAnsiTheme="minorHAnsi"/>
          <w:sz w:val="22"/>
          <w:szCs w:val="22"/>
        </w:rPr>
        <w:t xml:space="preserve">the </w:t>
      </w:r>
      <w:r w:rsidRPr="00706E6E">
        <w:rPr>
          <w:rFonts w:asciiTheme="minorHAnsi" w:hAnsiTheme="minorHAnsi"/>
          <w:sz w:val="22"/>
          <w:szCs w:val="22"/>
        </w:rPr>
        <w:t>figure</w:t>
      </w:r>
      <w:r>
        <w:rPr>
          <w:rFonts w:asciiTheme="minorHAnsi" w:hAnsiTheme="minorHAnsi"/>
          <w:sz w:val="22"/>
          <w:szCs w:val="22"/>
        </w:rPr>
        <w:t xml:space="preserve"> legends</w:t>
      </w:r>
      <w:r w:rsidRPr="00706E6E">
        <w:rPr>
          <w:rFonts w:asciiTheme="minorHAnsi" w:hAnsiTheme="minorHAnsi"/>
          <w:sz w:val="22"/>
          <w:szCs w:val="22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F3F7BA7" w:rsidR="00BC3CCE" w:rsidRPr="00505C51" w:rsidRDefault="003E3B2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E3B27">
        <w:rPr>
          <w:rFonts w:asciiTheme="minorHAnsi" w:hAnsiTheme="minorHAnsi"/>
          <w:sz w:val="22"/>
          <w:szCs w:val="22"/>
        </w:rPr>
        <w:t xml:space="preserve">All experiments are based on </w:t>
      </w:r>
      <w:r>
        <w:rPr>
          <w:rFonts w:asciiTheme="minorHAnsi" w:hAnsiTheme="minorHAnsi"/>
          <w:sz w:val="22"/>
          <w:szCs w:val="22"/>
        </w:rPr>
        <w:t xml:space="preserve">relative </w:t>
      </w:r>
      <w:r w:rsidRPr="003E3B27">
        <w:rPr>
          <w:rFonts w:asciiTheme="minorHAnsi" w:hAnsiTheme="minorHAnsi"/>
          <w:sz w:val="22"/>
          <w:szCs w:val="22"/>
        </w:rPr>
        <w:t xml:space="preserve">comparisons among </w:t>
      </w:r>
      <w:r>
        <w:rPr>
          <w:rFonts w:asciiTheme="minorHAnsi" w:hAnsiTheme="minorHAnsi"/>
          <w:sz w:val="22"/>
          <w:szCs w:val="22"/>
        </w:rPr>
        <w:t xml:space="preserve">various </w:t>
      </w:r>
      <w:r w:rsidRPr="003E3B27">
        <w:rPr>
          <w:rFonts w:asciiTheme="minorHAnsi" w:hAnsiTheme="minorHAnsi"/>
          <w:sz w:val="22"/>
          <w:szCs w:val="22"/>
        </w:rPr>
        <w:t xml:space="preserve">genotypes of Drosophila. </w:t>
      </w:r>
      <w:r>
        <w:rPr>
          <w:rFonts w:asciiTheme="minorHAnsi" w:hAnsiTheme="minorHAnsi"/>
          <w:sz w:val="22"/>
          <w:szCs w:val="22"/>
        </w:rPr>
        <w:t>Hence,</w:t>
      </w:r>
      <w:r w:rsidRPr="003E3B27">
        <w:rPr>
          <w:rFonts w:asciiTheme="minorHAnsi" w:hAnsiTheme="minorHAnsi"/>
          <w:sz w:val="22"/>
          <w:szCs w:val="22"/>
        </w:rPr>
        <w:t xml:space="preserve"> genotypes per se </w:t>
      </w:r>
      <w:r>
        <w:rPr>
          <w:rFonts w:asciiTheme="minorHAnsi" w:hAnsiTheme="minorHAnsi"/>
          <w:sz w:val="22"/>
          <w:szCs w:val="22"/>
        </w:rPr>
        <w:t>defined</w:t>
      </w:r>
      <w:r w:rsidRPr="003E3B27">
        <w:rPr>
          <w:rFonts w:asciiTheme="minorHAnsi" w:hAnsiTheme="minorHAnsi"/>
          <w:sz w:val="22"/>
          <w:szCs w:val="22"/>
        </w:rPr>
        <w:t xml:space="preserve"> the grouping.  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2C514D" w14:textId="77777777" w:rsidR="00E56436" w:rsidRDefault="00E56436" w:rsidP="004215FE">
      <w:r>
        <w:separator/>
      </w:r>
    </w:p>
  </w:endnote>
  <w:endnote w:type="continuationSeparator" w:id="0">
    <w:p w14:paraId="416FA2F6" w14:textId="77777777" w:rsidR="00E56436" w:rsidRDefault="00E5643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81D5AC" w14:textId="77777777" w:rsidR="00E56436" w:rsidRDefault="00E56436" w:rsidP="004215FE">
      <w:r>
        <w:separator/>
      </w:r>
    </w:p>
  </w:footnote>
  <w:footnote w:type="continuationSeparator" w:id="0">
    <w:p w14:paraId="45942484" w14:textId="77777777" w:rsidR="00E56436" w:rsidRDefault="00E5643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76FC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7308"/>
    <w:rsid w:val="00370080"/>
    <w:rsid w:val="003E3B27"/>
    <w:rsid w:val="003E6E91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18E3"/>
    <w:rsid w:val="00657587"/>
    <w:rsid w:val="00661DCC"/>
    <w:rsid w:val="00672545"/>
    <w:rsid w:val="00685CCF"/>
    <w:rsid w:val="006A632B"/>
    <w:rsid w:val="006C06F5"/>
    <w:rsid w:val="006C081E"/>
    <w:rsid w:val="006C7BC3"/>
    <w:rsid w:val="006E4A6C"/>
    <w:rsid w:val="006E6B2A"/>
    <w:rsid w:val="00700103"/>
    <w:rsid w:val="00706E6E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6564"/>
    <w:rsid w:val="00C820B0"/>
    <w:rsid w:val="00C87111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204E"/>
    <w:rsid w:val="00E234CA"/>
    <w:rsid w:val="00E41364"/>
    <w:rsid w:val="00E56436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67B23E4-975A-D540-9C50-4F15B89BC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D8B9F-AD12-4712-87C4-2A8228E7F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2019-03-19T07:10:00Z</dcterms:created>
  <dcterms:modified xsi:type="dcterms:W3CDTF">2019-03-19T07:10:00Z</dcterms:modified>
</cp:coreProperties>
</file>