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7586" w:type="dxa"/>
        <w:jc w:val="left"/>
        <w:tblInd w:w="-29" w:type="dxa"/>
        <w:tblBorders>
          <w:top w:val="single" w:sz="2" w:space="0" w:color="000000"/>
          <w:left w:val="single" w:sz="2" w:space="0" w:color="000000"/>
        </w:tblBorders>
        <w:tblCellMar>
          <w:top w:w="28" w:type="dxa"/>
          <w:left w:w="23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85"/>
        <w:gridCol w:w="716"/>
        <w:gridCol w:w="672"/>
        <w:gridCol w:w="236"/>
        <w:gridCol w:w="671"/>
        <w:gridCol w:w="236"/>
        <w:gridCol w:w="671"/>
        <w:gridCol w:w="236"/>
        <w:gridCol w:w="3"/>
        <w:gridCol w:w="4"/>
        <w:gridCol w:w="367"/>
        <w:gridCol w:w="3"/>
        <w:gridCol w:w="4"/>
        <w:gridCol w:w="712"/>
        <w:gridCol w:w="4"/>
        <w:gridCol w:w="565"/>
        <w:gridCol w:w="3"/>
        <w:gridCol w:w="232"/>
        <w:gridCol w:w="553"/>
        <w:gridCol w:w="236"/>
        <w:gridCol w:w="553"/>
        <w:gridCol w:w="222"/>
      </w:tblGrid>
      <w:tr>
        <w:trPr>
          <w:trHeight w:val="326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  <w:vAlign w:val="bottom"/>
          </w:tcPr>
          <w:p>
            <w:pPr>
              <w:pStyle w:val="TableContents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3438" w:type="dxa"/>
            <w:gridSpan w:val="7"/>
            <w:tcBorders>
              <w:top w:val="single" w:sz="2" w:space="0" w:color="000000"/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color="auto" w:fill="FFFFFF" w:val="clear"/>
            <w:tcMar>
              <w:right w:w="28" w:type="dxa"/>
            </w:tcMar>
            <w:vAlign w:val="bottom"/>
          </w:tcPr>
          <w:p>
            <w:pPr>
              <w:pStyle w:val="TableContents"/>
              <w:jc w:val="center"/>
              <w:rPr/>
            </w:pPr>
            <w:r>
              <w:rPr>
                <w:b/>
                <w:color w:val="000000"/>
              </w:rPr>
              <w:t>Number of vertices (*10^3)</w:t>
            </w:r>
          </w:p>
        </w:tc>
        <w:tc>
          <w:tcPr>
            <w:tcW w:w="374" w:type="dxa"/>
            <w:gridSpan w:val="3"/>
            <w:tcBorders>
              <w:top w:val="single" w:sz="2" w:space="0" w:color="000000"/>
            </w:tcBorders>
            <w:shd w:color="auto" w:fill="FFFFFF" w:val="clear"/>
            <w:tcMar>
              <w:left w:w="0" w:type="dxa"/>
            </w:tcMar>
            <w:vAlign w:val="bottom"/>
          </w:tcPr>
          <w:p>
            <w:pPr>
              <w:pStyle w:val="TableContents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3087" w:type="dxa"/>
            <w:gridSpan w:val="11"/>
            <w:tcBorders>
              <w:top w:val="single" w:sz="2" w:space="0" w:color="000000"/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color="auto" w:fill="FFFFFF" w:val="clear"/>
            <w:tcMar>
              <w:right w:w="28" w:type="dxa"/>
            </w:tcMar>
            <w:vAlign w:val="bottom"/>
          </w:tcPr>
          <w:p>
            <w:pPr>
              <w:pStyle w:val="TableContents"/>
              <w:jc w:val="center"/>
              <w:rPr/>
            </w:pPr>
            <w:r>
              <w:rPr>
                <w:b/>
                <w:color w:val="000000"/>
              </w:rPr>
              <w:t>Proportion of ROI covered</w:t>
            </w:r>
          </w:p>
        </w:tc>
      </w:tr>
      <w:tr>
        <w:trPr>
          <w:trHeight w:val="326" w:hRule="atLeast"/>
        </w:trPr>
        <w:tc>
          <w:tcPr>
            <w:tcW w:w="685" w:type="dxa"/>
            <w:tcBorders>
              <w:left w:val="single" w:sz="2" w:space="0" w:color="000000"/>
            </w:tcBorders>
            <w:shd w:color="auto" w:fill="FFFFFF" w:val="clear"/>
            <w:tcMar>
              <w:top w:w="0" w:type="dxa"/>
            </w:tcMar>
            <w:vAlign w:val="bottom"/>
          </w:tcPr>
          <w:p>
            <w:pPr>
              <w:pStyle w:val="TableContents"/>
              <w:jc w:val="center"/>
              <w:rPr/>
            </w:pPr>
            <w:r>
              <w:rPr>
                <w:b/>
                <w:color w:val="000000"/>
              </w:rPr>
              <w:t>ROI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bottom w:w="28" w:type="dxa"/>
            </w:tcMar>
            <w:vAlign w:val="bottom"/>
          </w:tcPr>
          <w:p>
            <w:pPr>
              <w:pStyle w:val="TableContents"/>
              <w:jc w:val="center"/>
              <w:rPr/>
            </w:pPr>
            <w:r>
              <w:rPr>
                <w:b/>
                <w:color w:val="000000"/>
              </w:rPr>
              <w:t>mean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center"/>
              <w:rPr/>
            </w:pPr>
            <w:r>
              <w:rPr>
                <w:b/>
                <w:color w:val="000000"/>
              </w:rPr>
              <w:t>STD</w:t>
            </w:r>
          </w:p>
        </w:tc>
        <w:tc>
          <w:tcPr>
            <w:tcW w:w="205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FFFFFF" w:val="clear"/>
            <w:tcMar>
              <w:left w:w="-2" w:type="dxa"/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center"/>
              <w:rPr/>
            </w:pPr>
            <w:r>
              <w:rPr>
                <w:b/>
                <w:color w:val="000000"/>
              </w:rPr>
              <w:t>range</w:t>
            </w:r>
          </w:p>
        </w:tc>
        <w:tc>
          <w:tcPr>
            <w:tcW w:w="374" w:type="dxa"/>
            <w:gridSpan w:val="3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left w:w="0" w:type="dxa"/>
              <w:bottom w:w="28" w:type="dxa"/>
            </w:tcMar>
            <w:vAlign w:val="bottom"/>
          </w:tcPr>
          <w:p>
            <w:pPr>
              <w:pStyle w:val="TableContents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bottom w:w="28" w:type="dxa"/>
            </w:tcMar>
            <w:vAlign w:val="bottom"/>
          </w:tcPr>
          <w:p>
            <w:pPr>
              <w:pStyle w:val="TableContents"/>
              <w:jc w:val="center"/>
              <w:rPr/>
            </w:pPr>
            <w:r>
              <w:rPr>
                <w:b/>
                <w:color w:val="000000"/>
              </w:rPr>
              <w:t>mean</w:t>
            </w:r>
          </w:p>
        </w:tc>
        <w:tc>
          <w:tcPr>
            <w:tcW w:w="5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center"/>
              <w:rPr/>
            </w:pPr>
            <w:r>
              <w:rPr>
                <w:b/>
                <w:color w:val="000000"/>
              </w:rPr>
              <w:t>STD</w:t>
            </w:r>
          </w:p>
        </w:tc>
        <w:tc>
          <w:tcPr>
            <w:tcW w:w="17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FFFFFF" w:val="clear"/>
            <w:tcMar>
              <w:left w:w="-2" w:type="dxa"/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center"/>
              <w:rPr/>
            </w:pPr>
            <w:r>
              <w:rPr>
                <w:b/>
                <w:color w:val="000000"/>
              </w:rPr>
              <w:t>range</w:t>
            </w:r>
          </w:p>
        </w:tc>
      </w:tr>
      <w:tr>
        <w:trPr>
          <w:trHeight w:val="326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  <w:vAlign w:val="bottom"/>
          </w:tcPr>
          <w:p>
            <w:pPr>
              <w:pStyle w:val="TableContents"/>
              <w:jc w:val="center"/>
              <w:rPr/>
            </w:pPr>
            <w:r>
              <w:rPr>
                <w:b/>
                <w:color w:val="000000"/>
              </w:rPr>
              <w:t>A1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</w:rPr>
              <w:t>19.64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color="auto" w:fill="FFFFFF" w:val="clear"/>
            <w:tcMar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</w:rPr>
              <w:t>3.60</w:t>
            </w:r>
          </w:p>
        </w:tc>
        <w:tc>
          <w:tcPr>
            <w:tcW w:w="236" w:type="dxa"/>
            <w:tcBorders>
              <w:top w:val="single" w:sz="2" w:space="0" w:color="000000"/>
            </w:tcBorders>
            <w:shd w:color="auto" w:fill="FFFFFF" w:val="clear"/>
            <w:tcMar>
              <w:left w:w="0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</w:rPr>
              <w:t>(</w:t>
            </w:r>
          </w:p>
        </w:tc>
        <w:tc>
          <w:tcPr>
            <w:tcW w:w="671" w:type="dxa"/>
            <w:tcBorders>
              <w:top w:val="single" w:sz="2" w:space="0" w:color="000000"/>
            </w:tcBorders>
            <w:shd w:color="auto" w:fill="FFFFFF" w:val="clear"/>
            <w:tcMar>
              <w:left w:w="0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</w:rPr>
              <w:t>15.05</w:t>
            </w:r>
          </w:p>
        </w:tc>
        <w:tc>
          <w:tcPr>
            <w:tcW w:w="236" w:type="dxa"/>
            <w:tcBorders>
              <w:top w:val="single" w:sz="2" w:space="0" w:color="000000"/>
            </w:tcBorders>
            <w:shd w:color="auto" w:fill="FFFFFF" w:val="clear"/>
            <w:tcMar>
              <w:left w:w="0" w:type="dxa"/>
            </w:tcMar>
            <w:vAlign w:val="bottom"/>
          </w:tcPr>
          <w:p>
            <w:pPr>
              <w:pStyle w:val="TableContents"/>
              <w:jc w:val="left"/>
              <w:rPr/>
            </w:pPr>
            <w:r>
              <w:rPr>
                <w:color w:val="000000"/>
              </w:rPr>
              <w:t>-</w:t>
            </w:r>
          </w:p>
        </w:tc>
        <w:tc>
          <w:tcPr>
            <w:tcW w:w="671" w:type="dxa"/>
            <w:tcBorders>
              <w:top w:val="single" w:sz="2" w:space="0" w:color="000000"/>
            </w:tcBorders>
            <w:shd w:color="auto" w:fill="FFFFFF" w:val="clear"/>
            <w:tcMar>
              <w:left w:w="0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</w:rPr>
              <w:t>24.30</w:t>
            </w:r>
          </w:p>
        </w:tc>
        <w:tc>
          <w:tcPr>
            <w:tcW w:w="239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color="auto" w:fill="FFFFFF" w:val="clear"/>
            <w:tcMar>
              <w:left w:w="-2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</w:rPr>
              <w:t>)</w:t>
            </w:r>
          </w:p>
        </w:tc>
        <w:tc>
          <w:tcPr>
            <w:tcW w:w="374" w:type="dxa"/>
            <w:gridSpan w:val="3"/>
            <w:tcBorders>
              <w:top w:val="single" w:sz="2" w:space="0" w:color="000000"/>
            </w:tcBorders>
            <w:shd w:color="auto" w:fill="FFFFFF" w:val="clear"/>
            <w:tcMar>
              <w:left w:w="0" w:type="dxa"/>
            </w:tcMar>
            <w:vAlign w:val="bottom"/>
          </w:tcPr>
          <w:p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16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</w:rPr>
              <w:t>0.96</w:t>
            </w:r>
          </w:p>
        </w:tc>
        <w:tc>
          <w:tcPr>
            <w:tcW w:w="569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color="auto" w:fill="FFFFFF" w:val="clear"/>
            <w:tcMar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</w:rPr>
              <w:t>0.06</w:t>
            </w:r>
          </w:p>
        </w:tc>
        <w:tc>
          <w:tcPr>
            <w:tcW w:w="235" w:type="dxa"/>
            <w:gridSpan w:val="2"/>
            <w:tcBorders>
              <w:top w:val="single" w:sz="2" w:space="0" w:color="000000"/>
            </w:tcBorders>
            <w:shd w:color="auto" w:fill="FFFFFF" w:val="clear"/>
            <w:tcMar>
              <w:left w:w="0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</w:rPr>
              <w:t>(</w:t>
            </w:r>
          </w:p>
        </w:tc>
        <w:tc>
          <w:tcPr>
            <w:tcW w:w="553" w:type="dxa"/>
            <w:tcBorders>
              <w:top w:val="single" w:sz="2" w:space="0" w:color="000000"/>
            </w:tcBorders>
            <w:shd w:color="auto" w:fill="FFFFFF" w:val="clear"/>
            <w:tcMar>
              <w:left w:w="0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</w:rPr>
              <w:t>0.84</w:t>
            </w:r>
          </w:p>
        </w:tc>
        <w:tc>
          <w:tcPr>
            <w:tcW w:w="236" w:type="dxa"/>
            <w:tcBorders>
              <w:top w:val="single" w:sz="2" w:space="0" w:color="000000"/>
            </w:tcBorders>
            <w:shd w:color="auto" w:fill="FFFFFF" w:val="clear"/>
            <w:tcMar>
              <w:left w:w="0" w:type="dxa"/>
            </w:tcMar>
            <w:vAlign w:val="bottom"/>
          </w:tcPr>
          <w:p>
            <w:pPr>
              <w:pStyle w:val="TableContents"/>
              <w:jc w:val="left"/>
              <w:rPr/>
            </w:pPr>
            <w:r>
              <w:rPr>
                <w:color w:val="000000"/>
              </w:rPr>
              <w:t>-</w:t>
            </w:r>
          </w:p>
        </w:tc>
        <w:tc>
          <w:tcPr>
            <w:tcW w:w="553" w:type="dxa"/>
            <w:tcBorders>
              <w:top w:val="single" w:sz="2" w:space="0" w:color="000000"/>
            </w:tcBorders>
            <w:shd w:color="auto" w:fill="FFFFFF" w:val="clear"/>
            <w:tcMar>
              <w:left w:w="0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</w:rPr>
              <w:t>1.00</w:t>
            </w:r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color="auto" w:fill="FFFFFF" w:val="clear"/>
            <w:tcMar>
              <w:left w:w="-2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</w:rPr>
              <w:t>)</w:t>
            </w:r>
          </w:p>
        </w:tc>
      </w:tr>
      <w:tr>
        <w:trPr>
          <w:trHeight w:val="326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bottom w:w="28" w:type="dxa"/>
            </w:tcMar>
            <w:vAlign w:val="bottom"/>
          </w:tcPr>
          <w:p>
            <w:pPr>
              <w:pStyle w:val="TableContents"/>
              <w:jc w:val="center"/>
              <w:rPr/>
            </w:pPr>
            <w:r>
              <w:rPr>
                <w:b/>
                <w:color w:val="000000"/>
              </w:rPr>
              <w:t>PT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bottom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</w:rPr>
              <w:t>10.17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FFFFFF" w:val="clear"/>
            <w:tcMar>
              <w:top w:w="0" w:type="dxa"/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</w:rPr>
              <w:t>2.31</w:t>
            </w:r>
          </w:p>
        </w:tc>
        <w:tc>
          <w:tcPr>
            <w:tcW w:w="236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left w:w="0" w:type="dxa"/>
              <w:bottom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</w:rPr>
              <w:t>(</w:t>
            </w:r>
          </w:p>
        </w:tc>
        <w:tc>
          <w:tcPr>
            <w:tcW w:w="671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left w:w="0" w:type="dxa"/>
              <w:bottom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</w:rPr>
              <w:t>6.85</w:t>
            </w:r>
          </w:p>
        </w:tc>
        <w:tc>
          <w:tcPr>
            <w:tcW w:w="236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left w:w="0" w:type="dxa"/>
              <w:bottom w:w="28" w:type="dxa"/>
            </w:tcMar>
            <w:vAlign w:val="bottom"/>
          </w:tcPr>
          <w:p>
            <w:pPr>
              <w:pStyle w:val="TableContents"/>
              <w:jc w:val="left"/>
              <w:rPr/>
            </w:pPr>
            <w:r>
              <w:rPr>
                <w:color w:val="000000"/>
              </w:rPr>
              <w:t>-</w:t>
            </w:r>
          </w:p>
        </w:tc>
        <w:tc>
          <w:tcPr>
            <w:tcW w:w="671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left w:w="0" w:type="dxa"/>
              <w:bottom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</w:rPr>
              <w:t>14.36</w:t>
            </w:r>
          </w:p>
        </w:tc>
        <w:tc>
          <w:tcPr>
            <w:tcW w:w="2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FFFFFF" w:val="clear"/>
            <w:tcMar>
              <w:top w:w="0" w:type="dxa"/>
              <w:left w:w="-2" w:type="dxa"/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</w:rPr>
              <w:t>)</w:t>
            </w:r>
          </w:p>
        </w:tc>
        <w:tc>
          <w:tcPr>
            <w:tcW w:w="374" w:type="dxa"/>
            <w:gridSpan w:val="3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left w:w="0" w:type="dxa"/>
              <w:bottom w:w="28" w:type="dxa"/>
            </w:tcMar>
            <w:vAlign w:val="bottom"/>
          </w:tcPr>
          <w:p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bottom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</w:rPr>
              <w:t>0.96</w:t>
            </w:r>
          </w:p>
        </w:tc>
        <w:tc>
          <w:tcPr>
            <w:tcW w:w="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FFFFFF" w:val="clear"/>
            <w:tcMar>
              <w:top w:w="0" w:type="dxa"/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</w:rPr>
              <w:t>0.06</w:t>
            </w:r>
          </w:p>
        </w:tc>
        <w:tc>
          <w:tcPr>
            <w:tcW w:w="235" w:type="dxa"/>
            <w:gridSpan w:val="2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left w:w="0" w:type="dxa"/>
              <w:bottom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</w:rPr>
              <w:t>(</w:t>
            </w:r>
          </w:p>
        </w:tc>
        <w:tc>
          <w:tcPr>
            <w:tcW w:w="553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left w:w="0" w:type="dxa"/>
              <w:bottom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</w:rPr>
              <w:t>0.79</w:t>
            </w:r>
          </w:p>
        </w:tc>
        <w:tc>
          <w:tcPr>
            <w:tcW w:w="236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left w:w="0" w:type="dxa"/>
              <w:bottom w:w="28" w:type="dxa"/>
            </w:tcMar>
            <w:vAlign w:val="bottom"/>
          </w:tcPr>
          <w:p>
            <w:pPr>
              <w:pStyle w:val="TableContents"/>
              <w:jc w:val="left"/>
              <w:rPr/>
            </w:pPr>
            <w:r>
              <w:rPr>
                <w:color w:val="000000"/>
              </w:rPr>
              <w:t>-</w:t>
            </w:r>
          </w:p>
        </w:tc>
        <w:tc>
          <w:tcPr>
            <w:tcW w:w="553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left w:w="0" w:type="dxa"/>
              <w:bottom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</w:rPr>
              <w:t>1.00</w:t>
            </w:r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FFFFFF" w:val="clear"/>
            <w:tcMar>
              <w:top w:w="0" w:type="dxa"/>
              <w:left w:w="-2" w:type="dxa"/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</w:rPr>
              <w:t>)</w:t>
            </w:r>
          </w:p>
        </w:tc>
      </w:tr>
      <w:tr>
        <w:trPr>
          <w:trHeight w:val="326" w:hRule="atLeast"/>
        </w:trPr>
        <w:tc>
          <w:tcPr>
            <w:tcW w:w="685" w:type="dxa"/>
            <w:tcBorders>
              <w:left w:val="single" w:sz="2" w:space="0" w:color="000000"/>
            </w:tcBorders>
            <w:shd w:color="auto" w:fill="FFFFFF" w:val="clear"/>
            <w:tcMar>
              <w:top w:w="0" w:type="dxa"/>
            </w:tcMar>
            <w:vAlign w:val="bottom"/>
          </w:tcPr>
          <w:p>
            <w:pPr>
              <w:pStyle w:val="TableContents"/>
              <w:jc w:val="center"/>
              <w:rPr/>
            </w:pPr>
            <w:r>
              <w:rPr>
                <w:b/>
                <w:color w:val="000000"/>
              </w:rPr>
              <w:t>V1</w:t>
            </w:r>
          </w:p>
        </w:tc>
        <w:tc>
          <w:tcPr>
            <w:tcW w:w="716" w:type="dxa"/>
            <w:tcBorders>
              <w:left w:val="single" w:sz="2" w:space="0" w:color="000000"/>
            </w:tcBorders>
            <w:shd w:color="auto" w:fill="FFFFFF" w:val="clear"/>
            <w:tcMar>
              <w:top w:w="0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</w:rPr>
              <w:t>34.54</w:t>
            </w:r>
          </w:p>
        </w:tc>
        <w:tc>
          <w:tcPr>
            <w:tcW w:w="672" w:type="dxa"/>
            <w:tcBorders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color="auto" w:fill="FFFFFF" w:val="clear"/>
            <w:tcMar>
              <w:top w:w="0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</w:rPr>
              <w:t>6.54</w:t>
            </w:r>
          </w:p>
        </w:tc>
        <w:tc>
          <w:tcPr>
            <w:tcW w:w="236" w:type="dxa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</w:rPr>
              <w:t>(</w:t>
            </w:r>
          </w:p>
        </w:tc>
        <w:tc>
          <w:tcPr>
            <w:tcW w:w="671" w:type="dxa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</w:rPr>
              <w:t>24.64</w:t>
            </w:r>
          </w:p>
        </w:tc>
        <w:tc>
          <w:tcPr>
            <w:tcW w:w="236" w:type="dxa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left"/>
              <w:rPr/>
            </w:pPr>
            <w:r>
              <w:rPr>
                <w:color w:val="000000"/>
              </w:rPr>
              <w:t>-</w:t>
            </w:r>
          </w:p>
        </w:tc>
        <w:tc>
          <w:tcPr>
            <w:tcW w:w="671" w:type="dxa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</w:rPr>
              <w:t>48.44</w:t>
            </w:r>
          </w:p>
        </w:tc>
        <w:tc>
          <w:tcPr>
            <w:tcW w:w="239" w:type="dxa"/>
            <w:gridSpan w:val="2"/>
            <w:tcBorders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color="auto" w:fill="FFFFFF" w:val="clear"/>
            <w:tcMar>
              <w:top w:w="0" w:type="dxa"/>
              <w:left w:w="-2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</w:rPr>
              <w:t>)</w:t>
            </w:r>
          </w:p>
        </w:tc>
        <w:tc>
          <w:tcPr>
            <w:tcW w:w="374" w:type="dxa"/>
            <w:gridSpan w:val="3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16" w:type="dxa"/>
            <w:gridSpan w:val="2"/>
            <w:tcBorders>
              <w:left w:val="single" w:sz="2" w:space="0" w:color="000000"/>
            </w:tcBorders>
            <w:shd w:color="auto" w:fill="FFFFFF" w:val="clear"/>
            <w:tcMar>
              <w:top w:w="0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</w:rPr>
              <w:t>0.97</w:t>
            </w:r>
          </w:p>
        </w:tc>
        <w:tc>
          <w:tcPr>
            <w:tcW w:w="569" w:type="dxa"/>
            <w:gridSpan w:val="2"/>
            <w:tcBorders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color="auto" w:fill="FFFFFF" w:val="clear"/>
            <w:tcMar>
              <w:top w:w="0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</w:rPr>
              <w:t>0.02</w:t>
            </w:r>
          </w:p>
        </w:tc>
        <w:tc>
          <w:tcPr>
            <w:tcW w:w="235" w:type="dxa"/>
            <w:gridSpan w:val="2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</w:rPr>
              <w:t>(</w:t>
            </w:r>
          </w:p>
        </w:tc>
        <w:tc>
          <w:tcPr>
            <w:tcW w:w="553" w:type="dxa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</w:rPr>
              <w:t>0.94</w:t>
            </w:r>
          </w:p>
        </w:tc>
        <w:tc>
          <w:tcPr>
            <w:tcW w:w="236" w:type="dxa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left"/>
              <w:rPr/>
            </w:pPr>
            <w:r>
              <w:rPr>
                <w:color w:val="000000"/>
              </w:rPr>
              <w:t>-</w:t>
            </w:r>
          </w:p>
        </w:tc>
        <w:tc>
          <w:tcPr>
            <w:tcW w:w="553" w:type="dxa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</w:rPr>
              <w:t>1.00</w:t>
            </w:r>
          </w:p>
        </w:tc>
        <w:tc>
          <w:tcPr>
            <w:tcW w:w="222" w:type="dxa"/>
            <w:tcBorders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color="auto" w:fill="FFFFFF" w:val="clear"/>
            <w:tcMar>
              <w:top w:w="0" w:type="dxa"/>
              <w:left w:w="-2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</w:rPr>
              <w:t>)</w:t>
            </w:r>
          </w:p>
        </w:tc>
      </w:tr>
      <w:tr>
        <w:trPr>
          <w:trHeight w:val="326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bottom w:w="28" w:type="dxa"/>
            </w:tcMar>
            <w:vAlign w:val="bottom"/>
          </w:tcPr>
          <w:p>
            <w:pPr>
              <w:pStyle w:val="TableContents"/>
              <w:jc w:val="center"/>
              <w:rPr/>
            </w:pPr>
            <w:r>
              <w:rPr>
                <w:b/>
                <w:color w:val="000000"/>
              </w:rPr>
              <w:t>V2-3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bottom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</w:rPr>
              <w:t>68.74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FFFFFF" w:val="clear"/>
            <w:tcMar>
              <w:top w:w="0" w:type="dxa"/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</w:rPr>
              <w:t>12.05</w:t>
            </w:r>
          </w:p>
        </w:tc>
        <w:tc>
          <w:tcPr>
            <w:tcW w:w="236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left w:w="0" w:type="dxa"/>
              <w:bottom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</w:rPr>
              <w:t>(</w:t>
            </w:r>
          </w:p>
        </w:tc>
        <w:tc>
          <w:tcPr>
            <w:tcW w:w="671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left w:w="0" w:type="dxa"/>
              <w:bottom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</w:rPr>
              <w:t>43.59</w:t>
            </w:r>
          </w:p>
        </w:tc>
        <w:tc>
          <w:tcPr>
            <w:tcW w:w="236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left w:w="0" w:type="dxa"/>
              <w:bottom w:w="28" w:type="dxa"/>
            </w:tcMar>
            <w:vAlign w:val="bottom"/>
          </w:tcPr>
          <w:p>
            <w:pPr>
              <w:pStyle w:val="TableContents"/>
              <w:jc w:val="left"/>
              <w:rPr/>
            </w:pPr>
            <w:r>
              <w:rPr>
                <w:color w:val="000000"/>
              </w:rPr>
              <w:t>-</w:t>
            </w:r>
          </w:p>
        </w:tc>
        <w:tc>
          <w:tcPr>
            <w:tcW w:w="671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left w:w="0" w:type="dxa"/>
              <w:bottom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</w:rPr>
              <w:t>87.51</w:t>
            </w:r>
          </w:p>
        </w:tc>
        <w:tc>
          <w:tcPr>
            <w:tcW w:w="2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FFFFFF" w:val="clear"/>
            <w:tcMar>
              <w:top w:w="0" w:type="dxa"/>
              <w:left w:w="-2" w:type="dxa"/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</w:rPr>
              <w:t>)</w:t>
            </w:r>
          </w:p>
        </w:tc>
        <w:tc>
          <w:tcPr>
            <w:tcW w:w="374" w:type="dxa"/>
            <w:gridSpan w:val="3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left w:w="0" w:type="dxa"/>
              <w:bottom w:w="28" w:type="dxa"/>
            </w:tcMar>
            <w:vAlign w:val="bottom"/>
          </w:tcPr>
          <w:p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bottom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</w:rPr>
              <w:t>0.82</w:t>
            </w:r>
          </w:p>
        </w:tc>
        <w:tc>
          <w:tcPr>
            <w:tcW w:w="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FFFFFF" w:val="clear"/>
            <w:tcMar>
              <w:top w:w="0" w:type="dxa"/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</w:rPr>
              <w:t>0.08</w:t>
            </w:r>
          </w:p>
        </w:tc>
        <w:tc>
          <w:tcPr>
            <w:tcW w:w="235" w:type="dxa"/>
            <w:gridSpan w:val="2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left w:w="0" w:type="dxa"/>
              <w:bottom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</w:rPr>
              <w:t>(</w:t>
            </w:r>
          </w:p>
        </w:tc>
        <w:tc>
          <w:tcPr>
            <w:tcW w:w="553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left w:w="0" w:type="dxa"/>
              <w:bottom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</w:rPr>
              <w:t>0.64</w:t>
            </w:r>
          </w:p>
        </w:tc>
        <w:tc>
          <w:tcPr>
            <w:tcW w:w="236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left w:w="0" w:type="dxa"/>
              <w:bottom w:w="28" w:type="dxa"/>
            </w:tcMar>
            <w:vAlign w:val="bottom"/>
          </w:tcPr>
          <w:p>
            <w:pPr>
              <w:pStyle w:val="TableContents"/>
              <w:jc w:val="left"/>
              <w:rPr/>
            </w:pPr>
            <w:r>
              <w:rPr>
                <w:color w:val="000000"/>
              </w:rPr>
              <w:t>-</w:t>
            </w:r>
          </w:p>
        </w:tc>
        <w:tc>
          <w:tcPr>
            <w:tcW w:w="553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left w:w="0" w:type="dxa"/>
              <w:bottom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</w:rPr>
              <w:t>0.90</w:t>
            </w:r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FFFFFF" w:val="clear"/>
            <w:tcMar>
              <w:top w:w="0" w:type="dxa"/>
              <w:left w:w="-2" w:type="dxa"/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</w:rPr>
              <w:t>)</w:t>
            </w:r>
          </w:p>
        </w:tc>
      </w:tr>
    </w:tbl>
    <w:p>
      <w:pPr>
        <w:pStyle w:val="Normal"/>
        <w:rPr>
          <w:rFonts w:cs="Times New Roman"/>
          <w:bCs/>
        </w:rPr>
      </w:pPr>
      <w:r>
        <w:rPr>
          <w:rFonts w:cs="Times New Roman"/>
          <w:bCs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6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LibreOffice/6.0.7.3$Linux_X86_64 LibreOffice_project/00m0$Build-3</Application>
  <Pages>1</Pages>
  <Words>75</Words>
  <Characters>246</Characters>
  <CharactersWithSpaces>252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2019-12-21T16:08:19Z</dcterms:created>
  <dc:creator/>
  <dc:description/>
  <dc:language>en-US</dc:language>
  <cp:lastModifiedBy/>
  <dcterms:modified xsi:type="dcterms:W3CDTF">2019-12-21T16:09:08Z</dcterms:modified>
  <cp:revision>1</cp:revision>
  <dc:subject/>
  <dc:title/>
</cp:coreProperties>
</file>