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12736" w:type="dxa"/>
        <w:jc w:val="left"/>
        <w:tblInd w:w="-28" w:type="dxa"/>
        <w:tblBorders/>
        <w:tblCellMar>
          <w:top w:w="28" w:type="dxa"/>
          <w:left w:w="28" w:type="dxa"/>
          <w:bottom w:w="28" w:type="dxa"/>
          <w:right w:w="28" w:type="dxa"/>
        </w:tblCellMar>
        <w:tblLook w:noVBand="1" w:val="04a0" w:noHBand="0" w:lastColumn="0" w:firstColumn="1" w:lastRow="0" w:firstRow="1"/>
      </w:tblPr>
      <w:tblGrid>
        <w:gridCol w:w="2500"/>
        <w:gridCol w:w="1598"/>
        <w:gridCol w:w="1587"/>
        <w:gridCol w:w="972"/>
        <w:gridCol w:w="1"/>
        <w:gridCol w:w="280"/>
        <w:gridCol w:w="1"/>
        <w:gridCol w:w="489"/>
        <w:gridCol w:w="3"/>
        <w:gridCol w:w="1583"/>
        <w:gridCol w:w="986"/>
        <w:gridCol w:w="2"/>
        <w:gridCol w:w="279"/>
        <w:gridCol w:w="4"/>
        <w:gridCol w:w="1477"/>
        <w:gridCol w:w="972"/>
      </w:tblGrid>
      <w:tr>
        <w:trPr>
          <w:trHeight w:val="311" w:hRule="atLeast"/>
        </w:trPr>
        <w:tc>
          <w:tcPr>
            <w:tcW w:w="2500" w:type="dxa"/>
            <w:tcBorders/>
            <w:shd w:color="auto" w:fill="FFFFFF" w:val="clear"/>
            <w:vAlign w:val="center"/>
          </w:tcPr>
          <w:p>
            <w:pPr>
              <w:pStyle w:val="TableContents"/>
              <w:jc w:val="left"/>
              <w:rPr/>
            </w:pPr>
            <w:r>
              <w:rPr>
                <w:b/>
                <w:color w:val="000000"/>
              </w:rPr>
              <w:t>A) BOLD profile</w:t>
            </w:r>
          </w:p>
        </w:tc>
        <w:tc>
          <w:tcPr>
            <w:tcW w:w="1598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 or constant</w:t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2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71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constant</w:t>
            </w:r>
          </w:p>
        </w:tc>
        <w:tc>
          <w:tcPr>
            <w:tcW w:w="283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</w:t>
            </w:r>
          </w:p>
        </w:tc>
      </w:tr>
      <w:tr>
        <w:trPr>
          <w:trHeight w:val="356" w:hRule="atLeas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[AV - V]Att_A, Att_V</w:t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mean(V1, V23)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righ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F(2,40)=0.723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left w:w="-2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p=0.491</w:t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11" w:hRule="atLeast"/>
        </w:trPr>
        <w:tc>
          <w:tcPr>
            <w:tcW w:w="2500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98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2500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98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2500" w:type="dxa"/>
            <w:tcBorders/>
            <w:shd w:color="auto" w:fill="FFFFFF" w:val="clear"/>
            <w:vAlign w:val="center"/>
          </w:tcPr>
          <w:p>
            <w:pPr>
              <w:pStyle w:val="TableContents"/>
              <w:jc w:val="left"/>
              <w:rPr/>
            </w:pPr>
            <w:r>
              <w:rPr>
                <w:b/>
                <w:color w:val="000000"/>
              </w:rPr>
              <w:t>B) Decoding profile</w:t>
            </w:r>
          </w:p>
        </w:tc>
        <w:tc>
          <w:tcPr>
            <w:tcW w:w="1598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7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/>
            <w:shd w:color="auto" w:fill="FFFFFF" w:val="clear"/>
            <w:vAlign w:val="cente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>
          <w:trHeight w:val="311" w:hRule="atLeas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8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60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 or constant</w:t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92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71" w:type="dxa"/>
            <w:gridSpan w:val="3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constant</w:t>
            </w:r>
          </w:p>
        </w:tc>
        <w:tc>
          <w:tcPr>
            <w:tcW w:w="283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4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</w:tcMar>
            <w:vAlign w:val="center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linear</w:t>
            </w:r>
          </w:p>
        </w:tc>
      </w:tr>
      <w:tr>
        <w:trPr>
          <w:trHeight w:val="311" w:hRule="atLeas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right w:w="0" w:type="dxa"/>
            </w:tcMar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[AV VS V]att A, att V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vAlign w:val="bottom"/>
          </w:tcPr>
          <w:p>
            <w:pPr>
              <w:pStyle w:val="TableContents"/>
              <w:jc w:val="center"/>
              <w:rPr/>
            </w:pPr>
            <w:r>
              <w:rPr>
                <w:b/>
              </w:rPr>
              <w:t>mean(V1, V23)</w:t>
            </w:r>
          </w:p>
        </w:tc>
        <w:tc>
          <w:tcPr>
            <w:tcW w:w="1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DDDDDD" w:val="clear"/>
            <w:tcMar>
              <w:right w:w="0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F(2,40)=0.696</w:t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DDDDDD" w:val="clear"/>
            <w:tcMar>
              <w:left w:w="-2" w:type="dxa"/>
            </w:tcMar>
            <w:vAlign w:val="bottom"/>
          </w:tcPr>
          <w:p>
            <w:pPr>
              <w:pStyle w:val="TableContents"/>
              <w:jc w:val="right"/>
              <w:rPr/>
            </w:pPr>
            <w:r>
              <w:rPr/>
              <w:t>p=0.505</w:t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0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86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86" w:type="dxa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2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481" w:type="dxa"/>
            <w:gridSpan w:val="2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FFFFFF" w:val="clear"/>
            <w:tcMar>
              <w:left w:w="0" w:type="dxa"/>
              <w:right w:w="0" w:type="dxa"/>
            </w:tcMar>
            <w:vAlign w:val="bottom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FFFFFF" w:val="clear"/>
            <w:tcMar>
              <w:left w:w="-2" w:type="dxa"/>
            </w:tcMar>
            <w:vAlign w:val="bottom"/>
          </w:tcPr>
          <w:p>
            <w:pPr>
              <w:pStyle w:val="TableContents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6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34</Words>
  <Characters>187</Characters>
  <CharactersWithSpaces>205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2019-12-21T16:10:24Z</dcterms:created>
  <dc:creator/>
  <dc:description/>
  <dc:language>en-US</dc:language>
  <cp:lastModifiedBy/>
  <dcterms:modified xsi:type="dcterms:W3CDTF">2019-12-21T16:11:12Z</dcterms:modified>
  <cp:revision>1</cp:revision>
  <dc:subject/>
  <dc:title/>
</cp:coreProperties>
</file>