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3467AD"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w:t>
      </w:r>
      <w:r w:rsidR="00877644" w:rsidRPr="003467AD">
        <w:rPr>
          <w:rFonts w:asciiTheme="minorHAnsi" w:hAnsiTheme="minorHAnsi"/>
          <w:sz w:val="22"/>
          <w:szCs w:val="22"/>
        </w:rPr>
        <w:t xml:space="preserve">how you </w:t>
      </w:r>
      <w:r w:rsidR="00FE4F10" w:rsidRPr="003467AD">
        <w:rPr>
          <w:rFonts w:asciiTheme="minorHAnsi" w:hAnsiTheme="minorHAnsi"/>
          <w:sz w:val="22"/>
          <w:szCs w:val="22"/>
        </w:rPr>
        <w:t>decide</w:t>
      </w:r>
      <w:r w:rsidR="00877644" w:rsidRPr="003467AD">
        <w:rPr>
          <w:rFonts w:asciiTheme="minorHAnsi" w:hAnsiTheme="minorHAnsi"/>
          <w:sz w:val="22"/>
          <w:szCs w:val="22"/>
        </w:rPr>
        <w:t>d</w:t>
      </w:r>
      <w:r w:rsidR="00FE4F10" w:rsidRPr="003467AD">
        <w:rPr>
          <w:rFonts w:asciiTheme="minorHAnsi" w:hAnsiTheme="minorHAnsi"/>
          <w:sz w:val="22"/>
          <w:szCs w:val="22"/>
        </w:rPr>
        <w:t xml:space="preserve"> </w:t>
      </w:r>
      <w:r w:rsidR="00B57E8A" w:rsidRPr="003467AD">
        <w:rPr>
          <w:rFonts w:asciiTheme="minorHAnsi" w:hAnsiTheme="minorHAnsi"/>
          <w:sz w:val="22"/>
          <w:szCs w:val="22"/>
        </w:rPr>
        <w:t xml:space="preserve">what </w:t>
      </w:r>
      <w:r w:rsidRPr="003467AD">
        <w:rPr>
          <w:rFonts w:asciiTheme="minorHAnsi" w:hAnsiTheme="minorHAnsi"/>
          <w:sz w:val="22"/>
          <w:szCs w:val="22"/>
        </w:rPr>
        <w:t xml:space="preserve">sample </w:t>
      </w:r>
      <w:r w:rsidR="00FE4F10" w:rsidRPr="003467AD">
        <w:rPr>
          <w:rFonts w:asciiTheme="minorHAnsi" w:hAnsiTheme="minorHAnsi"/>
          <w:sz w:val="22"/>
          <w:szCs w:val="22"/>
        </w:rPr>
        <w:t xml:space="preserve">(replicate) </w:t>
      </w:r>
      <w:r w:rsidRPr="003467AD">
        <w:rPr>
          <w:rFonts w:asciiTheme="minorHAnsi" w:hAnsiTheme="minorHAnsi"/>
          <w:sz w:val="22"/>
          <w:szCs w:val="22"/>
        </w:rPr>
        <w:t>size</w:t>
      </w:r>
      <w:r w:rsidR="00FE4F10" w:rsidRPr="003467AD">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01A0CDB" w:rsidR="00877644" w:rsidRDefault="007E23D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w:t>
      </w:r>
      <w:r w:rsidR="00FB5327">
        <w:rPr>
          <w:rFonts w:asciiTheme="minorHAnsi" w:hAnsiTheme="minorHAnsi"/>
        </w:rPr>
        <w:t xml:space="preserve"> behavioral experiment</w:t>
      </w:r>
      <w:r>
        <w:rPr>
          <w:rFonts w:asciiTheme="minorHAnsi" w:hAnsiTheme="minorHAnsi"/>
        </w:rPr>
        <w:t>s</w:t>
      </w:r>
      <w:r w:rsidR="00FB5327">
        <w:rPr>
          <w:rFonts w:asciiTheme="minorHAnsi" w:hAnsiTheme="minorHAnsi"/>
        </w:rPr>
        <w:t xml:space="preserve">, we </w:t>
      </w:r>
      <w:r w:rsidR="00633282">
        <w:rPr>
          <w:rFonts w:asciiTheme="minorHAnsi" w:hAnsiTheme="minorHAnsi"/>
        </w:rPr>
        <w:t>used</w:t>
      </w:r>
      <w:r w:rsidR="00FB5327">
        <w:rPr>
          <w:rFonts w:asciiTheme="minorHAnsi" w:hAnsiTheme="minorHAnsi"/>
        </w:rPr>
        <w:t xml:space="preserve"> </w:t>
      </w:r>
      <w:r w:rsidR="00633282">
        <w:rPr>
          <w:rFonts w:asciiTheme="minorHAnsi" w:hAnsiTheme="minorHAnsi"/>
        </w:rPr>
        <w:t>40 flies to extract kernels. This is comparable to a previous study</w:t>
      </w:r>
      <w:r>
        <w:rPr>
          <w:rFonts w:asciiTheme="minorHAnsi" w:hAnsiTheme="minorHAnsi"/>
        </w:rPr>
        <w:t xml:space="preserve"> (Clark et al., 2011)</w:t>
      </w:r>
      <w:r w:rsidR="00633282">
        <w:rPr>
          <w:rFonts w:asciiTheme="minorHAnsi" w:hAnsiTheme="minorHAnsi"/>
        </w:rPr>
        <w:t xml:space="preserve"> where 48 flies were used in a similar experiment. </w:t>
      </w:r>
      <w:r w:rsidR="00FE033A">
        <w:rPr>
          <w:rFonts w:asciiTheme="minorHAnsi" w:hAnsiTheme="minorHAnsi"/>
        </w:rPr>
        <w:t xml:space="preserve">Each fly went through two visual stimuli. </w:t>
      </w:r>
      <w:r w:rsidR="00633282">
        <w:rPr>
          <w:rFonts w:asciiTheme="minorHAnsi" w:hAnsiTheme="minorHAnsi"/>
        </w:rPr>
        <w:t>We used 10</w:t>
      </w:r>
      <w:r w:rsidR="00D67176">
        <w:rPr>
          <w:rFonts w:asciiTheme="minorHAnsi" w:hAnsiTheme="minorHAnsi"/>
        </w:rPr>
        <w:t>-</w:t>
      </w:r>
      <w:r w:rsidR="00633282">
        <w:rPr>
          <w:rFonts w:asciiTheme="minorHAnsi" w:hAnsiTheme="minorHAnsi"/>
        </w:rPr>
        <w:t>20 flies</w:t>
      </w:r>
      <w:r w:rsidR="00D67176">
        <w:rPr>
          <w:rFonts w:asciiTheme="minorHAnsi" w:hAnsiTheme="minorHAnsi"/>
        </w:rPr>
        <w:t xml:space="preserve"> (</w:t>
      </w:r>
      <w:r w:rsidR="00D67176" w:rsidRPr="00D67176">
        <w:rPr>
          <w:rFonts w:asciiTheme="minorHAnsi" w:hAnsiTheme="minorHAnsi"/>
          <w:b/>
        </w:rPr>
        <w:t>Method</w:t>
      </w:r>
      <w:r w:rsidR="00D67176">
        <w:rPr>
          <w:rFonts w:asciiTheme="minorHAnsi" w:hAnsiTheme="minorHAnsi"/>
        </w:rPr>
        <w:t xml:space="preserve">, </w:t>
      </w:r>
      <w:r w:rsidR="00D67176" w:rsidRPr="00D67176">
        <w:rPr>
          <w:rFonts w:asciiTheme="minorHAnsi" w:hAnsiTheme="minorHAnsi"/>
          <w:b/>
        </w:rPr>
        <w:t>Supplementary Table 1</w:t>
      </w:r>
      <w:r w:rsidR="00D67176">
        <w:rPr>
          <w:rFonts w:asciiTheme="minorHAnsi" w:hAnsiTheme="minorHAnsi"/>
        </w:rPr>
        <w:t>)</w:t>
      </w:r>
      <w:r w:rsidR="00633282">
        <w:rPr>
          <w:rFonts w:asciiTheme="minorHAnsi" w:hAnsiTheme="minorHAnsi"/>
        </w:rPr>
        <w:t xml:space="preserve"> to measure third-order glider response. This is comparable to a</w:t>
      </w:r>
      <w:r>
        <w:rPr>
          <w:rFonts w:asciiTheme="minorHAnsi" w:hAnsiTheme="minorHAnsi"/>
        </w:rPr>
        <w:t xml:space="preserve"> previous study (Clark et al., 2014) where 11 flies are used in a similar experiment. </w:t>
      </w:r>
    </w:p>
    <w:p w14:paraId="336A3B92" w14:textId="4E5B392E" w:rsidR="00D67176" w:rsidRDefault="00D6717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C83A9A8" w14:textId="526058B2" w:rsidR="00633282" w:rsidRPr="00125190" w:rsidRDefault="00D6717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simulations</w:t>
      </w:r>
      <w:r w:rsidR="00EB3886">
        <w:rPr>
          <w:rFonts w:asciiTheme="minorHAnsi" w:hAnsiTheme="minorHAnsi"/>
        </w:rPr>
        <w:t xml:space="preserve"> (</w:t>
      </w:r>
      <w:r w:rsidR="00EB3886" w:rsidRPr="00D67176">
        <w:rPr>
          <w:rFonts w:asciiTheme="minorHAnsi" w:hAnsiTheme="minorHAnsi"/>
          <w:b/>
        </w:rPr>
        <w:t>Method</w:t>
      </w:r>
      <w:r w:rsidR="00EB3886">
        <w:rPr>
          <w:rFonts w:asciiTheme="minorHAnsi" w:hAnsiTheme="minorHAnsi"/>
        </w:rPr>
        <w:t xml:space="preserve">, </w:t>
      </w:r>
      <w:r w:rsidR="00EB3886" w:rsidRPr="00D67176">
        <w:rPr>
          <w:rFonts w:asciiTheme="minorHAnsi" w:hAnsiTheme="minorHAnsi"/>
          <w:b/>
        </w:rPr>
        <w:t>Supplementary Table 2</w:t>
      </w:r>
      <w:r w:rsidR="00EB3886">
        <w:rPr>
          <w:rFonts w:asciiTheme="minorHAnsi" w:hAnsiTheme="minorHAnsi"/>
        </w:rPr>
        <w:t>),</w:t>
      </w:r>
      <w:r>
        <w:rPr>
          <w:rFonts w:asciiTheme="minorHAnsi" w:hAnsiTheme="minorHAnsi"/>
        </w:rPr>
        <w:t xml:space="preserve"> </w:t>
      </w:r>
      <w:r w:rsidR="00EB3886">
        <w:rPr>
          <w:rFonts w:asciiTheme="minorHAnsi" w:hAnsiTheme="minorHAnsi"/>
        </w:rPr>
        <w:t>f</w:t>
      </w:r>
      <w:r>
        <w:rPr>
          <w:rFonts w:asciiTheme="minorHAnsi" w:hAnsiTheme="minorHAnsi"/>
        </w:rPr>
        <w:t>or each condition</w:t>
      </w:r>
      <w:r w:rsidR="00EB3886">
        <w:rPr>
          <w:rFonts w:asciiTheme="minorHAnsi" w:hAnsiTheme="minorHAnsi"/>
        </w:rPr>
        <w:t xml:space="preserve">, we run 10 independent simulations, and each simulation contains 800-1000 independent trials. </w:t>
      </w:r>
      <w:r w:rsidR="00422F39">
        <w:rPr>
          <w:rFonts w:asciiTheme="minorHAnsi" w:hAnsiTheme="minorHAnsi"/>
        </w:rPr>
        <w:t xml:space="preserve">In the pilot experiment, we tested HRC’s performance with 1000 trials, and found the performance was stable with independent instantiations of 1000 trials. We used the same sample size for all later simulations.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731984" w:rsidRDefault="00B330BD" w:rsidP="00125190">
      <w:pPr>
        <w:pStyle w:val="ListParagraph"/>
        <w:numPr>
          <w:ilvl w:val="0"/>
          <w:numId w:val="2"/>
        </w:numPr>
        <w:rPr>
          <w:rFonts w:asciiTheme="minorHAnsi" w:hAnsiTheme="minorHAnsi"/>
          <w:sz w:val="22"/>
          <w:szCs w:val="22"/>
        </w:rPr>
      </w:pPr>
      <w:r w:rsidRPr="00731984">
        <w:rPr>
          <w:rFonts w:asciiTheme="minorHAnsi" w:hAnsiTheme="minorHAnsi"/>
          <w:sz w:val="22"/>
          <w:szCs w:val="22"/>
        </w:rPr>
        <w:t xml:space="preserve">You should </w:t>
      </w:r>
      <w:r w:rsidR="00C1184B" w:rsidRPr="00731984">
        <w:rPr>
          <w:rFonts w:asciiTheme="minorHAnsi" w:hAnsiTheme="minorHAnsi"/>
          <w:sz w:val="22"/>
          <w:szCs w:val="22"/>
        </w:rPr>
        <w:t>report how often each experiment was performed</w:t>
      </w:r>
    </w:p>
    <w:p w14:paraId="7399E5AD" w14:textId="515D9DD6" w:rsidR="00125190" w:rsidRPr="00731984" w:rsidRDefault="00B330BD" w:rsidP="00125190">
      <w:pPr>
        <w:pStyle w:val="ListParagraph"/>
        <w:numPr>
          <w:ilvl w:val="0"/>
          <w:numId w:val="2"/>
        </w:numPr>
        <w:rPr>
          <w:rFonts w:asciiTheme="minorHAnsi" w:hAnsiTheme="minorHAnsi"/>
          <w:sz w:val="22"/>
          <w:szCs w:val="22"/>
        </w:rPr>
      </w:pPr>
      <w:r w:rsidRPr="00731984">
        <w:rPr>
          <w:rFonts w:asciiTheme="minorHAnsi" w:hAnsiTheme="minorHAnsi"/>
          <w:sz w:val="22"/>
          <w:szCs w:val="22"/>
        </w:rPr>
        <w:t>You should include</w:t>
      </w:r>
      <w:r w:rsidR="00C1184B" w:rsidRPr="00731984">
        <w:rPr>
          <w:rFonts w:asciiTheme="minorHAnsi" w:hAnsiTheme="minorHAnsi"/>
          <w:sz w:val="22"/>
          <w:szCs w:val="22"/>
        </w:rPr>
        <w:t xml:space="preserve"> </w:t>
      </w:r>
      <w:r w:rsidRPr="00731984">
        <w:rPr>
          <w:rFonts w:asciiTheme="minorHAnsi" w:hAnsiTheme="minorHAnsi"/>
          <w:sz w:val="22"/>
          <w:szCs w:val="22"/>
        </w:rPr>
        <w:t>a</w:t>
      </w:r>
      <w:r w:rsidR="00FE4F10" w:rsidRPr="00731984">
        <w:rPr>
          <w:rFonts w:asciiTheme="minorHAnsi" w:hAnsiTheme="minorHAnsi"/>
          <w:sz w:val="22"/>
          <w:szCs w:val="22"/>
        </w:rPr>
        <w:t xml:space="preserve"> definition of biological versus technical replicat</w:t>
      </w:r>
      <w:r w:rsidR="00CF4BBE" w:rsidRPr="00731984">
        <w:rPr>
          <w:rFonts w:asciiTheme="minorHAnsi" w:hAnsiTheme="minorHAnsi"/>
          <w:sz w:val="22"/>
          <w:szCs w:val="22"/>
        </w:rPr>
        <w:t>ion</w:t>
      </w:r>
    </w:p>
    <w:p w14:paraId="6CF07DFF" w14:textId="289376EB" w:rsidR="00C52A77" w:rsidRPr="003467AD"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The </w:t>
      </w:r>
      <w:r w:rsidRPr="003467AD">
        <w:rPr>
          <w:rFonts w:asciiTheme="minorHAnsi" w:hAnsiTheme="minorHAnsi"/>
          <w:sz w:val="22"/>
          <w:szCs w:val="22"/>
        </w:rPr>
        <w:t>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w:t>
      </w:r>
      <w:r w:rsidR="00767B26" w:rsidRPr="00DC45AD">
        <w:rPr>
          <w:rFonts w:asciiTheme="minorHAnsi" w:hAnsiTheme="minorHAnsi"/>
          <w:sz w:val="22"/>
          <w:szCs w:val="22"/>
        </w:rPr>
        <w:t>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DC45AD" w:rsidRDefault="006E6B2A" w:rsidP="00125190">
      <w:pPr>
        <w:pStyle w:val="ListParagraph"/>
        <w:numPr>
          <w:ilvl w:val="0"/>
          <w:numId w:val="2"/>
        </w:numPr>
        <w:rPr>
          <w:rFonts w:asciiTheme="minorHAnsi" w:hAnsiTheme="minorHAnsi"/>
          <w:sz w:val="22"/>
          <w:szCs w:val="22"/>
        </w:rPr>
      </w:pPr>
      <w:r w:rsidRPr="00DC45AD">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5DE5B032" w14:textId="77777777" w:rsidR="00991C8C" w:rsidRPr="00991C8C" w:rsidRDefault="003467A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991C8C">
        <w:rPr>
          <w:rFonts w:asciiTheme="minorHAnsi" w:hAnsiTheme="minorHAnsi"/>
          <w:sz w:val="22"/>
          <w:szCs w:val="22"/>
          <w:lang w:val="en-GB"/>
        </w:rPr>
        <w:lastRenderedPageBreak/>
        <w:t xml:space="preserve">The </w:t>
      </w:r>
      <w:r w:rsidR="00900F4B" w:rsidRPr="00991C8C">
        <w:rPr>
          <w:rFonts w:asciiTheme="minorHAnsi" w:hAnsiTheme="minorHAnsi"/>
          <w:sz w:val="22"/>
          <w:szCs w:val="22"/>
          <w:lang w:val="en-GB"/>
        </w:rPr>
        <w:t xml:space="preserve">raw </w:t>
      </w:r>
      <w:r w:rsidRPr="00991C8C">
        <w:rPr>
          <w:rFonts w:asciiTheme="minorHAnsi" w:hAnsiTheme="minorHAnsi"/>
          <w:sz w:val="22"/>
          <w:szCs w:val="22"/>
          <w:lang w:val="en-GB"/>
        </w:rPr>
        <w:t>data of behavioral experiment can be found in</w:t>
      </w:r>
      <w:r w:rsidR="00991C8C" w:rsidRPr="00991C8C">
        <w:rPr>
          <w:rFonts w:asciiTheme="minorHAnsi" w:hAnsiTheme="minorHAnsi"/>
          <w:sz w:val="22"/>
          <w:szCs w:val="22"/>
          <w:lang w:val="en-GB"/>
        </w:rPr>
        <w:t xml:space="preserve"> Dryad Digital Repository. </w:t>
      </w:r>
    </w:p>
    <w:p w14:paraId="78102952" w14:textId="5CED0A01" w:rsidR="00B330BD" w:rsidRPr="00991C8C" w:rsidRDefault="00EA245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991C8C">
        <w:rPr>
          <w:rFonts w:asciiTheme="minorHAnsi" w:hAnsiTheme="minorHAnsi"/>
          <w:sz w:val="22"/>
          <w:szCs w:val="22"/>
          <w:lang w:val="en-GB"/>
        </w:rPr>
        <w:t xml:space="preserve">We excluded a fly if the fly did not walk, did not turn, or had an extreme bias in turn direction, as </w:t>
      </w:r>
      <w:r w:rsidR="00877F57" w:rsidRPr="00991C8C">
        <w:rPr>
          <w:rFonts w:asciiTheme="minorHAnsi" w:hAnsiTheme="minorHAnsi"/>
          <w:sz w:val="22"/>
          <w:szCs w:val="22"/>
          <w:lang w:val="en-GB"/>
        </w:rPr>
        <w:t xml:space="preserve">described </w:t>
      </w:r>
      <w:r w:rsidRPr="00991C8C">
        <w:rPr>
          <w:rFonts w:asciiTheme="minorHAnsi" w:hAnsiTheme="minorHAnsi"/>
          <w:sz w:val="22"/>
          <w:szCs w:val="22"/>
          <w:lang w:val="en-GB"/>
        </w:rPr>
        <w:t>in a previous study (Creamer et al. 201</w:t>
      </w:r>
      <w:r w:rsidR="003F7A4B">
        <w:rPr>
          <w:rFonts w:asciiTheme="minorHAnsi" w:hAnsiTheme="minorHAnsi"/>
          <w:sz w:val="22"/>
          <w:szCs w:val="22"/>
          <w:lang w:val="en-GB"/>
        </w:rPr>
        <w:t>9</w:t>
      </w:r>
      <w:r w:rsidRPr="00991C8C">
        <w:rPr>
          <w:rFonts w:asciiTheme="minorHAnsi" w:hAnsiTheme="minorHAnsi"/>
          <w:sz w:val="22"/>
          <w:szCs w:val="22"/>
          <w:lang w:val="en-GB"/>
        </w:rPr>
        <w:t>).</w:t>
      </w:r>
      <w:r w:rsidR="00877F57" w:rsidRPr="00991C8C">
        <w:rPr>
          <w:rFonts w:asciiTheme="minorHAnsi" w:hAnsiTheme="minorHAnsi"/>
          <w:sz w:val="22"/>
          <w:szCs w:val="22"/>
          <w:lang w:val="en-GB"/>
        </w:rPr>
        <w:t xml:space="preserve"> </w:t>
      </w:r>
      <w:r w:rsidR="00D92DF2" w:rsidRPr="00991C8C">
        <w:rPr>
          <w:rFonts w:asciiTheme="minorHAnsi" w:hAnsiTheme="minorHAnsi"/>
          <w:sz w:val="22"/>
          <w:szCs w:val="22"/>
          <w:lang w:val="en-GB"/>
        </w:rPr>
        <w:t>Each fly contributed a single measurement to the kernel estimates.</w:t>
      </w:r>
    </w:p>
    <w:p w14:paraId="3E1A6B61" w14:textId="5353E2F2"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0F5E2ECF" w14:textId="73961F76" w:rsidR="00877F57" w:rsidRPr="001D1415" w:rsidRDefault="008C38CD" w:rsidP="00877F5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b/>
          <w:sz w:val="22"/>
          <w:szCs w:val="22"/>
          <w:lang w:val="en-GB"/>
        </w:rPr>
      </w:pPr>
      <w:r w:rsidRPr="0072153E">
        <w:rPr>
          <w:rFonts w:asciiTheme="minorHAnsi" w:hAnsiTheme="minorHAnsi"/>
          <w:sz w:val="22"/>
          <w:szCs w:val="22"/>
          <w:lang w:val="en-GB"/>
        </w:rPr>
        <w:t>T</w:t>
      </w:r>
      <w:r w:rsidR="00877F57" w:rsidRPr="0072153E">
        <w:rPr>
          <w:rFonts w:asciiTheme="minorHAnsi" w:hAnsiTheme="minorHAnsi"/>
          <w:sz w:val="22"/>
          <w:szCs w:val="22"/>
          <w:lang w:val="en-GB"/>
        </w:rPr>
        <w:t xml:space="preserve">he statistical analysis for extracted kernels can be found in figure legends of </w:t>
      </w:r>
      <w:r w:rsidR="00877F57" w:rsidRPr="00A341CF">
        <w:rPr>
          <w:rFonts w:asciiTheme="minorHAnsi" w:hAnsiTheme="minorHAnsi"/>
          <w:b/>
          <w:sz w:val="22"/>
          <w:szCs w:val="22"/>
          <w:lang w:val="en-GB"/>
        </w:rPr>
        <w:t>Figure 4</w:t>
      </w:r>
      <w:r w:rsidR="009276AF">
        <w:rPr>
          <w:rFonts w:asciiTheme="minorHAnsi" w:hAnsiTheme="minorHAnsi"/>
          <w:b/>
          <w:sz w:val="22"/>
          <w:szCs w:val="22"/>
          <w:lang w:val="en-GB"/>
        </w:rPr>
        <w:t>.</w:t>
      </w:r>
      <w:r w:rsidR="00B67508">
        <w:rPr>
          <w:rFonts w:asciiTheme="minorHAnsi" w:hAnsiTheme="minorHAnsi"/>
          <w:b/>
          <w:sz w:val="22"/>
          <w:szCs w:val="22"/>
          <w:lang w:val="en-GB"/>
        </w:rPr>
        <w:t>C</w:t>
      </w:r>
      <w:r w:rsidR="00877F57" w:rsidRPr="0072153E">
        <w:rPr>
          <w:rFonts w:asciiTheme="minorHAnsi" w:hAnsiTheme="minorHAnsi"/>
          <w:sz w:val="22"/>
          <w:szCs w:val="22"/>
          <w:lang w:val="en-GB"/>
        </w:rPr>
        <w:t xml:space="preserve"> and Method section </w:t>
      </w:r>
      <w:r w:rsidR="00877F57" w:rsidRPr="00A341CF">
        <w:rPr>
          <w:rFonts w:asciiTheme="minorHAnsi" w:hAnsiTheme="minorHAnsi"/>
          <w:b/>
          <w:sz w:val="22"/>
          <w:szCs w:val="22"/>
          <w:lang w:val="en-GB"/>
        </w:rPr>
        <w:t>Testing the significance of the measured third-order kernel with “null kernels”</w:t>
      </w:r>
      <w:r w:rsidR="00877F57" w:rsidRPr="0072153E">
        <w:rPr>
          <w:rFonts w:asciiTheme="minorHAnsi" w:hAnsiTheme="minorHAnsi"/>
          <w:sz w:val="22"/>
          <w:szCs w:val="22"/>
          <w:lang w:val="en-GB"/>
        </w:rPr>
        <w:t xml:space="preserve">. </w:t>
      </w:r>
      <w:r w:rsidR="00735647" w:rsidRPr="0072153E">
        <w:rPr>
          <w:rFonts w:asciiTheme="minorHAnsi" w:hAnsiTheme="minorHAnsi"/>
          <w:sz w:val="22"/>
          <w:szCs w:val="22"/>
          <w:lang w:val="en-GB"/>
        </w:rPr>
        <w:t xml:space="preserve">The statistical analysis for glider responses can be found in </w:t>
      </w:r>
      <w:r w:rsidRPr="001D1415">
        <w:rPr>
          <w:rFonts w:asciiTheme="minorHAnsi" w:hAnsiTheme="minorHAnsi"/>
          <w:b/>
          <w:sz w:val="22"/>
          <w:szCs w:val="22"/>
          <w:lang w:val="en-GB"/>
        </w:rPr>
        <w:t>Supplementary Table 1.</w:t>
      </w:r>
    </w:p>
    <w:p w14:paraId="46DF02E7" w14:textId="217113A8" w:rsidR="008C38CD" w:rsidRPr="0072153E" w:rsidRDefault="008C38CD" w:rsidP="00877F5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p>
    <w:p w14:paraId="614D6089" w14:textId="5F4FDFE4" w:rsidR="0015519A" w:rsidRPr="001D1415" w:rsidRDefault="008C38C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b/>
          <w:sz w:val="22"/>
          <w:szCs w:val="22"/>
          <w:lang w:val="en-GB"/>
        </w:rPr>
      </w:pPr>
      <w:r w:rsidRPr="0072153E">
        <w:rPr>
          <w:rFonts w:asciiTheme="minorHAnsi" w:hAnsiTheme="minorHAnsi"/>
          <w:sz w:val="22"/>
          <w:szCs w:val="22"/>
          <w:lang w:val="en-GB"/>
        </w:rPr>
        <w:t>The statistical analysis for simulations can be found in</w:t>
      </w:r>
      <w:r w:rsidR="009723D6" w:rsidRPr="0072153E">
        <w:rPr>
          <w:rFonts w:asciiTheme="minorHAnsi" w:hAnsiTheme="minorHAnsi"/>
          <w:sz w:val="22"/>
          <w:szCs w:val="22"/>
          <w:lang w:val="en-GB"/>
        </w:rPr>
        <w:t xml:space="preserve"> Method, </w:t>
      </w:r>
      <w:r w:rsidR="009723D6" w:rsidRPr="001D1415">
        <w:rPr>
          <w:rFonts w:asciiTheme="minorHAnsi" w:hAnsiTheme="minorHAnsi"/>
          <w:b/>
          <w:sz w:val="22"/>
          <w:szCs w:val="22"/>
          <w:lang w:val="en-GB"/>
        </w:rPr>
        <w:t>Evaluating the performance of a motion detector</w:t>
      </w:r>
      <w:r w:rsidR="009723D6" w:rsidRPr="0072153E">
        <w:rPr>
          <w:rFonts w:asciiTheme="minorHAnsi" w:hAnsiTheme="minorHAnsi"/>
          <w:sz w:val="22"/>
          <w:szCs w:val="22"/>
          <w:lang w:val="en-GB"/>
        </w:rPr>
        <w:t xml:space="preserve">, and </w:t>
      </w:r>
      <w:r w:rsidR="004F64F4" w:rsidRPr="001D1415">
        <w:rPr>
          <w:rFonts w:asciiTheme="minorHAnsi" w:hAnsiTheme="minorHAnsi"/>
          <w:b/>
          <w:sz w:val="22"/>
          <w:szCs w:val="22"/>
          <w:lang w:val="en-GB"/>
        </w:rPr>
        <w:t xml:space="preserve">Evaluating the improvement added by the third-order response.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F76B136" w:rsidR="00BC3CCE" w:rsidRPr="00505C51" w:rsidRDefault="003A75B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does not apply our submission.</w:t>
      </w:r>
      <w:r w:rsidR="00E44046">
        <w:rPr>
          <w:rFonts w:asciiTheme="minorHAnsi" w:hAnsiTheme="minorHAnsi"/>
          <w:sz w:val="22"/>
          <w:szCs w:val="22"/>
        </w:rPr>
        <w:t xml:space="preserve"> We did not allocate samples into experimental groups.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650D55" w:rsidRDefault="006E6B2A" w:rsidP="00877644">
      <w:pPr>
        <w:pStyle w:val="ListParagraph"/>
        <w:numPr>
          <w:ilvl w:val="0"/>
          <w:numId w:val="5"/>
        </w:numPr>
        <w:rPr>
          <w:rFonts w:asciiTheme="minorHAnsi" w:hAnsiTheme="minorHAnsi"/>
          <w:sz w:val="22"/>
          <w:szCs w:val="22"/>
        </w:rPr>
      </w:pPr>
      <w:r w:rsidRPr="00650D55">
        <w:rPr>
          <w:rFonts w:asciiTheme="minorHAnsi" w:hAnsiTheme="minorHAnsi"/>
          <w:sz w:val="22"/>
          <w:szCs w:val="22"/>
        </w:rPr>
        <w:lastRenderedPageBreak/>
        <w:t xml:space="preserve">Include model definition files including </w:t>
      </w:r>
      <w:r w:rsidR="00BA5BB7" w:rsidRPr="00650D55">
        <w:rPr>
          <w:rFonts w:asciiTheme="minorHAnsi" w:hAnsiTheme="minorHAnsi"/>
          <w:sz w:val="22"/>
          <w:szCs w:val="22"/>
        </w:rPr>
        <w:t xml:space="preserve">the </w:t>
      </w:r>
      <w:r w:rsidRPr="00650D55">
        <w:rPr>
          <w:rFonts w:asciiTheme="minorHAnsi" w:hAnsiTheme="minorHAnsi"/>
          <w:sz w:val="22"/>
          <w:szCs w:val="22"/>
        </w:rPr>
        <w:t xml:space="preserve">full list of </w:t>
      </w:r>
      <w:r w:rsidR="00BA5BB7" w:rsidRPr="00650D55">
        <w:rPr>
          <w:rFonts w:asciiTheme="minorHAnsi" w:hAnsiTheme="minorHAnsi"/>
          <w:sz w:val="22"/>
          <w:szCs w:val="22"/>
        </w:rPr>
        <w:t>parameters used</w:t>
      </w:r>
    </w:p>
    <w:p w14:paraId="742EE9DD" w14:textId="189EBC1A" w:rsidR="006E6B2A" w:rsidRPr="00D92DF2" w:rsidRDefault="006E6B2A" w:rsidP="00877644">
      <w:pPr>
        <w:pStyle w:val="ListParagraph"/>
        <w:numPr>
          <w:ilvl w:val="0"/>
          <w:numId w:val="5"/>
        </w:numPr>
        <w:rPr>
          <w:rFonts w:asciiTheme="minorHAnsi" w:hAnsiTheme="minorHAnsi"/>
          <w:sz w:val="22"/>
          <w:szCs w:val="22"/>
        </w:rPr>
      </w:pPr>
      <w:r w:rsidRPr="00D92DF2">
        <w:rPr>
          <w:rFonts w:asciiTheme="minorHAnsi" w:hAnsiTheme="minorHAnsi"/>
          <w:sz w:val="22"/>
          <w:szCs w:val="22"/>
        </w:rPr>
        <w:t xml:space="preserve">Include </w:t>
      </w:r>
      <w:r w:rsidR="00BA5BB7" w:rsidRPr="00D92DF2">
        <w:rPr>
          <w:rFonts w:asciiTheme="minorHAnsi" w:hAnsiTheme="minorHAnsi"/>
          <w:sz w:val="22"/>
          <w:szCs w:val="22"/>
        </w:rPr>
        <w:t xml:space="preserve">code </w:t>
      </w:r>
      <w:r w:rsidRPr="00D92DF2">
        <w:rPr>
          <w:rFonts w:asciiTheme="minorHAnsi" w:hAnsiTheme="minorHAnsi"/>
          <w:sz w:val="22"/>
          <w:szCs w:val="22"/>
        </w:rPr>
        <w:t>used for data analysis</w:t>
      </w:r>
      <w:r w:rsidR="00BA5BB7" w:rsidRPr="00D92DF2">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A3A47EA" w14:textId="494F834F" w:rsidR="00991C8C" w:rsidRDefault="00CE6CF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w:t>
      </w:r>
      <w:r w:rsidRPr="00D92DF2">
        <w:rPr>
          <w:rFonts w:asciiTheme="minorHAnsi" w:hAnsiTheme="minorHAnsi"/>
          <w:sz w:val="22"/>
          <w:szCs w:val="22"/>
        </w:rPr>
        <w:t>provided</w:t>
      </w:r>
      <w:r>
        <w:rPr>
          <w:rFonts w:asciiTheme="minorHAnsi" w:hAnsiTheme="minorHAnsi"/>
          <w:sz w:val="22"/>
          <w:szCs w:val="22"/>
        </w:rPr>
        <w:t xml:space="preserve"> the </w:t>
      </w:r>
      <w:r w:rsidR="00DC1879">
        <w:rPr>
          <w:rFonts w:asciiTheme="minorHAnsi" w:hAnsiTheme="minorHAnsi"/>
          <w:sz w:val="22"/>
          <w:szCs w:val="22"/>
        </w:rPr>
        <w:t xml:space="preserve">sourced data for </w:t>
      </w:r>
      <w:r>
        <w:rPr>
          <w:rFonts w:asciiTheme="minorHAnsi" w:hAnsiTheme="minorHAnsi"/>
          <w:sz w:val="22"/>
          <w:szCs w:val="22"/>
        </w:rPr>
        <w:t xml:space="preserve">glider response data </w:t>
      </w:r>
      <w:r w:rsidR="00DC1879">
        <w:rPr>
          <w:rFonts w:asciiTheme="minorHAnsi" w:hAnsiTheme="minorHAnsi"/>
          <w:sz w:val="22"/>
          <w:szCs w:val="22"/>
        </w:rPr>
        <w:t>(</w:t>
      </w:r>
      <w:r w:rsidR="00650D55" w:rsidRPr="00ED3B0F">
        <w:rPr>
          <w:rFonts w:asciiTheme="minorHAnsi" w:hAnsiTheme="minorHAnsi"/>
          <w:b/>
          <w:sz w:val="22"/>
          <w:szCs w:val="22"/>
        </w:rPr>
        <w:t>Fi</w:t>
      </w:r>
      <w:r w:rsidR="0042119D" w:rsidRPr="00ED3B0F">
        <w:rPr>
          <w:rFonts w:asciiTheme="minorHAnsi" w:hAnsiTheme="minorHAnsi"/>
          <w:b/>
          <w:sz w:val="22"/>
          <w:szCs w:val="22"/>
        </w:rPr>
        <w:t>g</w:t>
      </w:r>
      <w:r w:rsidR="00650D55" w:rsidRPr="00ED3B0F">
        <w:rPr>
          <w:rFonts w:asciiTheme="minorHAnsi" w:hAnsiTheme="minorHAnsi"/>
          <w:b/>
          <w:sz w:val="22"/>
          <w:szCs w:val="22"/>
        </w:rPr>
        <w:t xml:space="preserve">ure </w:t>
      </w:r>
      <w:r w:rsidR="0042119D" w:rsidRPr="00ED3B0F">
        <w:rPr>
          <w:rFonts w:asciiTheme="minorHAnsi" w:hAnsiTheme="minorHAnsi"/>
          <w:b/>
          <w:sz w:val="22"/>
          <w:szCs w:val="22"/>
        </w:rPr>
        <w:t>4</w:t>
      </w:r>
      <w:r w:rsidR="009276AF">
        <w:rPr>
          <w:rFonts w:asciiTheme="minorHAnsi" w:hAnsiTheme="minorHAnsi"/>
          <w:b/>
          <w:sz w:val="22"/>
          <w:szCs w:val="22"/>
        </w:rPr>
        <w:t>.</w:t>
      </w:r>
      <w:r w:rsidR="00C56BEB">
        <w:rPr>
          <w:rFonts w:asciiTheme="minorHAnsi" w:hAnsiTheme="minorHAnsi"/>
          <w:b/>
          <w:sz w:val="22"/>
          <w:szCs w:val="22"/>
        </w:rPr>
        <w:t>D</w:t>
      </w:r>
      <w:r w:rsidR="00650D55" w:rsidRPr="00ED3B0F">
        <w:rPr>
          <w:rFonts w:asciiTheme="minorHAnsi" w:hAnsiTheme="minorHAnsi"/>
          <w:b/>
          <w:sz w:val="22"/>
          <w:szCs w:val="22"/>
        </w:rPr>
        <w:t xml:space="preserve">, Supplementary </w:t>
      </w:r>
      <w:r w:rsidR="00DC1879" w:rsidRPr="00ED3B0F">
        <w:rPr>
          <w:rFonts w:asciiTheme="minorHAnsi" w:hAnsiTheme="minorHAnsi"/>
          <w:b/>
          <w:sz w:val="22"/>
          <w:szCs w:val="22"/>
        </w:rPr>
        <w:t>Figure</w:t>
      </w:r>
      <w:r w:rsidR="00650D55" w:rsidRPr="00ED3B0F">
        <w:rPr>
          <w:rFonts w:asciiTheme="minorHAnsi" w:hAnsiTheme="minorHAnsi"/>
          <w:b/>
          <w:sz w:val="22"/>
          <w:szCs w:val="22"/>
        </w:rPr>
        <w:t xml:space="preserve"> </w:t>
      </w:r>
      <w:r w:rsidR="00983197">
        <w:rPr>
          <w:rFonts w:asciiTheme="minorHAnsi" w:hAnsiTheme="minorHAnsi"/>
          <w:b/>
          <w:sz w:val="22"/>
          <w:szCs w:val="22"/>
        </w:rPr>
        <w:t>4</w:t>
      </w:r>
      <w:r w:rsidR="00650D55" w:rsidRPr="00ED3B0F">
        <w:rPr>
          <w:rFonts w:asciiTheme="minorHAnsi" w:hAnsiTheme="minorHAnsi"/>
          <w:b/>
          <w:sz w:val="22"/>
          <w:szCs w:val="22"/>
        </w:rPr>
        <w:t>-</w:t>
      </w:r>
      <w:r w:rsidR="00983197">
        <w:rPr>
          <w:rFonts w:asciiTheme="minorHAnsi" w:hAnsiTheme="minorHAnsi"/>
          <w:b/>
          <w:sz w:val="22"/>
          <w:szCs w:val="22"/>
        </w:rPr>
        <w:t>1</w:t>
      </w:r>
      <w:r w:rsidR="009276AF">
        <w:rPr>
          <w:rFonts w:asciiTheme="minorHAnsi" w:hAnsiTheme="minorHAnsi"/>
          <w:b/>
          <w:sz w:val="22"/>
          <w:szCs w:val="22"/>
        </w:rPr>
        <w:t>.</w:t>
      </w:r>
      <w:bookmarkStart w:id="0" w:name="_GoBack"/>
      <w:bookmarkEnd w:id="0"/>
      <w:r w:rsidR="00983197">
        <w:rPr>
          <w:rFonts w:asciiTheme="minorHAnsi" w:hAnsiTheme="minorHAnsi"/>
          <w:b/>
          <w:sz w:val="22"/>
          <w:szCs w:val="22"/>
        </w:rPr>
        <w:t>B</w:t>
      </w:r>
      <w:r w:rsidR="00DC1879" w:rsidRPr="00ED3B0F">
        <w:rPr>
          <w:rFonts w:asciiTheme="minorHAnsi" w:hAnsiTheme="minorHAnsi"/>
          <w:sz w:val="22"/>
          <w:szCs w:val="22"/>
        </w:rPr>
        <w:t xml:space="preserve">) </w:t>
      </w:r>
      <w:r w:rsidRPr="00ED3B0F">
        <w:rPr>
          <w:rFonts w:asciiTheme="minorHAnsi" w:hAnsiTheme="minorHAnsi"/>
          <w:sz w:val="22"/>
          <w:szCs w:val="22"/>
        </w:rPr>
        <w:t>and the extracted second- and third-order kernels</w:t>
      </w:r>
      <w:r w:rsidR="00DC1879" w:rsidRPr="00ED3B0F">
        <w:rPr>
          <w:rFonts w:asciiTheme="minorHAnsi" w:hAnsiTheme="minorHAnsi"/>
          <w:sz w:val="22"/>
          <w:szCs w:val="22"/>
        </w:rPr>
        <w:t xml:space="preserve"> (</w:t>
      </w:r>
      <w:r w:rsidR="00DC1879" w:rsidRPr="00ED3B0F">
        <w:rPr>
          <w:rFonts w:asciiTheme="minorHAnsi" w:hAnsiTheme="minorHAnsi"/>
          <w:b/>
          <w:sz w:val="22"/>
          <w:szCs w:val="22"/>
        </w:rPr>
        <w:t>Figure</w:t>
      </w:r>
      <w:r w:rsidR="00823D7A">
        <w:rPr>
          <w:rFonts w:asciiTheme="minorHAnsi" w:hAnsiTheme="minorHAnsi"/>
          <w:b/>
          <w:sz w:val="22"/>
          <w:szCs w:val="22"/>
        </w:rPr>
        <w:t xml:space="preserve"> </w:t>
      </w:r>
      <w:r w:rsidR="0042119D" w:rsidRPr="00ED3B0F">
        <w:rPr>
          <w:rFonts w:asciiTheme="minorHAnsi" w:hAnsiTheme="minorHAnsi"/>
          <w:b/>
          <w:sz w:val="22"/>
          <w:szCs w:val="22"/>
        </w:rPr>
        <w:t>2</w:t>
      </w:r>
      <w:r w:rsidR="009276AF">
        <w:rPr>
          <w:rFonts w:asciiTheme="minorHAnsi" w:hAnsiTheme="minorHAnsi"/>
          <w:b/>
          <w:sz w:val="22"/>
          <w:szCs w:val="22"/>
        </w:rPr>
        <w:t>.</w:t>
      </w:r>
      <w:r w:rsidR="0042119D" w:rsidRPr="00ED3B0F">
        <w:rPr>
          <w:rFonts w:asciiTheme="minorHAnsi" w:hAnsiTheme="minorHAnsi"/>
          <w:b/>
          <w:sz w:val="22"/>
          <w:szCs w:val="22"/>
        </w:rPr>
        <w:t>DE, Figure 4</w:t>
      </w:r>
      <w:r w:rsidR="009276AF">
        <w:rPr>
          <w:rFonts w:asciiTheme="minorHAnsi" w:hAnsiTheme="minorHAnsi"/>
          <w:b/>
          <w:sz w:val="22"/>
          <w:szCs w:val="22"/>
        </w:rPr>
        <w:t>.</w:t>
      </w:r>
      <w:r w:rsidR="0042119D" w:rsidRPr="00ED3B0F">
        <w:rPr>
          <w:rFonts w:asciiTheme="minorHAnsi" w:hAnsiTheme="minorHAnsi"/>
          <w:b/>
          <w:sz w:val="22"/>
          <w:szCs w:val="22"/>
        </w:rPr>
        <w:t>B</w:t>
      </w:r>
      <w:r w:rsidR="00FA0C3B">
        <w:rPr>
          <w:rFonts w:asciiTheme="minorHAnsi" w:hAnsiTheme="minorHAnsi"/>
          <w:b/>
          <w:sz w:val="22"/>
          <w:szCs w:val="22"/>
        </w:rPr>
        <w:t>C</w:t>
      </w:r>
      <w:r w:rsidR="00991C8C">
        <w:rPr>
          <w:rFonts w:asciiTheme="minorHAnsi" w:hAnsiTheme="minorHAnsi"/>
          <w:sz w:val="22"/>
          <w:szCs w:val="22"/>
        </w:rPr>
        <w:t xml:space="preserve">)  in </w:t>
      </w:r>
      <w:r w:rsidR="00991C8C" w:rsidRPr="00991C8C">
        <w:rPr>
          <w:rFonts w:asciiTheme="minorHAnsi" w:hAnsiTheme="minorHAnsi"/>
          <w:sz w:val="22"/>
          <w:szCs w:val="22"/>
        </w:rPr>
        <w:t>Dryad Digital Repository, and corresponding code in</w:t>
      </w:r>
      <w:r w:rsidR="00991C8C">
        <w:rPr>
          <w:rFonts w:asciiTheme="minorHAnsi" w:hAnsiTheme="minorHAnsi"/>
          <w:sz w:val="22"/>
          <w:szCs w:val="22"/>
        </w:rPr>
        <w:t xml:space="preserve"> the repository provided below.</w:t>
      </w:r>
    </w:p>
    <w:p w14:paraId="389DCDB2" w14:textId="1DCC1B26" w:rsidR="00B451A5" w:rsidRPr="00ED3B0F" w:rsidRDefault="00991C8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91C8C">
        <w:rPr>
          <w:rFonts w:asciiTheme="minorHAnsi" w:hAnsiTheme="minorHAnsi"/>
          <w:sz w:val="22"/>
          <w:szCs w:val="22"/>
        </w:rPr>
        <w:t xml:space="preserve"> </w:t>
      </w:r>
    </w:p>
    <w:p w14:paraId="6DD20F66" w14:textId="30FE4748" w:rsidR="00650D55" w:rsidRDefault="00B451A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D3B0F">
        <w:rPr>
          <w:rFonts w:asciiTheme="minorHAnsi" w:hAnsiTheme="minorHAnsi"/>
          <w:sz w:val="22"/>
          <w:szCs w:val="22"/>
        </w:rPr>
        <w:t xml:space="preserve">The parameters for HRC can be found in </w:t>
      </w:r>
      <w:r w:rsidR="005D4BBE" w:rsidRPr="00ED3B0F">
        <w:rPr>
          <w:rFonts w:asciiTheme="minorHAnsi" w:hAnsiTheme="minorHAnsi"/>
          <w:b/>
          <w:sz w:val="22"/>
          <w:szCs w:val="22"/>
        </w:rPr>
        <w:t>HRC model</w:t>
      </w:r>
      <w:r w:rsidR="005D4BBE" w:rsidRPr="00ED3B0F">
        <w:rPr>
          <w:rFonts w:asciiTheme="minorHAnsi" w:hAnsiTheme="minorHAnsi"/>
          <w:sz w:val="22"/>
          <w:szCs w:val="22"/>
        </w:rPr>
        <w:t xml:space="preserve"> section in Methods</w:t>
      </w:r>
      <w:r w:rsidR="005D4BBE">
        <w:rPr>
          <w:rFonts w:asciiTheme="minorHAnsi" w:hAnsiTheme="minorHAnsi"/>
          <w:sz w:val="22"/>
          <w:szCs w:val="22"/>
        </w:rPr>
        <w:t xml:space="preserve">. The parameters for contrast computation can be found in </w:t>
      </w:r>
      <w:r w:rsidR="005D4BBE" w:rsidRPr="00ED3B0F">
        <w:rPr>
          <w:rFonts w:asciiTheme="minorHAnsi" w:hAnsiTheme="minorHAnsi"/>
          <w:b/>
          <w:sz w:val="22"/>
          <w:szCs w:val="22"/>
        </w:rPr>
        <w:t>Preprocessing photographs</w:t>
      </w:r>
      <w:r w:rsidR="005D4BBE" w:rsidRPr="00ED3B0F">
        <w:rPr>
          <w:rFonts w:asciiTheme="minorHAnsi" w:hAnsiTheme="minorHAnsi"/>
          <w:sz w:val="22"/>
          <w:szCs w:val="22"/>
        </w:rPr>
        <w:t xml:space="preserve"> section in Methods</w:t>
      </w:r>
      <w:r w:rsidR="00650D55" w:rsidRPr="00ED3B0F">
        <w:rPr>
          <w:rFonts w:asciiTheme="minorHAnsi" w:hAnsiTheme="minorHAnsi"/>
          <w:sz w:val="22"/>
          <w:szCs w:val="22"/>
        </w:rPr>
        <w:t xml:space="preserve">. </w:t>
      </w:r>
    </w:p>
    <w:p w14:paraId="4BE920C2" w14:textId="77777777" w:rsidR="00991C8C" w:rsidRDefault="00991C8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CD9B58E" w14:textId="44C64088" w:rsidR="00ED3B0F" w:rsidRDefault="00ED3B0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Theme="minorHAnsi" w:hAnsiTheme="minorHAnsi"/>
          <w:sz w:val="22"/>
          <w:szCs w:val="22"/>
        </w:rPr>
        <w:t>The analysis code</w:t>
      </w:r>
      <w:r w:rsidR="00DC4033">
        <w:rPr>
          <w:rFonts w:asciiTheme="minorHAnsi" w:hAnsiTheme="minorHAnsi"/>
          <w:sz w:val="22"/>
          <w:szCs w:val="22"/>
        </w:rPr>
        <w:t>, and the link to natural scene dataset</w:t>
      </w:r>
      <w:r>
        <w:rPr>
          <w:rFonts w:asciiTheme="minorHAnsi" w:hAnsiTheme="minorHAnsi"/>
          <w:sz w:val="22"/>
          <w:szCs w:val="22"/>
        </w:rPr>
        <w:t xml:space="preserve"> can be found in </w:t>
      </w:r>
      <w:r w:rsidR="00F25A3A">
        <w:rPr>
          <w:rFonts w:asciiTheme="minorHAnsi" w:hAnsiTheme="minorHAnsi"/>
          <w:sz w:val="22"/>
          <w:szCs w:val="22"/>
        </w:rPr>
        <w:t xml:space="preserve">this </w:t>
      </w:r>
      <w:r>
        <w:rPr>
          <w:rFonts w:asciiTheme="minorHAnsi" w:hAnsiTheme="minorHAnsi"/>
          <w:sz w:val="22"/>
          <w:szCs w:val="22"/>
        </w:rPr>
        <w:t xml:space="preserve">repository </w:t>
      </w:r>
      <w:hyperlink r:id="rId12" w:history="1">
        <w:r w:rsidR="00DC4033">
          <w:rPr>
            <w:rStyle w:val="Hyperlink"/>
          </w:rPr>
          <w:t>https://github.com/ClarkLabCode/ThirdOrderKernelCode</w:t>
        </w:r>
      </w:hyperlink>
      <w:r w:rsidR="00DC4033">
        <w:t>.</w:t>
      </w:r>
    </w:p>
    <w:p w14:paraId="04A678C7" w14:textId="017415D5" w:rsidR="00F25A3A" w:rsidRDefault="00F25A3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A48103A" w14:textId="61AFD31D" w:rsidR="00F25A3A" w:rsidRDefault="00F25A3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is available to reviewers here:</w:t>
      </w:r>
    </w:p>
    <w:p w14:paraId="5819868D" w14:textId="77777777" w:rsidR="00F25A3A" w:rsidRDefault="00EB541B" w:rsidP="00F25A3A">
      <w:pPr>
        <w:framePr w:w="7817" w:h="1088" w:hSpace="180" w:wrap="around" w:vAnchor="text" w:hAnchor="page" w:x="1904" w:y="1"/>
        <w:pBdr>
          <w:top w:val="single" w:sz="6" w:space="1" w:color="auto"/>
          <w:left w:val="single" w:sz="6" w:space="1" w:color="auto"/>
          <w:bottom w:val="single" w:sz="6" w:space="1" w:color="auto"/>
          <w:right w:val="single" w:sz="6" w:space="1" w:color="auto"/>
        </w:pBdr>
      </w:pPr>
      <w:hyperlink r:id="rId13" w:tgtFrame="_blank" w:history="1">
        <w:r w:rsidR="00F25A3A">
          <w:rPr>
            <w:rStyle w:val="Hyperlink"/>
            <w:rFonts w:ascii="Arial" w:hAnsi="Arial" w:cs="Arial"/>
            <w:color w:val="1155CC"/>
            <w:shd w:val="clear" w:color="auto" w:fill="FFFFFF"/>
          </w:rPr>
          <w:t>https://datadryad.org/review?doi=doi:10.5061/</w:t>
        </w:r>
        <w:r w:rsidR="00F25A3A">
          <w:rPr>
            <w:rStyle w:val="il"/>
            <w:rFonts w:ascii="Arial" w:hAnsi="Arial" w:cs="Arial"/>
            <w:color w:val="1155CC"/>
            <w:u w:val="single"/>
            <w:shd w:val="clear" w:color="auto" w:fill="FFFFFF"/>
          </w:rPr>
          <w:t>dryad</w:t>
        </w:r>
        <w:r w:rsidR="00F25A3A">
          <w:rPr>
            <w:rStyle w:val="Hyperlink"/>
            <w:rFonts w:ascii="Arial" w:hAnsi="Arial" w:cs="Arial"/>
            <w:color w:val="1155CC"/>
            <w:shd w:val="clear" w:color="auto" w:fill="FFFFFF"/>
          </w:rPr>
          <w:t>.7jm87bt</w:t>
        </w:r>
      </w:hyperlink>
    </w:p>
    <w:p w14:paraId="4CC93876" w14:textId="77777777" w:rsidR="00F25A3A" w:rsidRPr="00ED3B0F" w:rsidRDefault="00F25A3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4"/>
      <w:footerReference w:type="even" r:id="rId15"/>
      <w:footerReference w:type="default" r:id="rId16"/>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64FEE" w14:textId="77777777" w:rsidR="00EB541B" w:rsidRDefault="00EB541B" w:rsidP="004215FE">
      <w:r>
        <w:separator/>
      </w:r>
    </w:p>
  </w:endnote>
  <w:endnote w:type="continuationSeparator" w:id="0">
    <w:p w14:paraId="17C40AF4" w14:textId="77777777" w:rsidR="00EB541B" w:rsidRDefault="00EB541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3D749" w14:textId="77777777" w:rsidR="00EB541B" w:rsidRDefault="00EB541B" w:rsidP="004215FE">
      <w:r>
        <w:separator/>
      </w:r>
    </w:p>
  </w:footnote>
  <w:footnote w:type="continuationSeparator" w:id="0">
    <w:p w14:paraId="0040E605" w14:textId="77777777" w:rsidR="00EB541B" w:rsidRDefault="00EB541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2NjMwNjE0MzAxNzRT0lEKTi0uzszPAykwqQUAFAVnVCwAAAA="/>
  </w:docVars>
  <w:rsids>
    <w:rsidRoot w:val="004215FE"/>
    <w:rsid w:val="00004579"/>
    <w:rsid w:val="00022DC0"/>
    <w:rsid w:val="00062DBF"/>
    <w:rsid w:val="00083CEF"/>
    <w:rsid w:val="00083FE8"/>
    <w:rsid w:val="00092521"/>
    <w:rsid w:val="0009444E"/>
    <w:rsid w:val="0009520A"/>
    <w:rsid w:val="000A32A6"/>
    <w:rsid w:val="000A38BC"/>
    <w:rsid w:val="000B2AEA"/>
    <w:rsid w:val="000C4C4F"/>
    <w:rsid w:val="000C773F"/>
    <w:rsid w:val="000D14EE"/>
    <w:rsid w:val="000D62F9"/>
    <w:rsid w:val="000F64EE"/>
    <w:rsid w:val="00100F97"/>
    <w:rsid w:val="001019CD"/>
    <w:rsid w:val="00114FDD"/>
    <w:rsid w:val="00125190"/>
    <w:rsid w:val="00133662"/>
    <w:rsid w:val="00133907"/>
    <w:rsid w:val="00146DE9"/>
    <w:rsid w:val="0015519A"/>
    <w:rsid w:val="001618D5"/>
    <w:rsid w:val="00175192"/>
    <w:rsid w:val="001D1415"/>
    <w:rsid w:val="001E1D59"/>
    <w:rsid w:val="001F36B9"/>
    <w:rsid w:val="00202359"/>
    <w:rsid w:val="00212F30"/>
    <w:rsid w:val="00217B9E"/>
    <w:rsid w:val="00223226"/>
    <w:rsid w:val="002336C6"/>
    <w:rsid w:val="00241081"/>
    <w:rsid w:val="002467D5"/>
    <w:rsid w:val="002530E3"/>
    <w:rsid w:val="0026178F"/>
    <w:rsid w:val="00266462"/>
    <w:rsid w:val="00281F0C"/>
    <w:rsid w:val="00297A5F"/>
    <w:rsid w:val="002A068D"/>
    <w:rsid w:val="002A0ED1"/>
    <w:rsid w:val="002A7487"/>
    <w:rsid w:val="002E543D"/>
    <w:rsid w:val="00307F5D"/>
    <w:rsid w:val="003248ED"/>
    <w:rsid w:val="00325631"/>
    <w:rsid w:val="003467AD"/>
    <w:rsid w:val="00365629"/>
    <w:rsid w:val="00370080"/>
    <w:rsid w:val="00376A05"/>
    <w:rsid w:val="003A75B3"/>
    <w:rsid w:val="003F19A6"/>
    <w:rsid w:val="003F7A4B"/>
    <w:rsid w:val="00402ADD"/>
    <w:rsid w:val="00406FF4"/>
    <w:rsid w:val="0041682E"/>
    <w:rsid w:val="0042119D"/>
    <w:rsid w:val="004215FE"/>
    <w:rsid w:val="00422F39"/>
    <w:rsid w:val="004242DB"/>
    <w:rsid w:val="00426FD0"/>
    <w:rsid w:val="00441726"/>
    <w:rsid w:val="004505C5"/>
    <w:rsid w:val="00451B01"/>
    <w:rsid w:val="00455849"/>
    <w:rsid w:val="0045745F"/>
    <w:rsid w:val="00471732"/>
    <w:rsid w:val="004A5C32"/>
    <w:rsid w:val="004B41D4"/>
    <w:rsid w:val="004C4475"/>
    <w:rsid w:val="004D5E59"/>
    <w:rsid w:val="004D602A"/>
    <w:rsid w:val="004D73CF"/>
    <w:rsid w:val="004E4945"/>
    <w:rsid w:val="004F451D"/>
    <w:rsid w:val="004F64F4"/>
    <w:rsid w:val="00505C51"/>
    <w:rsid w:val="00516A01"/>
    <w:rsid w:val="0053000A"/>
    <w:rsid w:val="00537C84"/>
    <w:rsid w:val="00550F13"/>
    <w:rsid w:val="005528E6"/>
    <w:rsid w:val="005530AE"/>
    <w:rsid w:val="00555F44"/>
    <w:rsid w:val="00566103"/>
    <w:rsid w:val="005B0A15"/>
    <w:rsid w:val="005C16BD"/>
    <w:rsid w:val="005D4BBE"/>
    <w:rsid w:val="00605A12"/>
    <w:rsid w:val="00633282"/>
    <w:rsid w:val="00634AC7"/>
    <w:rsid w:val="00650D55"/>
    <w:rsid w:val="00657587"/>
    <w:rsid w:val="00661DCC"/>
    <w:rsid w:val="00672545"/>
    <w:rsid w:val="00685CCF"/>
    <w:rsid w:val="006A632B"/>
    <w:rsid w:val="006B5636"/>
    <w:rsid w:val="006C06F5"/>
    <w:rsid w:val="006C41C4"/>
    <w:rsid w:val="006C7BC3"/>
    <w:rsid w:val="006D5F5B"/>
    <w:rsid w:val="006E4A6C"/>
    <w:rsid w:val="006E6B2A"/>
    <w:rsid w:val="006E70CB"/>
    <w:rsid w:val="006F4848"/>
    <w:rsid w:val="00700103"/>
    <w:rsid w:val="00710934"/>
    <w:rsid w:val="007137E1"/>
    <w:rsid w:val="0072153E"/>
    <w:rsid w:val="00731984"/>
    <w:rsid w:val="00735647"/>
    <w:rsid w:val="00750DA6"/>
    <w:rsid w:val="0075250C"/>
    <w:rsid w:val="00762B36"/>
    <w:rsid w:val="00763BA5"/>
    <w:rsid w:val="0076524F"/>
    <w:rsid w:val="00765AE4"/>
    <w:rsid w:val="00767B26"/>
    <w:rsid w:val="00795CED"/>
    <w:rsid w:val="007B6567"/>
    <w:rsid w:val="007B6D8A"/>
    <w:rsid w:val="007B7AF0"/>
    <w:rsid w:val="007C1A97"/>
    <w:rsid w:val="007D18C3"/>
    <w:rsid w:val="007E23DB"/>
    <w:rsid w:val="007E54D8"/>
    <w:rsid w:val="007E5880"/>
    <w:rsid w:val="00800860"/>
    <w:rsid w:val="008071DA"/>
    <w:rsid w:val="008231B3"/>
    <w:rsid w:val="00823D7A"/>
    <w:rsid w:val="0082410E"/>
    <w:rsid w:val="008531D3"/>
    <w:rsid w:val="00860995"/>
    <w:rsid w:val="00865914"/>
    <w:rsid w:val="008669DA"/>
    <w:rsid w:val="0087056D"/>
    <w:rsid w:val="00876F8F"/>
    <w:rsid w:val="00877644"/>
    <w:rsid w:val="00877729"/>
    <w:rsid w:val="00877F57"/>
    <w:rsid w:val="008A22A7"/>
    <w:rsid w:val="008C38CD"/>
    <w:rsid w:val="008C73C0"/>
    <w:rsid w:val="008D7885"/>
    <w:rsid w:val="008E3313"/>
    <w:rsid w:val="00900F4B"/>
    <w:rsid w:val="00912B0B"/>
    <w:rsid w:val="009205E9"/>
    <w:rsid w:val="0092253B"/>
    <w:rsid w:val="0092438C"/>
    <w:rsid w:val="009276AF"/>
    <w:rsid w:val="00941D04"/>
    <w:rsid w:val="009560B2"/>
    <w:rsid w:val="00963CEF"/>
    <w:rsid w:val="009723D6"/>
    <w:rsid w:val="00983197"/>
    <w:rsid w:val="00991C8C"/>
    <w:rsid w:val="00993065"/>
    <w:rsid w:val="009A0661"/>
    <w:rsid w:val="009B11F5"/>
    <w:rsid w:val="009C1FB3"/>
    <w:rsid w:val="009D0D28"/>
    <w:rsid w:val="009D520B"/>
    <w:rsid w:val="009E6ACE"/>
    <w:rsid w:val="009E7B13"/>
    <w:rsid w:val="00A11EC6"/>
    <w:rsid w:val="00A131BD"/>
    <w:rsid w:val="00A32E20"/>
    <w:rsid w:val="00A341CF"/>
    <w:rsid w:val="00A5368C"/>
    <w:rsid w:val="00A62B52"/>
    <w:rsid w:val="00A84B3E"/>
    <w:rsid w:val="00AB5612"/>
    <w:rsid w:val="00AC49AA"/>
    <w:rsid w:val="00AD7A8F"/>
    <w:rsid w:val="00AE7C75"/>
    <w:rsid w:val="00AF4FBA"/>
    <w:rsid w:val="00AF5736"/>
    <w:rsid w:val="00B07FDC"/>
    <w:rsid w:val="00B124CC"/>
    <w:rsid w:val="00B17836"/>
    <w:rsid w:val="00B228D6"/>
    <w:rsid w:val="00B24C80"/>
    <w:rsid w:val="00B25462"/>
    <w:rsid w:val="00B330BD"/>
    <w:rsid w:val="00B4292F"/>
    <w:rsid w:val="00B451A5"/>
    <w:rsid w:val="00B5495A"/>
    <w:rsid w:val="00B57E8A"/>
    <w:rsid w:val="00B64119"/>
    <w:rsid w:val="00B67508"/>
    <w:rsid w:val="00B94C5D"/>
    <w:rsid w:val="00BA4D1B"/>
    <w:rsid w:val="00BA5BB7"/>
    <w:rsid w:val="00BB00D0"/>
    <w:rsid w:val="00BB55EC"/>
    <w:rsid w:val="00BC3CCE"/>
    <w:rsid w:val="00BE29DE"/>
    <w:rsid w:val="00C1184B"/>
    <w:rsid w:val="00C1201B"/>
    <w:rsid w:val="00C21D14"/>
    <w:rsid w:val="00C227AE"/>
    <w:rsid w:val="00C24CF7"/>
    <w:rsid w:val="00C42ECB"/>
    <w:rsid w:val="00C52A77"/>
    <w:rsid w:val="00C56BEB"/>
    <w:rsid w:val="00C820B0"/>
    <w:rsid w:val="00CC6EF3"/>
    <w:rsid w:val="00CD6AEC"/>
    <w:rsid w:val="00CE6849"/>
    <w:rsid w:val="00CE6CFB"/>
    <w:rsid w:val="00CF4BBE"/>
    <w:rsid w:val="00CF6CB5"/>
    <w:rsid w:val="00CF747B"/>
    <w:rsid w:val="00D10224"/>
    <w:rsid w:val="00D3355C"/>
    <w:rsid w:val="00D44612"/>
    <w:rsid w:val="00D50299"/>
    <w:rsid w:val="00D67176"/>
    <w:rsid w:val="00D74320"/>
    <w:rsid w:val="00D779BF"/>
    <w:rsid w:val="00D83D45"/>
    <w:rsid w:val="00D92DF2"/>
    <w:rsid w:val="00D93937"/>
    <w:rsid w:val="00DC1879"/>
    <w:rsid w:val="00DC4033"/>
    <w:rsid w:val="00DC45AD"/>
    <w:rsid w:val="00DE207A"/>
    <w:rsid w:val="00DE2719"/>
    <w:rsid w:val="00DF1913"/>
    <w:rsid w:val="00E007B4"/>
    <w:rsid w:val="00E031FF"/>
    <w:rsid w:val="00E04D68"/>
    <w:rsid w:val="00E234CA"/>
    <w:rsid w:val="00E37CDF"/>
    <w:rsid w:val="00E41364"/>
    <w:rsid w:val="00E44046"/>
    <w:rsid w:val="00E61AB4"/>
    <w:rsid w:val="00E70517"/>
    <w:rsid w:val="00E870D1"/>
    <w:rsid w:val="00E94DC7"/>
    <w:rsid w:val="00EA245D"/>
    <w:rsid w:val="00EB3886"/>
    <w:rsid w:val="00EB541B"/>
    <w:rsid w:val="00ED346E"/>
    <w:rsid w:val="00ED3B0F"/>
    <w:rsid w:val="00EF7423"/>
    <w:rsid w:val="00F25A3A"/>
    <w:rsid w:val="00F27DEC"/>
    <w:rsid w:val="00F27F4A"/>
    <w:rsid w:val="00F3344F"/>
    <w:rsid w:val="00F453C0"/>
    <w:rsid w:val="00F60CF4"/>
    <w:rsid w:val="00FA0C3B"/>
    <w:rsid w:val="00FB5327"/>
    <w:rsid w:val="00FC1F40"/>
    <w:rsid w:val="00FD0F2C"/>
    <w:rsid w:val="00FE033A"/>
    <w:rsid w:val="00FE362B"/>
    <w:rsid w:val="00FE47C7"/>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3D1B0A5-4852-4936-9038-8C36E737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customStyle="1" w:styleId="il">
    <w:name w:val="il"/>
    <w:basedOn w:val="DefaultParagraphFont"/>
    <w:rsid w:val="00F25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191381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datadryad.org/review?doi=doi:10.5061/dryad.7jm87b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ClarkLabCode/ThirdOrderKernelCo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BBF1E-63D8-4DA4-B49E-129968433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labuser</cp:lastModifiedBy>
  <cp:revision>17</cp:revision>
  <dcterms:created xsi:type="dcterms:W3CDTF">2019-04-22T20:14:00Z</dcterms:created>
  <dcterms:modified xsi:type="dcterms:W3CDTF">2019-09-08T19:30:00Z</dcterms:modified>
</cp:coreProperties>
</file>