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w:t>
      </w:r>
      <w:r w:rsidR="007B7AF0" w:rsidRPr="00505C51">
        <w:rPr>
          <w:rStyle w:val="Hyperlink"/>
          <w:rFonts w:asciiTheme="minorHAnsi" w:hAnsiTheme="minorHAnsi"/>
          <w:bCs/>
          <w:sz w:val="22"/>
          <w:szCs w:val="22"/>
          <w:lang w:val="en-GB"/>
        </w:rPr>
        <w:t>r</w:t>
      </w:r>
      <w:r w:rsidR="007B7AF0" w:rsidRPr="00505C51">
        <w:rPr>
          <w:rStyle w:val="Hyperlink"/>
          <w:rFonts w:asciiTheme="minorHAnsi" w:hAnsiTheme="minorHAnsi"/>
          <w:bCs/>
          <w:sz w:val="22"/>
          <w:szCs w:val="22"/>
          <w:lang w:val="en-GB"/>
        </w:rPr>
        <w:t>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836F45E" w:rsidR="00605A12" w:rsidRDefault="00605A12" w:rsidP="00AF5736">
      <w:pPr>
        <w:rPr>
          <w:rFonts w:asciiTheme="minorHAnsi" w:hAnsiTheme="minorHAnsi"/>
          <w:b/>
          <w:bCs/>
          <w:color w:val="3366FF"/>
          <w:sz w:val="22"/>
          <w:szCs w:val="22"/>
        </w:rPr>
      </w:pPr>
    </w:p>
    <w:p w14:paraId="6F49A85E" w14:textId="77777777" w:rsidR="00BF5429" w:rsidRPr="00505C51" w:rsidRDefault="00BF5429"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C5575E" w:rsidDel="008669DA" w:rsidRDefault="00AF5736" w:rsidP="007B7AF0">
      <w:pPr>
        <w:pStyle w:val="ListParagraph"/>
        <w:numPr>
          <w:ilvl w:val="0"/>
          <w:numId w:val="4"/>
        </w:numPr>
        <w:rPr>
          <w:rFonts w:asciiTheme="minorHAnsi" w:hAnsiTheme="minorHAnsi"/>
          <w:sz w:val="22"/>
          <w:szCs w:val="22"/>
          <w:lang w:val="en-GB"/>
        </w:rPr>
      </w:pPr>
      <w:r w:rsidRPr="00C5575E">
        <w:rPr>
          <w:rFonts w:asciiTheme="minorHAnsi" w:hAnsiTheme="minorHAnsi"/>
          <w:sz w:val="22"/>
          <w:szCs w:val="22"/>
        </w:rPr>
        <w:t>If no</w:t>
      </w:r>
      <w:r w:rsidR="00B57E8A" w:rsidRPr="00C5575E">
        <w:rPr>
          <w:rFonts w:asciiTheme="minorHAnsi" w:hAnsiTheme="minorHAnsi"/>
          <w:sz w:val="22"/>
          <w:szCs w:val="22"/>
        </w:rPr>
        <w:t xml:space="preserve"> explicit</w:t>
      </w:r>
      <w:r w:rsidRPr="00C5575E">
        <w:rPr>
          <w:rFonts w:asciiTheme="minorHAnsi" w:hAnsiTheme="minorHAnsi"/>
          <w:sz w:val="22"/>
          <w:szCs w:val="22"/>
        </w:rPr>
        <w:t xml:space="preserve"> power analysis was used, you </w:t>
      </w:r>
      <w:r w:rsidR="00877644" w:rsidRPr="00C5575E">
        <w:rPr>
          <w:rFonts w:asciiTheme="minorHAnsi" w:hAnsiTheme="minorHAnsi"/>
          <w:sz w:val="22"/>
          <w:szCs w:val="22"/>
        </w:rPr>
        <w:t xml:space="preserve">should describe how you </w:t>
      </w:r>
      <w:r w:rsidR="00FE4F10" w:rsidRPr="00C5575E">
        <w:rPr>
          <w:rFonts w:asciiTheme="minorHAnsi" w:hAnsiTheme="minorHAnsi"/>
          <w:sz w:val="22"/>
          <w:szCs w:val="22"/>
        </w:rPr>
        <w:t>decide</w:t>
      </w:r>
      <w:r w:rsidR="00877644" w:rsidRPr="00C5575E">
        <w:rPr>
          <w:rFonts w:asciiTheme="minorHAnsi" w:hAnsiTheme="minorHAnsi"/>
          <w:sz w:val="22"/>
          <w:szCs w:val="22"/>
        </w:rPr>
        <w:t>d</w:t>
      </w:r>
      <w:r w:rsidR="00FE4F10" w:rsidRPr="00C5575E">
        <w:rPr>
          <w:rFonts w:asciiTheme="minorHAnsi" w:hAnsiTheme="minorHAnsi"/>
          <w:sz w:val="22"/>
          <w:szCs w:val="22"/>
        </w:rPr>
        <w:t xml:space="preserve"> </w:t>
      </w:r>
      <w:r w:rsidR="00B57E8A" w:rsidRPr="00C5575E">
        <w:rPr>
          <w:rFonts w:asciiTheme="minorHAnsi" w:hAnsiTheme="minorHAnsi"/>
          <w:sz w:val="22"/>
          <w:szCs w:val="22"/>
        </w:rPr>
        <w:t xml:space="preserve">what </w:t>
      </w:r>
      <w:r w:rsidRPr="00C5575E">
        <w:rPr>
          <w:rFonts w:asciiTheme="minorHAnsi" w:hAnsiTheme="minorHAnsi"/>
          <w:sz w:val="22"/>
          <w:szCs w:val="22"/>
        </w:rPr>
        <w:t xml:space="preserve">sample </w:t>
      </w:r>
      <w:r w:rsidR="00FE4F10" w:rsidRPr="00C5575E">
        <w:rPr>
          <w:rFonts w:asciiTheme="minorHAnsi" w:hAnsiTheme="minorHAnsi"/>
          <w:sz w:val="22"/>
          <w:szCs w:val="22"/>
        </w:rPr>
        <w:t xml:space="preserve">(replicate) </w:t>
      </w:r>
      <w:r w:rsidRPr="00C5575E">
        <w:rPr>
          <w:rFonts w:asciiTheme="minorHAnsi" w:hAnsiTheme="minorHAnsi"/>
          <w:sz w:val="22"/>
          <w:szCs w:val="22"/>
        </w:rPr>
        <w:t>size</w:t>
      </w:r>
      <w:r w:rsidR="00FE4F10" w:rsidRPr="00C5575E">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415CFC9A" w14:textId="72F32151" w:rsidR="00532797" w:rsidRPr="008D7021" w:rsidRDefault="00532797" w:rsidP="00532797">
      <w:pPr>
        <w:pStyle w:val="ListParagraph"/>
        <w:framePr w:w="7817" w:h="1266" w:hSpace="180" w:wrap="around" w:vAnchor="text" w:hAnchor="page" w:x="1870" w:y="675"/>
        <w:numPr>
          <w:ilvl w:val="0"/>
          <w:numId w:val="11"/>
        </w:numPr>
        <w:pBdr>
          <w:top w:val="single" w:sz="6" w:space="1" w:color="auto"/>
          <w:left w:val="single" w:sz="6" w:space="1" w:color="auto"/>
          <w:bottom w:val="single" w:sz="6" w:space="1" w:color="auto"/>
          <w:right w:val="single" w:sz="6" w:space="1" w:color="auto"/>
        </w:pBdr>
        <w:rPr>
          <w:rFonts w:asciiTheme="minorHAnsi" w:hAnsiTheme="minorHAnsi"/>
          <w:sz w:val="22"/>
        </w:rPr>
      </w:pPr>
      <w:r w:rsidRPr="008D7021">
        <w:rPr>
          <w:rFonts w:asciiTheme="minorHAnsi" w:hAnsiTheme="minorHAnsi"/>
          <w:sz w:val="22"/>
        </w:rPr>
        <w:t>Information on sample-size decision can be found in the material and methods section of the PL experiments and the AP-MS experiments (</w:t>
      </w:r>
      <w:r>
        <w:rPr>
          <w:rFonts w:asciiTheme="minorHAnsi" w:hAnsiTheme="minorHAnsi"/>
          <w:sz w:val="22"/>
        </w:rPr>
        <w:t>‘</w:t>
      </w:r>
      <w:r w:rsidRPr="008D7021">
        <w:rPr>
          <w:rFonts w:asciiTheme="minorHAnsi" w:hAnsiTheme="minorHAnsi"/>
          <w:sz w:val="22"/>
        </w:rPr>
        <w:t>‘FAMA interactome’ and ‘nuclear proteome’ PL experiments</w:t>
      </w:r>
      <w:r w:rsidRPr="008D7021">
        <w:rPr>
          <w:rFonts w:asciiTheme="minorHAnsi" w:hAnsiTheme="minorHAnsi"/>
          <w:sz w:val="22"/>
        </w:rPr>
        <w:t xml:space="preserve"> – Seedling growth and biotin treatment’ and ‘</w:t>
      </w:r>
      <w:r w:rsidRPr="008D7021">
        <w:rPr>
          <w:rFonts w:asciiTheme="minorHAnsi" w:hAnsiTheme="minorHAnsi"/>
          <w:sz w:val="22"/>
        </w:rPr>
        <w:t>FAMA-CFP AP-MS experiments</w:t>
      </w:r>
      <w:r w:rsidRPr="008D7021">
        <w:rPr>
          <w:rFonts w:asciiTheme="minorHAnsi" w:hAnsiTheme="minorHAnsi"/>
          <w:sz w:val="22"/>
        </w:rPr>
        <w:t xml:space="preserve"> – Affinity purification ‘).</w:t>
      </w:r>
    </w:p>
    <w:p w14:paraId="71461225" w14:textId="43EFD14D"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1AC406C5" w:rsidR="0015519A" w:rsidRDefault="0015519A" w:rsidP="00FF5ED7">
      <w:pPr>
        <w:rPr>
          <w:rFonts w:asciiTheme="minorHAnsi" w:hAnsiTheme="minorHAnsi"/>
          <w:sz w:val="22"/>
          <w:szCs w:val="22"/>
          <w:lang w:val="en-GB"/>
        </w:rPr>
      </w:pPr>
    </w:p>
    <w:p w14:paraId="6D4481DD" w14:textId="77777777" w:rsidR="00BF5429" w:rsidRPr="00505C51" w:rsidRDefault="00BF5429"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9920BF" w:rsidRDefault="00B330BD" w:rsidP="00125190">
      <w:pPr>
        <w:pStyle w:val="ListParagraph"/>
        <w:numPr>
          <w:ilvl w:val="0"/>
          <w:numId w:val="2"/>
        </w:numPr>
        <w:rPr>
          <w:rFonts w:asciiTheme="minorHAnsi" w:hAnsiTheme="minorHAnsi"/>
          <w:sz w:val="22"/>
          <w:szCs w:val="22"/>
        </w:rPr>
      </w:pPr>
      <w:r w:rsidRPr="009920BF">
        <w:rPr>
          <w:rFonts w:asciiTheme="minorHAnsi" w:hAnsiTheme="minorHAnsi"/>
          <w:sz w:val="22"/>
          <w:szCs w:val="22"/>
        </w:rPr>
        <w:t xml:space="preserve">You should </w:t>
      </w:r>
      <w:r w:rsidR="00C1184B" w:rsidRPr="009920BF">
        <w:rPr>
          <w:rFonts w:asciiTheme="minorHAnsi" w:hAnsiTheme="minorHAnsi"/>
          <w:sz w:val="22"/>
          <w:szCs w:val="22"/>
        </w:rPr>
        <w:t>report how often each experiment was performed</w:t>
      </w:r>
    </w:p>
    <w:p w14:paraId="7399E5AD" w14:textId="515D9DD6" w:rsidR="00125190" w:rsidRPr="009920BF" w:rsidRDefault="00B330BD" w:rsidP="00125190">
      <w:pPr>
        <w:pStyle w:val="ListParagraph"/>
        <w:numPr>
          <w:ilvl w:val="0"/>
          <w:numId w:val="2"/>
        </w:numPr>
        <w:rPr>
          <w:rFonts w:asciiTheme="minorHAnsi" w:hAnsiTheme="minorHAnsi"/>
          <w:sz w:val="22"/>
          <w:szCs w:val="22"/>
        </w:rPr>
      </w:pPr>
      <w:r w:rsidRPr="009920BF">
        <w:rPr>
          <w:rFonts w:asciiTheme="minorHAnsi" w:hAnsiTheme="minorHAnsi"/>
          <w:sz w:val="22"/>
          <w:szCs w:val="22"/>
        </w:rPr>
        <w:t>You should include</w:t>
      </w:r>
      <w:r w:rsidR="00C1184B" w:rsidRPr="009920BF">
        <w:rPr>
          <w:rFonts w:asciiTheme="minorHAnsi" w:hAnsiTheme="minorHAnsi"/>
          <w:sz w:val="22"/>
          <w:szCs w:val="22"/>
        </w:rPr>
        <w:t xml:space="preserve"> </w:t>
      </w:r>
      <w:r w:rsidRPr="009920BF">
        <w:rPr>
          <w:rFonts w:asciiTheme="minorHAnsi" w:hAnsiTheme="minorHAnsi"/>
          <w:sz w:val="22"/>
          <w:szCs w:val="22"/>
        </w:rPr>
        <w:t>a</w:t>
      </w:r>
      <w:r w:rsidR="00FE4F10" w:rsidRPr="009920BF">
        <w:rPr>
          <w:rFonts w:asciiTheme="minorHAnsi" w:hAnsiTheme="minorHAnsi"/>
          <w:sz w:val="22"/>
          <w:szCs w:val="22"/>
        </w:rPr>
        <w:t xml:space="preserve"> definition of biological versus technical replicat</w:t>
      </w:r>
      <w:r w:rsidR="00CF4BBE" w:rsidRPr="009920BF">
        <w:rPr>
          <w:rFonts w:asciiTheme="minorHAnsi" w:hAnsiTheme="minorHAnsi"/>
          <w:sz w:val="22"/>
          <w:szCs w:val="22"/>
        </w:rPr>
        <w:t>ion</w:t>
      </w:r>
    </w:p>
    <w:p w14:paraId="6CF07DFF" w14:textId="289376EB" w:rsidR="00C52A77" w:rsidRPr="009920BF" w:rsidRDefault="00C52A77" w:rsidP="00125190">
      <w:pPr>
        <w:pStyle w:val="ListParagraph"/>
        <w:numPr>
          <w:ilvl w:val="0"/>
          <w:numId w:val="2"/>
        </w:numPr>
        <w:rPr>
          <w:rFonts w:asciiTheme="minorHAnsi" w:hAnsiTheme="minorHAnsi"/>
          <w:sz w:val="22"/>
          <w:szCs w:val="22"/>
        </w:rPr>
      </w:pPr>
      <w:r w:rsidRPr="009920BF">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BF5429" w:rsidRDefault="00B330BD" w:rsidP="00125190">
      <w:pPr>
        <w:pStyle w:val="ListParagraph"/>
        <w:numPr>
          <w:ilvl w:val="0"/>
          <w:numId w:val="2"/>
        </w:numPr>
        <w:rPr>
          <w:rFonts w:asciiTheme="minorHAnsi" w:hAnsiTheme="minorHAnsi"/>
          <w:sz w:val="22"/>
          <w:szCs w:val="22"/>
        </w:rPr>
      </w:pPr>
      <w:r w:rsidRPr="00BF5429">
        <w:rPr>
          <w:rFonts w:asciiTheme="minorHAnsi" w:hAnsiTheme="minorHAnsi"/>
          <w:sz w:val="22"/>
          <w:szCs w:val="22"/>
        </w:rPr>
        <w:t>If you</w:t>
      </w:r>
      <w:r w:rsidR="00767B26" w:rsidRPr="00BF5429">
        <w:rPr>
          <w:rFonts w:asciiTheme="minorHAnsi" w:hAnsiTheme="minorHAnsi"/>
          <w:sz w:val="22"/>
          <w:szCs w:val="22"/>
        </w:rPr>
        <w:t xml:space="preserve"> encountered any outliers</w:t>
      </w:r>
      <w:r w:rsidRPr="00BF5429">
        <w:rPr>
          <w:rFonts w:asciiTheme="minorHAnsi" w:hAnsiTheme="minorHAnsi"/>
          <w:sz w:val="22"/>
          <w:szCs w:val="22"/>
        </w:rPr>
        <w:t xml:space="preserve">, you should describe </w:t>
      </w:r>
      <w:r w:rsidR="00767B26" w:rsidRPr="00BF5429">
        <w:rPr>
          <w:rFonts w:asciiTheme="minorHAnsi" w:hAnsiTheme="minorHAnsi"/>
          <w:sz w:val="22"/>
          <w:szCs w:val="22"/>
        </w:rPr>
        <w:t xml:space="preserve">how </w:t>
      </w:r>
      <w:r w:rsidRPr="00BF5429">
        <w:rPr>
          <w:rFonts w:asciiTheme="minorHAnsi" w:hAnsiTheme="minorHAnsi"/>
          <w:sz w:val="22"/>
          <w:szCs w:val="22"/>
        </w:rPr>
        <w:t xml:space="preserve">these </w:t>
      </w:r>
      <w:r w:rsidR="00767B26" w:rsidRPr="00BF5429">
        <w:rPr>
          <w:rFonts w:asciiTheme="minorHAnsi" w:hAnsiTheme="minorHAnsi"/>
          <w:sz w:val="22"/>
          <w:szCs w:val="22"/>
        </w:rPr>
        <w:t xml:space="preserve">were </w:t>
      </w:r>
      <w:r w:rsidRPr="00BF5429">
        <w:rPr>
          <w:rFonts w:asciiTheme="minorHAnsi" w:hAnsiTheme="minorHAnsi"/>
          <w:sz w:val="22"/>
          <w:szCs w:val="22"/>
        </w:rPr>
        <w:t>handled</w:t>
      </w:r>
    </w:p>
    <w:p w14:paraId="31F578D8" w14:textId="2F0F7573" w:rsidR="006E6B2A" w:rsidRPr="00BF5429" w:rsidRDefault="006E6B2A" w:rsidP="00125190">
      <w:pPr>
        <w:pStyle w:val="ListParagraph"/>
        <w:numPr>
          <w:ilvl w:val="0"/>
          <w:numId w:val="2"/>
        </w:numPr>
        <w:rPr>
          <w:rFonts w:asciiTheme="minorHAnsi" w:hAnsiTheme="minorHAnsi"/>
          <w:sz w:val="22"/>
          <w:szCs w:val="22"/>
        </w:rPr>
      </w:pPr>
      <w:r w:rsidRPr="00BF5429">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BF5429">
        <w:rPr>
          <w:rFonts w:asciiTheme="minorHAnsi" w:hAnsiTheme="minorHAnsi"/>
          <w:sz w:val="22"/>
          <w:szCs w:val="22"/>
        </w:rPr>
        <w:t>High-throughput sequence data</w:t>
      </w:r>
      <w:r w:rsidR="00BA5BB7" w:rsidRPr="00BF5429">
        <w:rPr>
          <w:rFonts w:asciiTheme="minorHAnsi" w:hAnsiTheme="minorHAnsi"/>
          <w:sz w:val="22"/>
          <w:szCs w:val="22"/>
        </w:rPr>
        <w:t xml:space="preserve"> should be</w:t>
      </w:r>
      <w:r w:rsidRPr="00BF5429">
        <w:rPr>
          <w:rFonts w:asciiTheme="minorHAnsi" w:hAnsiTheme="minorHAnsi"/>
          <w:sz w:val="22"/>
          <w:szCs w:val="22"/>
        </w:rPr>
        <w:t xml:space="preserve"> upload</w:t>
      </w:r>
      <w:r w:rsidR="00BA5BB7" w:rsidRPr="00BF5429">
        <w:rPr>
          <w:rFonts w:asciiTheme="minorHAnsi" w:hAnsiTheme="minorHAnsi"/>
          <w:sz w:val="22"/>
          <w:szCs w:val="22"/>
        </w:rPr>
        <w:t>ed</w:t>
      </w:r>
      <w:r w:rsidRPr="00BF5429">
        <w:rPr>
          <w:rFonts w:asciiTheme="minorHAnsi" w:hAnsiTheme="minorHAnsi"/>
          <w:sz w:val="22"/>
          <w:szCs w:val="22"/>
        </w:rPr>
        <w:t xml:space="preserve"> before</w:t>
      </w:r>
      <w:r w:rsidRPr="00505C51">
        <w:rPr>
          <w:rFonts w:asciiTheme="minorHAnsi" w:hAnsiTheme="minorHAnsi"/>
          <w:sz w:val="22"/>
          <w:szCs w:val="22"/>
        </w:rPr>
        <w:t xml:space="preserv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E98156A" w14:textId="043EEF84" w:rsidR="000F5329" w:rsidRDefault="00130B95" w:rsidP="001825C9">
      <w:pPr>
        <w:pStyle w:val="ListParagraph"/>
        <w:framePr w:w="7817" w:h="9745" w:hSpace="180" w:wrap="around" w:vAnchor="text" w:hAnchor="page" w:x="1858" w:y="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rPr>
      </w:pPr>
      <w:r w:rsidRPr="000F5329">
        <w:rPr>
          <w:rFonts w:asciiTheme="minorHAnsi" w:hAnsiTheme="minorHAnsi"/>
          <w:sz w:val="22"/>
        </w:rPr>
        <w:lastRenderedPageBreak/>
        <w:t xml:space="preserve">For Immunoblots </w:t>
      </w:r>
      <w:r w:rsidR="00685180">
        <w:rPr>
          <w:rFonts w:asciiTheme="minorHAnsi" w:hAnsiTheme="minorHAnsi"/>
          <w:sz w:val="22"/>
        </w:rPr>
        <w:t xml:space="preserve">shown </w:t>
      </w:r>
      <w:r w:rsidRPr="000F5329">
        <w:rPr>
          <w:rFonts w:asciiTheme="minorHAnsi" w:hAnsiTheme="minorHAnsi"/>
          <w:sz w:val="22"/>
        </w:rPr>
        <w:t>in Figures 1-4</w:t>
      </w:r>
      <w:r w:rsidR="007B23DA" w:rsidRPr="000F5329">
        <w:rPr>
          <w:rFonts w:asciiTheme="minorHAnsi" w:hAnsiTheme="minorHAnsi"/>
          <w:sz w:val="22"/>
        </w:rPr>
        <w:t xml:space="preserve"> and the corresponding supplement</w:t>
      </w:r>
      <w:r w:rsidR="000F5329">
        <w:rPr>
          <w:rFonts w:asciiTheme="minorHAnsi" w:hAnsiTheme="minorHAnsi"/>
          <w:sz w:val="22"/>
        </w:rPr>
        <w:t>al figures</w:t>
      </w:r>
      <w:r w:rsidRPr="000F5329">
        <w:rPr>
          <w:rFonts w:asciiTheme="minorHAnsi" w:hAnsiTheme="minorHAnsi"/>
          <w:sz w:val="22"/>
        </w:rPr>
        <w:t>, information on sample composition (</w:t>
      </w:r>
      <w:r w:rsidR="007B23DA" w:rsidRPr="000F5329">
        <w:rPr>
          <w:rFonts w:asciiTheme="minorHAnsi" w:hAnsiTheme="minorHAnsi"/>
          <w:sz w:val="22"/>
        </w:rPr>
        <w:t>pool size) can be found in the figure legends and information on the number of times an experiment</w:t>
      </w:r>
      <w:r w:rsidR="000F5329">
        <w:rPr>
          <w:rFonts w:asciiTheme="minorHAnsi" w:hAnsiTheme="minorHAnsi"/>
          <w:sz w:val="22"/>
        </w:rPr>
        <w:t xml:space="preserve"> was done</w:t>
      </w:r>
      <w:r w:rsidR="007B23DA" w:rsidRPr="000F5329">
        <w:rPr>
          <w:rFonts w:asciiTheme="minorHAnsi" w:hAnsiTheme="minorHAnsi"/>
          <w:sz w:val="22"/>
        </w:rPr>
        <w:t xml:space="preserve"> can be found in the materials and methods section</w:t>
      </w:r>
      <w:r w:rsidR="00685180">
        <w:rPr>
          <w:rFonts w:asciiTheme="minorHAnsi" w:hAnsiTheme="minorHAnsi"/>
          <w:sz w:val="22"/>
        </w:rPr>
        <w:t xml:space="preserve"> describing biotin activity assays in </w:t>
      </w:r>
      <w:r w:rsidR="00685180" w:rsidRPr="00685180">
        <w:rPr>
          <w:rFonts w:asciiTheme="minorHAnsi" w:hAnsiTheme="minorHAnsi"/>
          <w:i/>
          <w:sz w:val="22"/>
        </w:rPr>
        <w:t>N. benthamiana</w:t>
      </w:r>
      <w:r w:rsidR="00685180">
        <w:rPr>
          <w:rFonts w:asciiTheme="minorHAnsi" w:hAnsiTheme="minorHAnsi"/>
          <w:sz w:val="22"/>
        </w:rPr>
        <w:t xml:space="preserve"> and Arabidopsis</w:t>
      </w:r>
      <w:r w:rsidR="00422C66">
        <w:rPr>
          <w:rFonts w:asciiTheme="minorHAnsi" w:hAnsiTheme="minorHAnsi"/>
          <w:sz w:val="22"/>
        </w:rPr>
        <w:t xml:space="preserve"> (‘</w:t>
      </w:r>
      <w:r w:rsidR="00422C66" w:rsidRPr="00422C66">
        <w:rPr>
          <w:rFonts w:asciiTheme="minorHAnsi" w:hAnsiTheme="minorHAnsi"/>
          <w:sz w:val="22"/>
        </w:rPr>
        <w:t xml:space="preserve">Transformation and biotin activity assays in </w:t>
      </w:r>
      <w:r w:rsidR="00422C66" w:rsidRPr="00532797">
        <w:rPr>
          <w:rFonts w:asciiTheme="minorHAnsi" w:hAnsiTheme="minorHAnsi"/>
          <w:i/>
          <w:sz w:val="22"/>
        </w:rPr>
        <w:t>N. benthamiana</w:t>
      </w:r>
      <w:r w:rsidR="00422C66">
        <w:rPr>
          <w:rFonts w:asciiTheme="minorHAnsi" w:hAnsiTheme="minorHAnsi"/>
          <w:sz w:val="22"/>
        </w:rPr>
        <w:t>‘ and ‘</w:t>
      </w:r>
      <w:r w:rsidR="00422C66" w:rsidRPr="00422C66">
        <w:rPr>
          <w:rFonts w:asciiTheme="minorHAnsi" w:hAnsiTheme="minorHAnsi"/>
          <w:sz w:val="22"/>
        </w:rPr>
        <w:t>Plant growth conditions and biotin assays in Arabidopsis</w:t>
      </w:r>
      <w:r w:rsidR="00422C66">
        <w:rPr>
          <w:rFonts w:asciiTheme="minorHAnsi" w:hAnsiTheme="minorHAnsi"/>
          <w:sz w:val="22"/>
        </w:rPr>
        <w:t>‘)</w:t>
      </w:r>
      <w:r w:rsidR="007B23DA" w:rsidRPr="000F5329">
        <w:rPr>
          <w:rFonts w:asciiTheme="minorHAnsi" w:hAnsiTheme="minorHAnsi"/>
          <w:sz w:val="22"/>
        </w:rPr>
        <w:t>.</w:t>
      </w:r>
    </w:p>
    <w:p w14:paraId="2A517695" w14:textId="714FBFB5" w:rsidR="000F5329" w:rsidRDefault="000F5329" w:rsidP="001825C9">
      <w:pPr>
        <w:pStyle w:val="ListParagraph"/>
        <w:framePr w:w="7817" w:h="9745" w:hSpace="180" w:wrap="around" w:vAnchor="text" w:hAnchor="page" w:x="1858" w:y="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xml:space="preserve">For optimization of </w:t>
      </w:r>
      <w:r w:rsidR="00685180">
        <w:rPr>
          <w:rFonts w:asciiTheme="minorHAnsi" w:hAnsiTheme="minorHAnsi"/>
          <w:sz w:val="22"/>
        </w:rPr>
        <w:t>affinity purification of biotinylated proteins (pulldowns without and with biotin depletion), sample description and number of experiments performed are described in the materials and methods section on optimization of SA pulldown conditions</w:t>
      </w:r>
      <w:r w:rsidR="00422C66">
        <w:rPr>
          <w:rFonts w:asciiTheme="minorHAnsi" w:hAnsiTheme="minorHAnsi"/>
          <w:sz w:val="22"/>
        </w:rPr>
        <w:t xml:space="preserve"> (‘</w:t>
      </w:r>
      <w:r w:rsidR="00422C66" w:rsidRPr="00422C66">
        <w:rPr>
          <w:rFonts w:asciiTheme="minorHAnsi" w:hAnsiTheme="minorHAnsi"/>
          <w:sz w:val="22"/>
        </w:rPr>
        <w:t>Optimization of streptavidin (SA) pulldown conditions</w:t>
      </w:r>
      <w:r w:rsidR="00422C66">
        <w:rPr>
          <w:rFonts w:asciiTheme="minorHAnsi" w:hAnsiTheme="minorHAnsi"/>
          <w:sz w:val="22"/>
        </w:rPr>
        <w:t xml:space="preserve"> – Saturation of SA beads by free biotin‘ and</w:t>
      </w:r>
      <w:r w:rsidR="008B1735">
        <w:rPr>
          <w:rFonts w:asciiTheme="minorHAnsi" w:hAnsiTheme="minorHAnsi"/>
          <w:sz w:val="22"/>
        </w:rPr>
        <w:t xml:space="preserve"> </w:t>
      </w:r>
      <w:r w:rsidR="00422C66">
        <w:rPr>
          <w:rFonts w:asciiTheme="minorHAnsi" w:hAnsiTheme="minorHAnsi"/>
          <w:sz w:val="22"/>
        </w:rPr>
        <w:t>‘</w:t>
      </w:r>
      <w:r w:rsidR="007909D9">
        <w:rPr>
          <w:rFonts w:asciiTheme="minorHAnsi" w:hAnsiTheme="minorHAnsi"/>
          <w:sz w:val="22"/>
        </w:rPr>
        <w:t xml:space="preserve"> –</w:t>
      </w:r>
      <w:r w:rsidR="008B1735">
        <w:rPr>
          <w:rFonts w:asciiTheme="minorHAnsi" w:hAnsiTheme="minorHAnsi"/>
          <w:sz w:val="22"/>
        </w:rPr>
        <w:t xml:space="preserve"> </w:t>
      </w:r>
      <w:r w:rsidR="00422C66" w:rsidRPr="00422C66">
        <w:rPr>
          <w:rFonts w:asciiTheme="minorHAnsi" w:hAnsiTheme="minorHAnsi"/>
          <w:sz w:val="22"/>
        </w:rPr>
        <w:t>Testing of biotin depletion strategies</w:t>
      </w:r>
      <w:r w:rsidR="00422C66">
        <w:rPr>
          <w:rFonts w:asciiTheme="minorHAnsi" w:hAnsiTheme="minorHAnsi"/>
          <w:sz w:val="22"/>
        </w:rPr>
        <w:t xml:space="preserve"> </w:t>
      </w:r>
      <w:r w:rsidR="00422C66" w:rsidRPr="00422C66">
        <w:rPr>
          <w:rFonts w:asciiTheme="minorHAnsi" w:hAnsiTheme="minorHAnsi"/>
          <w:sz w:val="22"/>
        </w:rPr>
        <w:t>and optimization of the SA bead amount</w:t>
      </w:r>
      <w:r w:rsidR="007909D9">
        <w:rPr>
          <w:rFonts w:asciiTheme="minorHAnsi" w:hAnsiTheme="minorHAnsi"/>
          <w:sz w:val="22"/>
        </w:rPr>
        <w:t>‘</w:t>
      </w:r>
      <w:r w:rsidR="008B1735">
        <w:rPr>
          <w:rFonts w:asciiTheme="minorHAnsi" w:hAnsiTheme="minorHAnsi"/>
          <w:sz w:val="22"/>
        </w:rPr>
        <w:t>)</w:t>
      </w:r>
      <w:r w:rsidR="00685180">
        <w:rPr>
          <w:rFonts w:asciiTheme="minorHAnsi" w:hAnsiTheme="minorHAnsi"/>
          <w:sz w:val="22"/>
        </w:rPr>
        <w:t>.</w:t>
      </w:r>
    </w:p>
    <w:p w14:paraId="4C312596" w14:textId="77A5B258" w:rsidR="009920BF" w:rsidRDefault="007B23DA" w:rsidP="001825C9">
      <w:pPr>
        <w:pStyle w:val="ListParagraph"/>
        <w:framePr w:w="7817" w:h="9745" w:hSpace="180" w:wrap="around" w:vAnchor="text" w:hAnchor="page" w:x="1858" w:y="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rPr>
      </w:pPr>
      <w:r w:rsidRPr="000F5329">
        <w:rPr>
          <w:rFonts w:asciiTheme="minorHAnsi" w:hAnsiTheme="minorHAnsi"/>
          <w:sz w:val="22"/>
        </w:rPr>
        <w:t xml:space="preserve">For proximity labeling and affinity purification mass spectrometry </w:t>
      </w:r>
      <w:r w:rsidR="00C72E3B">
        <w:rPr>
          <w:rFonts w:asciiTheme="minorHAnsi" w:hAnsiTheme="minorHAnsi"/>
          <w:sz w:val="22"/>
        </w:rPr>
        <w:t xml:space="preserve">(MS) </w:t>
      </w:r>
      <w:r w:rsidRPr="000F5329">
        <w:rPr>
          <w:rFonts w:asciiTheme="minorHAnsi" w:hAnsiTheme="minorHAnsi"/>
          <w:sz w:val="22"/>
        </w:rPr>
        <w:t>experiments, information on the sample composition and number of replicates can be found in the materials and methods section</w:t>
      </w:r>
      <w:r w:rsidR="008B1735">
        <w:rPr>
          <w:rFonts w:asciiTheme="minorHAnsi" w:hAnsiTheme="minorHAnsi"/>
          <w:sz w:val="22"/>
        </w:rPr>
        <w:t xml:space="preserve"> (</w:t>
      </w:r>
      <w:r w:rsidR="008B1735">
        <w:rPr>
          <w:rFonts w:asciiTheme="minorHAnsi" w:hAnsiTheme="minorHAnsi"/>
          <w:sz w:val="22"/>
        </w:rPr>
        <w:t>‘</w:t>
      </w:r>
      <w:r w:rsidR="008B1735" w:rsidRPr="008B1735">
        <w:rPr>
          <w:rFonts w:asciiTheme="minorHAnsi" w:hAnsiTheme="minorHAnsi"/>
          <w:sz w:val="22"/>
        </w:rPr>
        <w:t>‘FAMA interactome’ and ‘nuclear proteome’ PL experiments</w:t>
      </w:r>
      <w:r w:rsidR="008B1735">
        <w:rPr>
          <w:rFonts w:asciiTheme="minorHAnsi" w:hAnsiTheme="minorHAnsi"/>
          <w:sz w:val="22"/>
        </w:rPr>
        <w:t xml:space="preserve"> – Seedling growth and biotin treatment‘</w:t>
      </w:r>
      <w:r w:rsidR="008B1735">
        <w:rPr>
          <w:rFonts w:asciiTheme="minorHAnsi" w:hAnsiTheme="minorHAnsi"/>
          <w:sz w:val="22"/>
        </w:rPr>
        <w:t>)</w:t>
      </w:r>
      <w:r w:rsidRPr="000F5329">
        <w:rPr>
          <w:rFonts w:asciiTheme="minorHAnsi" w:hAnsiTheme="minorHAnsi"/>
          <w:sz w:val="22"/>
        </w:rPr>
        <w:t>,</w:t>
      </w:r>
      <w:r w:rsidR="000F5329" w:rsidRPr="000F5329">
        <w:rPr>
          <w:rFonts w:asciiTheme="minorHAnsi" w:hAnsiTheme="minorHAnsi"/>
          <w:sz w:val="22"/>
        </w:rPr>
        <w:t xml:space="preserve"> in</w:t>
      </w:r>
      <w:r w:rsidRPr="000F5329">
        <w:rPr>
          <w:rFonts w:asciiTheme="minorHAnsi" w:hAnsiTheme="minorHAnsi"/>
          <w:sz w:val="22"/>
        </w:rPr>
        <w:t xml:space="preserve"> the figure</w:t>
      </w:r>
      <w:r w:rsidR="000F5329" w:rsidRPr="000F5329">
        <w:rPr>
          <w:rFonts w:asciiTheme="minorHAnsi" w:hAnsiTheme="minorHAnsi"/>
          <w:sz w:val="22"/>
        </w:rPr>
        <w:t xml:space="preserve"> or figure</w:t>
      </w:r>
      <w:r w:rsidRPr="000F5329">
        <w:rPr>
          <w:rFonts w:asciiTheme="minorHAnsi" w:hAnsiTheme="minorHAnsi"/>
          <w:sz w:val="22"/>
        </w:rPr>
        <w:t xml:space="preserve"> </w:t>
      </w:r>
      <w:r w:rsidRPr="00BF5429">
        <w:rPr>
          <w:rFonts w:asciiTheme="minorHAnsi" w:hAnsiTheme="minorHAnsi"/>
          <w:sz w:val="22"/>
        </w:rPr>
        <w:t xml:space="preserve">legends </w:t>
      </w:r>
      <w:r w:rsidR="000F5329" w:rsidRPr="00BF5429">
        <w:rPr>
          <w:rFonts w:asciiTheme="minorHAnsi" w:hAnsiTheme="minorHAnsi"/>
          <w:sz w:val="22"/>
        </w:rPr>
        <w:t xml:space="preserve">of Figures 4-6 and </w:t>
      </w:r>
      <w:r w:rsidR="00532797">
        <w:rPr>
          <w:rFonts w:asciiTheme="minorHAnsi" w:hAnsiTheme="minorHAnsi"/>
          <w:sz w:val="22"/>
        </w:rPr>
        <w:t xml:space="preserve">their </w:t>
      </w:r>
      <w:r w:rsidR="000F5329" w:rsidRPr="00BF5429">
        <w:rPr>
          <w:rFonts w:asciiTheme="minorHAnsi" w:hAnsiTheme="minorHAnsi"/>
          <w:sz w:val="22"/>
        </w:rPr>
        <w:t xml:space="preserve">supplements </w:t>
      </w:r>
      <w:r w:rsidRPr="00BF5429">
        <w:rPr>
          <w:rFonts w:asciiTheme="minorHAnsi" w:hAnsiTheme="minorHAnsi"/>
          <w:sz w:val="22"/>
        </w:rPr>
        <w:t xml:space="preserve">and </w:t>
      </w:r>
      <w:r w:rsidR="000F5329" w:rsidRPr="00BF5429">
        <w:rPr>
          <w:rFonts w:asciiTheme="minorHAnsi" w:hAnsiTheme="minorHAnsi"/>
          <w:sz w:val="22"/>
        </w:rPr>
        <w:t xml:space="preserve">in </w:t>
      </w:r>
      <w:r w:rsidRPr="00BF5429">
        <w:rPr>
          <w:rFonts w:asciiTheme="minorHAnsi" w:hAnsiTheme="minorHAnsi"/>
          <w:sz w:val="22"/>
        </w:rPr>
        <w:t xml:space="preserve">the </w:t>
      </w:r>
      <w:r w:rsidR="00626F38">
        <w:rPr>
          <w:rFonts w:asciiTheme="minorHAnsi" w:hAnsiTheme="minorHAnsi"/>
          <w:sz w:val="22"/>
        </w:rPr>
        <w:t>results section</w:t>
      </w:r>
      <w:r w:rsidR="008B1735">
        <w:rPr>
          <w:rFonts w:asciiTheme="minorHAnsi" w:hAnsiTheme="minorHAnsi"/>
          <w:sz w:val="22"/>
        </w:rPr>
        <w:t xml:space="preserve"> (‘</w:t>
      </w:r>
      <w:r w:rsidR="008B1735" w:rsidRPr="008B1735">
        <w:rPr>
          <w:rFonts w:asciiTheme="minorHAnsi" w:hAnsiTheme="minorHAnsi"/>
          <w:sz w:val="22"/>
        </w:rPr>
        <w:t xml:space="preserve">Testing </w:t>
      </w:r>
      <w:proofErr w:type="spellStart"/>
      <w:r w:rsidR="008B1735" w:rsidRPr="008B1735">
        <w:rPr>
          <w:rFonts w:asciiTheme="minorHAnsi" w:hAnsiTheme="minorHAnsi"/>
          <w:sz w:val="22"/>
        </w:rPr>
        <w:t>TurboID’s</w:t>
      </w:r>
      <w:proofErr w:type="spellEnd"/>
      <w:r w:rsidR="008B1735" w:rsidRPr="008B1735">
        <w:rPr>
          <w:rFonts w:asciiTheme="minorHAnsi" w:hAnsiTheme="minorHAnsi"/>
          <w:sz w:val="22"/>
        </w:rPr>
        <w:t xml:space="preserve"> potential to identify partners of a very low-abundant TF and to explore the nuclear proteome of a rare and transient cell type</w:t>
      </w:r>
      <w:r w:rsidR="008B1735">
        <w:rPr>
          <w:rFonts w:asciiTheme="minorHAnsi" w:hAnsiTheme="minorHAnsi"/>
          <w:sz w:val="22"/>
        </w:rPr>
        <w:t>‘)</w:t>
      </w:r>
      <w:r w:rsidRPr="00BF5429">
        <w:rPr>
          <w:rFonts w:asciiTheme="minorHAnsi" w:hAnsiTheme="minorHAnsi"/>
          <w:sz w:val="22"/>
        </w:rPr>
        <w:t>.</w:t>
      </w:r>
      <w:r w:rsidR="006D01C1" w:rsidRPr="00BF5429">
        <w:rPr>
          <w:rFonts w:asciiTheme="minorHAnsi" w:hAnsiTheme="minorHAnsi"/>
          <w:sz w:val="22"/>
        </w:rPr>
        <w:t xml:space="preserve"> Biological replicates are</w:t>
      </w:r>
      <w:r w:rsidR="006D01C1" w:rsidRPr="000F5329">
        <w:rPr>
          <w:rFonts w:asciiTheme="minorHAnsi" w:hAnsiTheme="minorHAnsi"/>
          <w:sz w:val="22"/>
        </w:rPr>
        <w:t xml:space="preserve"> described in the materials and methods section</w:t>
      </w:r>
      <w:r w:rsidR="008B1735">
        <w:rPr>
          <w:rFonts w:asciiTheme="minorHAnsi" w:hAnsiTheme="minorHAnsi"/>
          <w:sz w:val="22"/>
        </w:rPr>
        <w:t xml:space="preserve"> (‘</w:t>
      </w:r>
      <w:r w:rsidR="008B1735" w:rsidRPr="008B1735">
        <w:rPr>
          <w:rFonts w:asciiTheme="minorHAnsi" w:hAnsiTheme="minorHAnsi"/>
          <w:sz w:val="22"/>
        </w:rPr>
        <w:t>‘FAMA interactome’ and ‘nuclear proteome’ PL experiments</w:t>
      </w:r>
      <w:r w:rsidR="008B1735">
        <w:rPr>
          <w:rFonts w:asciiTheme="minorHAnsi" w:hAnsiTheme="minorHAnsi"/>
          <w:sz w:val="22"/>
        </w:rPr>
        <w:t xml:space="preserve"> – Seedling growth and biotin </w:t>
      </w:r>
      <w:proofErr w:type="gramStart"/>
      <w:r w:rsidR="008B1735">
        <w:rPr>
          <w:rFonts w:asciiTheme="minorHAnsi" w:hAnsiTheme="minorHAnsi"/>
          <w:sz w:val="22"/>
        </w:rPr>
        <w:t>treatment‘</w:t>
      </w:r>
      <w:proofErr w:type="gramEnd"/>
      <w:r w:rsidR="008B1735">
        <w:rPr>
          <w:rFonts w:asciiTheme="minorHAnsi" w:hAnsiTheme="minorHAnsi"/>
          <w:sz w:val="22"/>
        </w:rPr>
        <w:t>)</w:t>
      </w:r>
      <w:r w:rsidR="006D01C1" w:rsidRPr="000F5329">
        <w:rPr>
          <w:rFonts w:asciiTheme="minorHAnsi" w:hAnsiTheme="minorHAnsi"/>
          <w:sz w:val="22"/>
        </w:rPr>
        <w:t>.</w:t>
      </w:r>
    </w:p>
    <w:p w14:paraId="54E61BC4" w14:textId="0DD11F7E" w:rsidR="00BF5429" w:rsidRPr="00BF5429" w:rsidRDefault="00BF5429" w:rsidP="001825C9">
      <w:pPr>
        <w:pStyle w:val="ListParagraph"/>
        <w:framePr w:w="7817" w:h="9745" w:hSpace="180" w:wrap="around" w:vAnchor="text" w:hAnchor="page" w:x="1858" w:y="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rPr>
      </w:pPr>
      <w:r w:rsidRPr="00BF5429">
        <w:rPr>
          <w:rFonts w:asciiTheme="minorHAnsi" w:hAnsiTheme="minorHAnsi"/>
          <w:sz w:val="22"/>
        </w:rPr>
        <w:t xml:space="preserve">For analysis of MS data, filtering of identified proteins (exclusion of </w:t>
      </w:r>
      <w:r>
        <w:rPr>
          <w:rFonts w:asciiTheme="minorHAnsi" w:hAnsiTheme="minorHAnsi"/>
          <w:sz w:val="22"/>
        </w:rPr>
        <w:t xml:space="preserve">contaminants and </w:t>
      </w:r>
      <w:r w:rsidRPr="00BF5429">
        <w:rPr>
          <w:rFonts w:asciiTheme="minorHAnsi" w:hAnsiTheme="minorHAnsi"/>
          <w:sz w:val="22"/>
        </w:rPr>
        <w:t>‘low confidence’ identifications</w:t>
      </w:r>
      <w:r>
        <w:rPr>
          <w:rFonts w:asciiTheme="minorHAnsi" w:hAnsiTheme="minorHAnsi"/>
          <w:sz w:val="22"/>
        </w:rPr>
        <w:t>)</w:t>
      </w:r>
      <w:r w:rsidRPr="00BF5429">
        <w:rPr>
          <w:rFonts w:asciiTheme="minorHAnsi" w:hAnsiTheme="minorHAnsi"/>
          <w:sz w:val="22"/>
        </w:rPr>
        <w:t xml:space="preserve"> is described in the materials and methods sections on MS data analysis</w:t>
      </w:r>
      <w:r w:rsidR="008B1735">
        <w:rPr>
          <w:rFonts w:asciiTheme="minorHAnsi" w:hAnsiTheme="minorHAnsi"/>
          <w:sz w:val="22"/>
        </w:rPr>
        <w:t xml:space="preserve"> (‘</w:t>
      </w:r>
      <w:r w:rsidR="008B1735" w:rsidRPr="008B1735">
        <w:rPr>
          <w:rFonts w:asciiTheme="minorHAnsi" w:hAnsiTheme="minorHAnsi"/>
          <w:sz w:val="22"/>
        </w:rPr>
        <w:t>‘FAMA interactome’ and ‘nuclear proteome’ PL experiments</w:t>
      </w:r>
      <w:r w:rsidR="008B1735">
        <w:rPr>
          <w:rFonts w:asciiTheme="minorHAnsi" w:hAnsiTheme="minorHAnsi"/>
          <w:sz w:val="22"/>
        </w:rPr>
        <w:t xml:space="preserve"> – MS data analysis – identification of enriched proteins (plus sub-headings)‘ and ‘</w:t>
      </w:r>
      <w:r w:rsidR="008B1735" w:rsidRPr="008B1735">
        <w:rPr>
          <w:rFonts w:asciiTheme="minorHAnsi" w:hAnsiTheme="minorHAnsi"/>
          <w:sz w:val="22"/>
        </w:rPr>
        <w:t>FAMA-CFP AP-MS experiments</w:t>
      </w:r>
      <w:r w:rsidR="008B1735">
        <w:rPr>
          <w:rFonts w:asciiTheme="minorHAnsi" w:hAnsiTheme="minorHAnsi"/>
          <w:sz w:val="22"/>
        </w:rPr>
        <w:t xml:space="preserve"> – MS data analysis‘)</w:t>
      </w:r>
      <w:r w:rsidRPr="00BF5429">
        <w:rPr>
          <w:rFonts w:asciiTheme="minorHAnsi" w:hAnsiTheme="minorHAnsi"/>
          <w:sz w:val="22"/>
        </w:rPr>
        <w:t>.</w:t>
      </w:r>
    </w:p>
    <w:p w14:paraId="4C8D0F62" w14:textId="287FF9B8" w:rsidR="007B23DA" w:rsidRDefault="00C72E3B" w:rsidP="001825C9">
      <w:pPr>
        <w:pStyle w:val="ListParagraph"/>
        <w:framePr w:w="7817" w:h="9745" w:hSpace="180" w:wrap="around" w:vAnchor="text" w:hAnchor="page" w:x="1858" w:y="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rPr>
      </w:pPr>
      <w:r>
        <w:rPr>
          <w:rFonts w:asciiTheme="minorHAnsi" w:hAnsiTheme="minorHAnsi"/>
          <w:sz w:val="22"/>
        </w:rPr>
        <w:t xml:space="preserve">Raw data obtained from MS experiments </w:t>
      </w:r>
      <w:r w:rsidRPr="00951B64">
        <w:rPr>
          <w:rFonts w:asciiTheme="minorHAnsi" w:hAnsiTheme="minorHAnsi"/>
          <w:sz w:val="22"/>
        </w:rPr>
        <w:t xml:space="preserve">have been deposited to the </w:t>
      </w:r>
      <w:proofErr w:type="spellStart"/>
      <w:r w:rsidRPr="00951B64">
        <w:rPr>
          <w:rFonts w:asciiTheme="minorHAnsi" w:hAnsiTheme="minorHAnsi"/>
          <w:sz w:val="22"/>
        </w:rPr>
        <w:t>ProteomeXchange</w:t>
      </w:r>
      <w:proofErr w:type="spellEnd"/>
      <w:r w:rsidRPr="00951B64">
        <w:rPr>
          <w:rFonts w:asciiTheme="minorHAnsi" w:hAnsiTheme="minorHAnsi"/>
          <w:sz w:val="22"/>
        </w:rPr>
        <w:t xml:space="preserve"> Consortium (http://proteomecentral.proteomexchange.org) via the PRIDE partner repository</w:t>
      </w:r>
      <w:r>
        <w:rPr>
          <w:rFonts w:asciiTheme="minorHAnsi" w:hAnsiTheme="minorHAnsi"/>
          <w:sz w:val="22"/>
        </w:rPr>
        <w:t>.</w:t>
      </w:r>
      <w:r w:rsidRPr="003E653C">
        <w:rPr>
          <w:rFonts w:asciiTheme="minorHAnsi" w:hAnsiTheme="minorHAnsi"/>
          <w:sz w:val="22"/>
        </w:rPr>
        <w:t xml:space="preserve"> </w:t>
      </w:r>
      <w:r>
        <w:rPr>
          <w:rFonts w:asciiTheme="minorHAnsi" w:hAnsiTheme="minorHAnsi"/>
          <w:sz w:val="22"/>
        </w:rPr>
        <w:t>Reviewer account information for access to the data are provided in the materials and methods section</w:t>
      </w:r>
      <w:r w:rsidR="008B1735">
        <w:rPr>
          <w:rFonts w:asciiTheme="minorHAnsi" w:hAnsiTheme="minorHAnsi"/>
          <w:sz w:val="22"/>
        </w:rPr>
        <w:t xml:space="preserve"> </w:t>
      </w:r>
      <w:r w:rsidR="008B1735">
        <w:rPr>
          <w:rFonts w:asciiTheme="minorHAnsi" w:hAnsiTheme="minorHAnsi"/>
          <w:sz w:val="22"/>
        </w:rPr>
        <w:t>(‘</w:t>
      </w:r>
      <w:r w:rsidR="008B1735" w:rsidRPr="008B1735">
        <w:rPr>
          <w:rFonts w:asciiTheme="minorHAnsi" w:hAnsiTheme="minorHAnsi"/>
          <w:sz w:val="22"/>
        </w:rPr>
        <w:t>‘FAMA interactome’ and ‘nuclear proteome’ PL experiments</w:t>
      </w:r>
      <w:r w:rsidR="008B1735">
        <w:rPr>
          <w:rFonts w:asciiTheme="minorHAnsi" w:hAnsiTheme="minorHAnsi"/>
          <w:sz w:val="22"/>
        </w:rPr>
        <w:t xml:space="preserve"> – </w:t>
      </w:r>
      <w:r w:rsidR="008B1735" w:rsidRPr="008B1735">
        <w:rPr>
          <w:rFonts w:asciiTheme="minorHAnsi" w:hAnsiTheme="minorHAnsi"/>
          <w:sz w:val="22"/>
        </w:rPr>
        <w:t xml:space="preserve">MS data analysis – protein identification and label-free </w:t>
      </w:r>
      <w:proofErr w:type="gramStart"/>
      <w:r w:rsidR="008B1735" w:rsidRPr="008B1735">
        <w:rPr>
          <w:rFonts w:asciiTheme="minorHAnsi" w:hAnsiTheme="minorHAnsi"/>
          <w:sz w:val="22"/>
        </w:rPr>
        <w:t>quantification</w:t>
      </w:r>
      <w:r w:rsidR="008B1735">
        <w:rPr>
          <w:rFonts w:asciiTheme="minorHAnsi" w:hAnsiTheme="minorHAnsi"/>
          <w:sz w:val="22"/>
        </w:rPr>
        <w:t>‘ and</w:t>
      </w:r>
      <w:proofErr w:type="gramEnd"/>
      <w:r w:rsidR="008B1735">
        <w:rPr>
          <w:rFonts w:asciiTheme="minorHAnsi" w:hAnsiTheme="minorHAnsi"/>
          <w:sz w:val="22"/>
        </w:rPr>
        <w:t xml:space="preserve"> ‘</w:t>
      </w:r>
      <w:r w:rsidR="008B1735" w:rsidRPr="008B1735">
        <w:rPr>
          <w:rFonts w:asciiTheme="minorHAnsi" w:hAnsiTheme="minorHAnsi"/>
          <w:sz w:val="22"/>
        </w:rPr>
        <w:t>FAMA-CFP AP-MS experiments</w:t>
      </w:r>
      <w:r w:rsidR="008B1735">
        <w:rPr>
          <w:rFonts w:asciiTheme="minorHAnsi" w:hAnsiTheme="minorHAnsi"/>
          <w:sz w:val="22"/>
        </w:rPr>
        <w:t xml:space="preserve"> – MS data analysis‘</w:t>
      </w:r>
      <w:r w:rsidR="008B1735">
        <w:rPr>
          <w:rFonts w:asciiTheme="minorHAnsi" w:hAnsiTheme="minorHAnsi"/>
          <w:sz w:val="22"/>
        </w:rPr>
        <w:t>)</w:t>
      </w:r>
      <w:r>
        <w:rPr>
          <w:rFonts w:asciiTheme="minorHAnsi" w:hAnsiTheme="minorHAnsi"/>
          <w:sz w:val="22"/>
        </w:rPr>
        <w:t>. Tables containing identified proteins and additional information such as fold change and results of statistical analysis are provided as source files.</w:t>
      </w:r>
    </w:p>
    <w:p w14:paraId="203989C1" w14:textId="77777777" w:rsidR="00FF5ED7" w:rsidRDefault="00FF5ED7" w:rsidP="00FF5ED7">
      <w:pPr>
        <w:rPr>
          <w:rFonts w:asciiTheme="minorHAnsi" w:hAnsiTheme="minorHAnsi"/>
          <w:b/>
          <w:bCs/>
        </w:rPr>
      </w:pPr>
    </w:p>
    <w:p w14:paraId="3E1A6B61" w14:textId="6AF824BE"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A10235" w:rsidRDefault="00125190" w:rsidP="00125190">
      <w:pPr>
        <w:pStyle w:val="ListParagraph"/>
        <w:numPr>
          <w:ilvl w:val="0"/>
          <w:numId w:val="3"/>
        </w:numPr>
        <w:rPr>
          <w:rFonts w:asciiTheme="minorHAnsi" w:hAnsiTheme="minorHAnsi"/>
          <w:sz w:val="22"/>
          <w:szCs w:val="22"/>
        </w:rPr>
      </w:pPr>
      <w:r w:rsidRPr="00A10235">
        <w:rPr>
          <w:rFonts w:asciiTheme="minorHAnsi" w:hAnsiTheme="minorHAnsi"/>
          <w:sz w:val="22"/>
          <w:szCs w:val="22"/>
        </w:rPr>
        <w:t>S</w:t>
      </w:r>
      <w:r w:rsidR="00AF5736" w:rsidRPr="00A10235">
        <w:rPr>
          <w:rFonts w:asciiTheme="minorHAnsi" w:hAnsiTheme="minorHAnsi"/>
          <w:sz w:val="22"/>
          <w:szCs w:val="22"/>
        </w:rPr>
        <w:t>tatistic</w:t>
      </w:r>
      <w:r w:rsidR="00441726" w:rsidRPr="00A10235">
        <w:rPr>
          <w:rFonts w:asciiTheme="minorHAnsi" w:hAnsiTheme="minorHAnsi"/>
          <w:sz w:val="22"/>
          <w:szCs w:val="22"/>
        </w:rPr>
        <w:t xml:space="preserve">al analysis methods </w:t>
      </w:r>
      <w:r w:rsidRPr="00A10235">
        <w:rPr>
          <w:rFonts w:asciiTheme="minorHAnsi" w:hAnsiTheme="minorHAnsi"/>
          <w:sz w:val="22"/>
          <w:szCs w:val="22"/>
        </w:rPr>
        <w:t>should be descr</w:t>
      </w:r>
      <w:r w:rsidR="00877644" w:rsidRPr="00A10235">
        <w:rPr>
          <w:rFonts w:asciiTheme="minorHAnsi" w:hAnsiTheme="minorHAnsi"/>
          <w:sz w:val="22"/>
          <w:szCs w:val="22"/>
        </w:rPr>
        <w:t>ibed and justified</w:t>
      </w:r>
    </w:p>
    <w:p w14:paraId="5F80479A" w14:textId="759C6F5C" w:rsidR="00125190" w:rsidRPr="00A10235" w:rsidRDefault="00441726" w:rsidP="00125190">
      <w:pPr>
        <w:pStyle w:val="ListParagraph"/>
        <w:numPr>
          <w:ilvl w:val="0"/>
          <w:numId w:val="3"/>
        </w:numPr>
        <w:rPr>
          <w:rFonts w:asciiTheme="minorHAnsi" w:hAnsiTheme="minorHAnsi"/>
          <w:sz w:val="22"/>
          <w:szCs w:val="22"/>
        </w:rPr>
      </w:pPr>
      <w:r w:rsidRPr="00A10235">
        <w:rPr>
          <w:rFonts w:asciiTheme="minorHAnsi" w:hAnsiTheme="minorHAnsi"/>
          <w:sz w:val="22"/>
          <w:szCs w:val="22"/>
        </w:rPr>
        <w:t>Raw data should be presented in figures whenever informative to do so (typicall</w:t>
      </w:r>
      <w:r w:rsidR="00B64119" w:rsidRPr="00A10235">
        <w:rPr>
          <w:rFonts w:asciiTheme="minorHAnsi" w:hAnsiTheme="minorHAnsi"/>
          <w:sz w:val="22"/>
          <w:szCs w:val="22"/>
        </w:rPr>
        <w:t xml:space="preserve">y when N per group </w:t>
      </w:r>
      <w:r w:rsidR="00877644" w:rsidRPr="00A10235">
        <w:rPr>
          <w:rFonts w:asciiTheme="minorHAnsi" w:hAnsiTheme="minorHAnsi"/>
          <w:sz w:val="22"/>
          <w:szCs w:val="22"/>
        </w:rPr>
        <w:t xml:space="preserve">is </w:t>
      </w:r>
      <w:r w:rsidR="00B64119" w:rsidRPr="00A10235">
        <w:rPr>
          <w:rFonts w:asciiTheme="minorHAnsi" w:hAnsiTheme="minorHAnsi"/>
          <w:sz w:val="22"/>
          <w:szCs w:val="22"/>
        </w:rPr>
        <w:t>less than 10)</w:t>
      </w:r>
    </w:p>
    <w:p w14:paraId="3B2528B7" w14:textId="0D690939" w:rsidR="00AF5736" w:rsidRPr="00A10235" w:rsidRDefault="00B64119" w:rsidP="00125190">
      <w:pPr>
        <w:pStyle w:val="ListParagraph"/>
        <w:numPr>
          <w:ilvl w:val="0"/>
          <w:numId w:val="3"/>
        </w:numPr>
        <w:rPr>
          <w:rFonts w:asciiTheme="minorHAnsi" w:hAnsiTheme="minorHAnsi"/>
          <w:sz w:val="22"/>
          <w:szCs w:val="22"/>
          <w:lang w:val="en-GB"/>
        </w:rPr>
      </w:pPr>
      <w:r w:rsidRPr="00A10235">
        <w:rPr>
          <w:rFonts w:asciiTheme="minorHAnsi" w:hAnsiTheme="minorHAnsi"/>
          <w:sz w:val="22"/>
          <w:szCs w:val="22"/>
        </w:rPr>
        <w:t>F</w:t>
      </w:r>
      <w:r w:rsidR="00FF5ED7" w:rsidRPr="00A10235">
        <w:rPr>
          <w:rFonts w:asciiTheme="minorHAnsi" w:hAnsiTheme="minorHAnsi"/>
          <w:sz w:val="22"/>
          <w:szCs w:val="22"/>
        </w:rPr>
        <w:t>or each experiment</w:t>
      </w:r>
      <w:r w:rsidR="00125190" w:rsidRPr="00A10235">
        <w:rPr>
          <w:rFonts w:asciiTheme="minorHAnsi" w:hAnsiTheme="minorHAnsi"/>
          <w:sz w:val="22"/>
          <w:szCs w:val="22"/>
        </w:rPr>
        <w:t>,</w:t>
      </w:r>
      <w:r w:rsidR="00FF5ED7" w:rsidRPr="00A10235">
        <w:rPr>
          <w:rFonts w:asciiTheme="minorHAnsi" w:hAnsiTheme="minorHAnsi"/>
          <w:sz w:val="22"/>
          <w:szCs w:val="22"/>
        </w:rPr>
        <w:t xml:space="preserve"> </w:t>
      </w:r>
      <w:r w:rsidR="00877644" w:rsidRPr="00A10235">
        <w:rPr>
          <w:rFonts w:asciiTheme="minorHAnsi" w:hAnsiTheme="minorHAnsi"/>
          <w:sz w:val="22"/>
          <w:szCs w:val="22"/>
        </w:rPr>
        <w:t xml:space="preserve">you should </w:t>
      </w:r>
      <w:r w:rsidR="00FF5ED7" w:rsidRPr="00A10235">
        <w:rPr>
          <w:rFonts w:asciiTheme="minorHAnsi" w:hAnsiTheme="minorHAnsi"/>
          <w:sz w:val="22"/>
          <w:szCs w:val="22"/>
        </w:rPr>
        <w:t xml:space="preserve">identify </w:t>
      </w:r>
      <w:r w:rsidR="00AF5736" w:rsidRPr="00A10235">
        <w:rPr>
          <w:rFonts w:asciiTheme="minorHAnsi" w:hAnsiTheme="minorHAnsi"/>
          <w:sz w:val="22"/>
          <w:szCs w:val="22"/>
        </w:rPr>
        <w:t>the statistical test</w:t>
      </w:r>
      <w:r w:rsidR="000C4C4F" w:rsidRPr="00A10235">
        <w:rPr>
          <w:rFonts w:asciiTheme="minorHAnsi" w:hAnsiTheme="minorHAnsi"/>
          <w:sz w:val="22"/>
          <w:szCs w:val="22"/>
        </w:rPr>
        <w:t>s</w:t>
      </w:r>
      <w:r w:rsidR="00AF5736" w:rsidRPr="00A10235">
        <w:rPr>
          <w:rFonts w:asciiTheme="minorHAnsi" w:hAnsiTheme="minorHAnsi"/>
          <w:sz w:val="22"/>
          <w:szCs w:val="22"/>
        </w:rPr>
        <w:t xml:space="preserve"> used, exact value</w:t>
      </w:r>
      <w:r w:rsidR="000C4C4F" w:rsidRPr="00A10235">
        <w:rPr>
          <w:rFonts w:asciiTheme="minorHAnsi" w:hAnsiTheme="minorHAnsi"/>
          <w:sz w:val="22"/>
          <w:szCs w:val="22"/>
        </w:rPr>
        <w:t>s</w:t>
      </w:r>
      <w:r w:rsidR="00AF5736" w:rsidRPr="00A10235">
        <w:rPr>
          <w:rFonts w:asciiTheme="minorHAnsi" w:hAnsiTheme="minorHAnsi"/>
          <w:sz w:val="22"/>
          <w:szCs w:val="22"/>
        </w:rPr>
        <w:t xml:space="preserve"> of N, definition</w:t>
      </w:r>
      <w:r w:rsidR="000C4C4F" w:rsidRPr="00A10235">
        <w:rPr>
          <w:rFonts w:asciiTheme="minorHAnsi" w:hAnsiTheme="minorHAnsi"/>
          <w:sz w:val="22"/>
          <w:szCs w:val="22"/>
        </w:rPr>
        <w:t>s</w:t>
      </w:r>
      <w:r w:rsidR="00AF5736" w:rsidRPr="00A10235">
        <w:rPr>
          <w:rFonts w:asciiTheme="minorHAnsi" w:hAnsiTheme="minorHAnsi"/>
          <w:sz w:val="22"/>
          <w:szCs w:val="22"/>
        </w:rPr>
        <w:t xml:space="preserve"> of center, method</w:t>
      </w:r>
      <w:r w:rsidR="000C4C4F" w:rsidRPr="00A10235">
        <w:rPr>
          <w:rFonts w:asciiTheme="minorHAnsi" w:hAnsiTheme="minorHAnsi"/>
          <w:sz w:val="22"/>
          <w:szCs w:val="22"/>
        </w:rPr>
        <w:t>s</w:t>
      </w:r>
      <w:r w:rsidR="00AF5736" w:rsidRPr="00A10235">
        <w:rPr>
          <w:rFonts w:asciiTheme="minorHAnsi" w:hAnsiTheme="minorHAnsi"/>
          <w:sz w:val="22"/>
          <w:szCs w:val="22"/>
        </w:rPr>
        <w:t xml:space="preserve"> of multiple test correction, and dispersion and precision measures (e.g., mean</w:t>
      </w:r>
      <w:r w:rsidR="00A32E20" w:rsidRPr="00A10235">
        <w:rPr>
          <w:rFonts w:asciiTheme="minorHAnsi" w:hAnsiTheme="minorHAnsi"/>
          <w:sz w:val="22"/>
          <w:szCs w:val="22"/>
        </w:rPr>
        <w:t>,</w:t>
      </w:r>
      <w:r w:rsidR="00AF5736" w:rsidRPr="00A10235">
        <w:rPr>
          <w:rFonts w:asciiTheme="minorHAnsi" w:hAnsiTheme="minorHAnsi"/>
          <w:sz w:val="22"/>
          <w:szCs w:val="22"/>
        </w:rPr>
        <w:t xml:space="preserve"> median</w:t>
      </w:r>
      <w:r w:rsidR="00A32E20" w:rsidRPr="00A10235">
        <w:rPr>
          <w:rFonts w:asciiTheme="minorHAnsi" w:hAnsiTheme="minorHAnsi"/>
          <w:sz w:val="22"/>
          <w:szCs w:val="22"/>
        </w:rPr>
        <w:t>,</w:t>
      </w:r>
      <w:r w:rsidR="00AF5736" w:rsidRPr="00A10235">
        <w:rPr>
          <w:rFonts w:asciiTheme="minorHAnsi" w:hAnsiTheme="minorHAnsi"/>
          <w:sz w:val="22"/>
          <w:szCs w:val="22"/>
        </w:rPr>
        <w:t xml:space="preserve"> SD</w:t>
      </w:r>
      <w:r w:rsidR="00A32E20" w:rsidRPr="00A10235">
        <w:rPr>
          <w:rFonts w:asciiTheme="minorHAnsi" w:hAnsiTheme="minorHAnsi"/>
          <w:sz w:val="22"/>
          <w:szCs w:val="22"/>
        </w:rPr>
        <w:t>,</w:t>
      </w:r>
      <w:r w:rsidR="00AF5736" w:rsidRPr="00A10235">
        <w:rPr>
          <w:rFonts w:asciiTheme="minorHAnsi" w:hAnsiTheme="minorHAnsi"/>
          <w:sz w:val="22"/>
          <w:szCs w:val="22"/>
        </w:rPr>
        <w:t xml:space="preserve"> SEM</w:t>
      </w:r>
      <w:r w:rsidR="00A32E20" w:rsidRPr="00A10235">
        <w:rPr>
          <w:rFonts w:asciiTheme="minorHAnsi" w:hAnsiTheme="minorHAnsi"/>
          <w:sz w:val="22"/>
          <w:szCs w:val="22"/>
        </w:rPr>
        <w:t>,</w:t>
      </w:r>
      <w:r w:rsidR="00AF5736" w:rsidRPr="00A10235">
        <w:rPr>
          <w:rFonts w:asciiTheme="minorHAnsi" w:hAnsiTheme="minorHAnsi"/>
          <w:sz w:val="22"/>
          <w:szCs w:val="22"/>
        </w:rPr>
        <w:t xml:space="preserve"> confidence intervals</w:t>
      </w:r>
      <w:r w:rsidR="00A32E20" w:rsidRPr="00A10235">
        <w:rPr>
          <w:rFonts w:asciiTheme="minorHAnsi" w:hAnsiTheme="minorHAnsi"/>
          <w:sz w:val="22"/>
          <w:szCs w:val="22"/>
        </w:rPr>
        <w:t xml:space="preserve">; </w:t>
      </w:r>
      <w:r w:rsidR="00A32E20" w:rsidRPr="00A10235">
        <w:rPr>
          <w:rFonts w:asciiTheme="minorHAnsi" w:hAnsiTheme="minorHAnsi"/>
          <w:bCs/>
          <w:sz w:val="22"/>
          <w:szCs w:val="22"/>
          <w:lang w:val="en-GB"/>
        </w:rPr>
        <w:t>and, for the major substantive results, a measure of effect size (e.g., Pearson's r, Cohen's d</w:t>
      </w:r>
      <w:r w:rsidR="00AF5736" w:rsidRPr="00A10235">
        <w:rPr>
          <w:rFonts w:asciiTheme="minorHAnsi" w:hAnsiTheme="minorHAnsi"/>
          <w:sz w:val="22"/>
          <w:szCs w:val="22"/>
        </w:rPr>
        <w:t>)</w:t>
      </w:r>
    </w:p>
    <w:p w14:paraId="46ABDE6E" w14:textId="7F198B99" w:rsidR="00C21D14" w:rsidRPr="00A10235" w:rsidRDefault="00C21D14" w:rsidP="00125190">
      <w:pPr>
        <w:pStyle w:val="ListParagraph"/>
        <w:numPr>
          <w:ilvl w:val="0"/>
          <w:numId w:val="3"/>
        </w:numPr>
        <w:rPr>
          <w:rFonts w:asciiTheme="minorHAnsi" w:hAnsiTheme="minorHAnsi"/>
          <w:sz w:val="22"/>
          <w:szCs w:val="22"/>
          <w:lang w:val="en-GB"/>
        </w:rPr>
      </w:pPr>
      <w:r w:rsidRPr="00A10235">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A10235">
        <w:rPr>
          <w:rFonts w:asciiTheme="minorHAnsi" w:hAnsiTheme="minorHAnsi"/>
          <w:sz w:val="22"/>
          <w:szCs w:val="22"/>
        </w:rPr>
        <w:t xml:space="preserve">only </w:t>
      </w:r>
      <w:r w:rsidRPr="00A10235">
        <w:rPr>
          <w:rFonts w:asciiTheme="minorHAnsi" w:hAnsiTheme="minorHAnsi"/>
          <w:sz w:val="22"/>
          <w:szCs w:val="22"/>
        </w:rPr>
        <w:t>when the p-value is less than 0.05.</w:t>
      </w:r>
    </w:p>
    <w:p w14:paraId="08816C2F" w14:textId="77777777" w:rsidR="008D7021" w:rsidRDefault="008D7021">
      <w:pPr>
        <w:rPr>
          <w:rFonts w:asciiTheme="minorHAnsi" w:hAnsiTheme="minorHAnsi"/>
          <w:sz w:val="22"/>
          <w:szCs w:val="22"/>
          <w:lang w:val="en-GB"/>
        </w:rPr>
      </w:pPr>
      <w:r>
        <w:rPr>
          <w:rFonts w:asciiTheme="minorHAnsi" w:hAnsiTheme="minorHAnsi"/>
          <w:sz w:val="22"/>
          <w:szCs w:val="22"/>
          <w:lang w:val="en-GB"/>
        </w:rPr>
        <w:br w:type="page"/>
      </w:r>
    </w:p>
    <w:p w14:paraId="2D7914E7" w14:textId="77777777" w:rsidR="00532797" w:rsidRDefault="00532797" w:rsidP="00532797">
      <w:pPr>
        <w:pStyle w:val="ListParagraph"/>
        <w:framePr w:w="7817" w:h="2928" w:hSpace="180" w:wrap="around" w:vAnchor="text" w:hAnchor="page" w:x="1922" w:y="809"/>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26F38">
        <w:rPr>
          <w:rFonts w:asciiTheme="minorHAnsi" w:hAnsiTheme="minorHAnsi"/>
          <w:sz w:val="22"/>
          <w:szCs w:val="22"/>
        </w:rPr>
        <w:lastRenderedPageBreak/>
        <w:t xml:space="preserve">Statistical </w:t>
      </w:r>
      <w:r>
        <w:rPr>
          <w:rFonts w:asciiTheme="minorHAnsi" w:hAnsiTheme="minorHAnsi"/>
          <w:sz w:val="22"/>
          <w:szCs w:val="22"/>
        </w:rPr>
        <w:t>tests and multiple sample corrections</w:t>
      </w:r>
      <w:r w:rsidRPr="00626F38">
        <w:rPr>
          <w:rFonts w:asciiTheme="minorHAnsi" w:hAnsiTheme="minorHAnsi"/>
          <w:sz w:val="22"/>
          <w:szCs w:val="22"/>
        </w:rPr>
        <w:t xml:space="preserve"> used </w:t>
      </w:r>
      <w:r>
        <w:rPr>
          <w:rFonts w:asciiTheme="minorHAnsi" w:hAnsiTheme="minorHAnsi"/>
          <w:sz w:val="22"/>
          <w:szCs w:val="22"/>
        </w:rPr>
        <w:t>are</w:t>
      </w:r>
      <w:r w:rsidRPr="00626F38">
        <w:rPr>
          <w:rFonts w:asciiTheme="minorHAnsi" w:hAnsiTheme="minorHAnsi"/>
          <w:sz w:val="22"/>
          <w:szCs w:val="22"/>
        </w:rPr>
        <w:t xml:space="preserve"> described in brief in </w:t>
      </w:r>
      <w:r>
        <w:rPr>
          <w:rFonts w:asciiTheme="minorHAnsi" w:hAnsiTheme="minorHAnsi"/>
          <w:sz w:val="22"/>
          <w:szCs w:val="22"/>
        </w:rPr>
        <w:t xml:space="preserve">the </w:t>
      </w:r>
      <w:r w:rsidRPr="00626F38">
        <w:rPr>
          <w:rFonts w:asciiTheme="minorHAnsi" w:hAnsiTheme="minorHAnsi"/>
          <w:sz w:val="22"/>
          <w:szCs w:val="22"/>
        </w:rPr>
        <w:t>figure legends and in more detail in the materials and methods sec</w:t>
      </w:r>
      <w:r>
        <w:rPr>
          <w:rFonts w:asciiTheme="minorHAnsi" w:hAnsiTheme="minorHAnsi"/>
          <w:sz w:val="22"/>
          <w:szCs w:val="22"/>
        </w:rPr>
        <w:t xml:space="preserve">tion on MS data analysis </w:t>
      </w:r>
      <w:r>
        <w:rPr>
          <w:rFonts w:asciiTheme="minorHAnsi" w:hAnsiTheme="minorHAnsi"/>
          <w:sz w:val="22"/>
        </w:rPr>
        <w:t>(‘</w:t>
      </w:r>
      <w:r w:rsidRPr="008B1735">
        <w:rPr>
          <w:rFonts w:asciiTheme="minorHAnsi" w:hAnsiTheme="minorHAnsi"/>
          <w:sz w:val="22"/>
        </w:rPr>
        <w:t>‘FAMA interactome’ and ‘nuclear proteome’ PL experiments</w:t>
      </w:r>
      <w:r>
        <w:rPr>
          <w:rFonts w:asciiTheme="minorHAnsi" w:hAnsiTheme="minorHAnsi"/>
          <w:sz w:val="22"/>
        </w:rPr>
        <w:t xml:space="preserve"> – MS data analysis – identification of enriched proteins (plus sub-headings)‘ and ‘</w:t>
      </w:r>
      <w:r w:rsidRPr="008B1735">
        <w:rPr>
          <w:rFonts w:asciiTheme="minorHAnsi" w:hAnsiTheme="minorHAnsi"/>
          <w:sz w:val="22"/>
        </w:rPr>
        <w:t>FAMA-CFP AP-MS experiments</w:t>
      </w:r>
      <w:r>
        <w:rPr>
          <w:rFonts w:asciiTheme="minorHAnsi" w:hAnsiTheme="minorHAnsi"/>
          <w:sz w:val="22"/>
        </w:rPr>
        <w:t xml:space="preserve"> – MS data analysis‘</w:t>
      </w:r>
      <w:r>
        <w:rPr>
          <w:rFonts w:asciiTheme="minorHAnsi" w:hAnsiTheme="minorHAnsi"/>
          <w:sz w:val="22"/>
          <w:szCs w:val="22"/>
        </w:rPr>
        <w:t>)</w:t>
      </w:r>
      <w:r w:rsidRPr="00626F38">
        <w:rPr>
          <w:rFonts w:asciiTheme="minorHAnsi" w:hAnsiTheme="minorHAnsi"/>
          <w:sz w:val="22"/>
          <w:szCs w:val="22"/>
        </w:rPr>
        <w:t>.</w:t>
      </w:r>
    </w:p>
    <w:p w14:paraId="1923B8FD" w14:textId="77777777" w:rsidR="00532797" w:rsidRDefault="00532797" w:rsidP="00532797">
      <w:pPr>
        <w:pStyle w:val="ListParagraph"/>
        <w:framePr w:w="7817" w:h="2928" w:hSpace="180" w:wrap="around" w:vAnchor="text" w:hAnchor="page" w:x="1922" w:y="809"/>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Values of N for comparisons (number of proteins used for each statistical test) can be found in the </w:t>
      </w:r>
      <w:r>
        <w:rPr>
          <w:rFonts w:asciiTheme="minorHAnsi" w:hAnsiTheme="minorHAnsi"/>
          <w:sz w:val="22"/>
          <w:szCs w:val="22"/>
        </w:rPr>
        <w:t>source data tables for Figure 5 and 6</w:t>
      </w:r>
      <w:r>
        <w:rPr>
          <w:rFonts w:asciiTheme="minorHAnsi" w:hAnsiTheme="minorHAnsi"/>
          <w:sz w:val="22"/>
          <w:szCs w:val="22"/>
        </w:rPr>
        <w:t xml:space="preserve"> and in the figure supplements for figures 5 and 6.</w:t>
      </w:r>
    </w:p>
    <w:p w14:paraId="0A7C77F0" w14:textId="77777777" w:rsidR="00532797" w:rsidRPr="00A10235" w:rsidRDefault="00532797" w:rsidP="00532797">
      <w:pPr>
        <w:pStyle w:val="ListParagraph"/>
        <w:framePr w:w="7817" w:h="2928" w:hSpace="180" w:wrap="around" w:vAnchor="text" w:hAnchor="page" w:x="1922" w:y="809"/>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10235">
        <w:rPr>
          <w:rFonts w:asciiTheme="minorHAnsi" w:hAnsiTheme="minorHAnsi"/>
          <w:sz w:val="22"/>
          <w:szCs w:val="22"/>
        </w:rPr>
        <w:t>Fold-changes, p- and q-values from comparisons and significantly enriched proteins can be found in the source data tables for Figure 5 and 6.</w:t>
      </w:r>
    </w:p>
    <w:p w14:paraId="15C02DC0" w14:textId="5F0972AE" w:rsidR="00FF6CD1" w:rsidRPr="00505C51" w:rsidRDefault="00125190" w:rsidP="00D86C1F">
      <w:pPr>
        <w:spacing w:after="240"/>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0B5DEFDF" w:rsidR="00BC3CCE" w:rsidRDefault="00BC3CCE" w:rsidP="00FF5ED7">
      <w:pPr>
        <w:rPr>
          <w:rFonts w:asciiTheme="minorHAnsi" w:hAnsiTheme="minorHAnsi"/>
          <w:b/>
        </w:rPr>
      </w:pPr>
    </w:p>
    <w:p w14:paraId="2DC7F3BD" w14:textId="77777777" w:rsidR="008D7021" w:rsidRDefault="008D7021" w:rsidP="00FF5ED7">
      <w:pPr>
        <w:rPr>
          <w:rFonts w:asciiTheme="minorHAnsi" w:hAnsiTheme="minorHAnsi"/>
          <w:b/>
        </w:rPr>
      </w:pPr>
    </w:p>
    <w:p w14:paraId="5E6492F0" w14:textId="325BE113" w:rsidR="008669DA" w:rsidRPr="00951025" w:rsidRDefault="008669DA" w:rsidP="00FF5ED7">
      <w:pPr>
        <w:rPr>
          <w:rFonts w:asciiTheme="minorHAnsi" w:hAnsiTheme="minorHAnsi"/>
          <w:b/>
          <w:sz w:val="22"/>
          <w:szCs w:val="22"/>
        </w:rPr>
      </w:pPr>
      <w:r w:rsidRPr="00951025">
        <w:rPr>
          <w:rFonts w:asciiTheme="minorHAnsi" w:hAnsiTheme="minorHAnsi"/>
          <w:b/>
          <w:sz w:val="22"/>
          <w:szCs w:val="22"/>
        </w:rPr>
        <w:t>Group allocation</w:t>
      </w:r>
    </w:p>
    <w:p w14:paraId="43E7E57E" w14:textId="7A19B25A" w:rsidR="008669DA" w:rsidRPr="00951025" w:rsidRDefault="008669DA" w:rsidP="008669DA">
      <w:pPr>
        <w:pStyle w:val="ListParagraph"/>
        <w:numPr>
          <w:ilvl w:val="0"/>
          <w:numId w:val="4"/>
        </w:numPr>
        <w:rPr>
          <w:rFonts w:asciiTheme="minorHAnsi" w:hAnsiTheme="minorHAnsi"/>
          <w:sz w:val="22"/>
          <w:szCs w:val="22"/>
          <w:lang w:val="en-GB"/>
        </w:rPr>
      </w:pPr>
      <w:r w:rsidRPr="00951025">
        <w:rPr>
          <w:rFonts w:asciiTheme="minorHAnsi" w:hAnsiTheme="minorHAnsi"/>
          <w:sz w:val="22"/>
          <w:szCs w:val="22"/>
        </w:rPr>
        <w:t xml:space="preserve">Indicate how samples were allocated into experimental groups (in </w:t>
      </w:r>
      <w:r w:rsidR="00FF6CD1" w:rsidRPr="00951025">
        <w:rPr>
          <w:rFonts w:asciiTheme="minorHAnsi" w:hAnsiTheme="minorHAnsi"/>
          <w:sz w:val="22"/>
          <w:szCs w:val="22"/>
        </w:rPr>
        <w:t xml:space="preserve">the </w:t>
      </w:r>
      <w:r w:rsidRPr="00951025">
        <w:rPr>
          <w:rFonts w:asciiTheme="minorHAnsi" w:hAnsiTheme="minorHAnsi"/>
          <w:sz w:val="22"/>
          <w:szCs w:val="22"/>
        </w:rPr>
        <w:t>case of clinical studies, please specify allocation to treatment method)</w:t>
      </w:r>
      <w:r w:rsidR="00FF6CD1" w:rsidRPr="00951025">
        <w:rPr>
          <w:rFonts w:asciiTheme="minorHAnsi" w:hAnsiTheme="minorHAnsi"/>
          <w:sz w:val="22"/>
          <w:szCs w:val="22"/>
        </w:rPr>
        <w:t>;</w:t>
      </w:r>
      <w:r w:rsidRPr="00951025">
        <w:rPr>
          <w:rFonts w:asciiTheme="minorHAnsi" w:hAnsiTheme="minorHAnsi"/>
          <w:sz w:val="22"/>
          <w:szCs w:val="22"/>
        </w:rPr>
        <w:t xml:space="preserve"> </w:t>
      </w:r>
      <w:r w:rsidR="00FF6CD1" w:rsidRPr="00951025">
        <w:rPr>
          <w:rFonts w:asciiTheme="minorHAnsi" w:hAnsiTheme="minorHAnsi"/>
          <w:sz w:val="22"/>
          <w:szCs w:val="22"/>
        </w:rPr>
        <w:t>i</w:t>
      </w:r>
      <w:r w:rsidRPr="00951025">
        <w:rPr>
          <w:rFonts w:asciiTheme="minorHAnsi" w:hAnsiTheme="minorHAnsi"/>
          <w:sz w:val="22"/>
          <w:szCs w:val="22"/>
        </w:rPr>
        <w:t xml:space="preserve">f randomization was used, please also </w:t>
      </w:r>
      <w:r w:rsidR="00BB55EC" w:rsidRPr="00951025">
        <w:rPr>
          <w:rFonts w:asciiTheme="minorHAnsi" w:hAnsiTheme="minorHAnsi"/>
          <w:sz w:val="22"/>
          <w:szCs w:val="22"/>
        </w:rPr>
        <w:t xml:space="preserve">state if restricted randomization was </w:t>
      </w:r>
      <w:r w:rsidR="00605A12" w:rsidRPr="00951025">
        <w:rPr>
          <w:rFonts w:asciiTheme="minorHAnsi" w:hAnsiTheme="minorHAnsi"/>
          <w:sz w:val="22"/>
          <w:szCs w:val="22"/>
        </w:rPr>
        <w:t>applied</w:t>
      </w:r>
    </w:p>
    <w:p w14:paraId="6A3BED74" w14:textId="39ABB244" w:rsidR="008669DA" w:rsidRPr="00951025" w:rsidRDefault="008669DA" w:rsidP="00FE48C0">
      <w:pPr>
        <w:pStyle w:val="ListParagraph"/>
        <w:numPr>
          <w:ilvl w:val="0"/>
          <w:numId w:val="4"/>
        </w:numPr>
        <w:rPr>
          <w:rFonts w:asciiTheme="minorHAnsi" w:hAnsiTheme="minorHAnsi"/>
          <w:b/>
          <w:sz w:val="22"/>
          <w:szCs w:val="22"/>
        </w:rPr>
      </w:pPr>
      <w:r w:rsidRPr="00951025">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67A7596B" w14:textId="77777777" w:rsidR="00532797" w:rsidRPr="008D7021" w:rsidRDefault="00532797" w:rsidP="00532797">
      <w:pPr>
        <w:pStyle w:val="ListParagraph"/>
        <w:framePr w:w="7817" w:h="2600" w:hSpace="180" w:wrap="around" w:vAnchor="text" w:hAnchor="page" w:x="1914" w:y="695"/>
        <w:numPr>
          <w:ilvl w:val="0"/>
          <w:numId w:val="12"/>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D7021">
        <w:rPr>
          <w:rFonts w:asciiTheme="minorHAnsi" w:hAnsiTheme="minorHAnsi"/>
          <w:sz w:val="22"/>
          <w:szCs w:val="22"/>
        </w:rPr>
        <w:t>Information on sample allocation can be found in Figures 4-6, the results section (‘</w:t>
      </w:r>
      <w:r w:rsidRPr="008D7021">
        <w:rPr>
          <w:rFonts w:asciiTheme="minorHAnsi" w:hAnsiTheme="minorHAnsi"/>
          <w:sz w:val="22"/>
          <w:szCs w:val="22"/>
        </w:rPr>
        <w:t xml:space="preserve">Testing </w:t>
      </w:r>
      <w:proofErr w:type="spellStart"/>
      <w:r w:rsidRPr="008D7021">
        <w:rPr>
          <w:rFonts w:asciiTheme="minorHAnsi" w:hAnsiTheme="minorHAnsi"/>
          <w:sz w:val="22"/>
          <w:szCs w:val="22"/>
        </w:rPr>
        <w:t>TurboID’s</w:t>
      </w:r>
      <w:proofErr w:type="spellEnd"/>
      <w:r w:rsidRPr="008D7021">
        <w:rPr>
          <w:rFonts w:asciiTheme="minorHAnsi" w:hAnsiTheme="minorHAnsi"/>
          <w:sz w:val="22"/>
          <w:szCs w:val="22"/>
        </w:rPr>
        <w:t xml:space="preserve"> potential to identify partners of a very low-abundant TF and to explore the nuclear proteome of a rare and transient cell type</w:t>
      </w:r>
      <w:r w:rsidRPr="008D7021">
        <w:rPr>
          <w:rFonts w:asciiTheme="minorHAnsi" w:hAnsiTheme="minorHAnsi"/>
          <w:sz w:val="22"/>
          <w:szCs w:val="22"/>
        </w:rPr>
        <w:t>’, ‘</w:t>
      </w:r>
      <w:r w:rsidRPr="008D7021">
        <w:rPr>
          <w:rFonts w:asciiTheme="minorHAnsi" w:hAnsiTheme="minorHAnsi"/>
          <w:sz w:val="22"/>
          <w:szCs w:val="22"/>
        </w:rPr>
        <w:t>Proximity labeling is superior to AP-MS for identification of candidate interactors of FAMA</w:t>
      </w:r>
      <w:r w:rsidRPr="008D7021">
        <w:rPr>
          <w:rFonts w:asciiTheme="minorHAnsi" w:hAnsiTheme="minorHAnsi"/>
          <w:sz w:val="22"/>
          <w:szCs w:val="22"/>
        </w:rPr>
        <w:t>’ and ‘</w:t>
      </w:r>
      <w:r w:rsidRPr="008D7021">
        <w:rPr>
          <w:rFonts w:asciiTheme="minorHAnsi" w:hAnsiTheme="minorHAnsi"/>
          <w:sz w:val="22"/>
          <w:szCs w:val="22"/>
        </w:rPr>
        <w:t>Proximity labeling can be used to analyze the nuclear proteome in rare FAMA-expressing cells during GC development</w:t>
      </w:r>
      <w:r w:rsidRPr="008D7021">
        <w:rPr>
          <w:rFonts w:asciiTheme="minorHAnsi" w:hAnsiTheme="minorHAnsi"/>
          <w:sz w:val="22"/>
          <w:szCs w:val="22"/>
        </w:rPr>
        <w:t>’) and the materials and methods section (‘</w:t>
      </w:r>
      <w:r w:rsidRPr="008D7021">
        <w:rPr>
          <w:rFonts w:asciiTheme="minorHAnsi" w:hAnsiTheme="minorHAnsi"/>
          <w:sz w:val="22"/>
          <w:szCs w:val="22"/>
        </w:rPr>
        <w:t>‘FAMA interactome’ and ‘nuclear proteome’ PL experiments</w:t>
      </w:r>
      <w:r w:rsidRPr="008D7021">
        <w:rPr>
          <w:rFonts w:asciiTheme="minorHAnsi" w:hAnsiTheme="minorHAnsi"/>
          <w:sz w:val="22"/>
          <w:szCs w:val="22"/>
        </w:rPr>
        <w:t xml:space="preserve"> - </w:t>
      </w:r>
      <w:r w:rsidRPr="008D7021">
        <w:rPr>
          <w:rFonts w:asciiTheme="minorHAnsi" w:hAnsiTheme="minorHAnsi"/>
          <w:sz w:val="22"/>
          <w:szCs w:val="22"/>
        </w:rPr>
        <w:t>MS data analysis – identification of enriched proteins</w:t>
      </w:r>
      <w:r w:rsidRPr="008D7021">
        <w:rPr>
          <w:rFonts w:asciiTheme="minorHAnsi" w:hAnsiTheme="minorHAnsi"/>
          <w:sz w:val="22"/>
          <w:szCs w:val="22"/>
        </w:rPr>
        <w:t xml:space="preserve"> (and subheadings)’ and ‘</w:t>
      </w:r>
      <w:r w:rsidRPr="008D7021">
        <w:rPr>
          <w:rFonts w:asciiTheme="minorHAnsi" w:hAnsiTheme="minorHAnsi"/>
          <w:sz w:val="22"/>
          <w:szCs w:val="22"/>
        </w:rPr>
        <w:t>FAMA-CFP AP-MS experiments</w:t>
      </w:r>
      <w:r w:rsidRPr="008D7021">
        <w:rPr>
          <w:rFonts w:asciiTheme="minorHAnsi" w:hAnsiTheme="minorHAnsi"/>
          <w:sz w:val="22"/>
          <w:szCs w:val="22"/>
        </w:rPr>
        <w:t xml:space="preserve"> – Seedling growth and crosslinking and MS data analysis’).</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6ADE5633" w:rsidR="00BB55EC" w:rsidRDefault="00BB55EC" w:rsidP="00FF5ED7">
      <w:pPr>
        <w:rPr>
          <w:rFonts w:asciiTheme="minorHAnsi" w:hAnsiTheme="minorHAnsi"/>
          <w:b/>
        </w:rPr>
      </w:pPr>
    </w:p>
    <w:p w14:paraId="6E9DD9BC" w14:textId="77777777" w:rsidR="008D7021" w:rsidRPr="00FF5ED7" w:rsidRDefault="008D7021"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1825C9" w:rsidRDefault="006E6B2A" w:rsidP="00877644">
      <w:pPr>
        <w:pStyle w:val="ListParagraph"/>
        <w:numPr>
          <w:ilvl w:val="0"/>
          <w:numId w:val="5"/>
        </w:numPr>
        <w:rPr>
          <w:rFonts w:asciiTheme="minorHAnsi" w:hAnsiTheme="minorHAnsi"/>
          <w:sz w:val="22"/>
          <w:szCs w:val="22"/>
        </w:rPr>
      </w:pPr>
      <w:r w:rsidRPr="001825C9">
        <w:rPr>
          <w:rFonts w:asciiTheme="minorHAnsi" w:hAnsiTheme="minorHAnsi"/>
          <w:sz w:val="22"/>
          <w:szCs w:val="22"/>
        </w:rPr>
        <w:t xml:space="preserve">Include </w:t>
      </w:r>
      <w:r w:rsidR="00BA5BB7" w:rsidRPr="001825C9">
        <w:rPr>
          <w:rFonts w:asciiTheme="minorHAnsi" w:hAnsiTheme="minorHAnsi"/>
          <w:sz w:val="22"/>
          <w:szCs w:val="22"/>
        </w:rPr>
        <w:t xml:space="preserve">code </w:t>
      </w:r>
      <w:r w:rsidRPr="001825C9">
        <w:rPr>
          <w:rFonts w:asciiTheme="minorHAnsi" w:hAnsiTheme="minorHAnsi"/>
          <w:sz w:val="22"/>
          <w:szCs w:val="22"/>
        </w:rPr>
        <w:t>used for data analysis</w:t>
      </w:r>
      <w:r w:rsidR="00BA5BB7" w:rsidRPr="001825C9">
        <w:rPr>
          <w:rFonts w:asciiTheme="minorHAnsi" w:hAnsiTheme="minorHAnsi"/>
          <w:sz w:val="22"/>
          <w:szCs w:val="22"/>
        </w:rPr>
        <w:t xml:space="preserve"> (e.g., R, </w:t>
      </w:r>
      <w:proofErr w:type="spellStart"/>
      <w:r w:rsidR="00BA5BB7" w:rsidRPr="001825C9">
        <w:rPr>
          <w:rFonts w:asciiTheme="minorHAnsi" w:hAnsiTheme="minorHAnsi"/>
          <w:sz w:val="22"/>
          <w:szCs w:val="22"/>
        </w:rPr>
        <w:t>MatLab</w:t>
      </w:r>
      <w:proofErr w:type="spellEnd"/>
      <w:r w:rsidR="00BA5BB7" w:rsidRPr="001825C9">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5FB5DDC3" w14:textId="77777777" w:rsidR="008D7021" w:rsidRDefault="008D7021">
      <w:pPr>
        <w:rPr>
          <w:rFonts w:asciiTheme="minorHAnsi" w:hAnsiTheme="minorHAnsi"/>
          <w:sz w:val="22"/>
          <w:szCs w:val="22"/>
        </w:rPr>
      </w:pPr>
      <w:r>
        <w:rPr>
          <w:rFonts w:asciiTheme="minorHAnsi" w:hAnsiTheme="minorHAnsi"/>
          <w:sz w:val="22"/>
          <w:szCs w:val="22"/>
        </w:rPr>
        <w:br w:type="page"/>
      </w:r>
    </w:p>
    <w:p w14:paraId="0A8B742B" w14:textId="7B80483B" w:rsidR="00532797" w:rsidRPr="008D7021" w:rsidRDefault="00532797" w:rsidP="00532797">
      <w:pPr>
        <w:pStyle w:val="ListParagraph"/>
        <w:framePr w:w="7817" w:h="1088" w:hSpace="180" w:wrap="around" w:vAnchor="text" w:hAnchor="page" w:x="1907" w:y="509"/>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D7021">
        <w:rPr>
          <w:rFonts w:asciiTheme="minorHAnsi" w:hAnsiTheme="minorHAnsi"/>
          <w:sz w:val="22"/>
          <w:szCs w:val="22"/>
        </w:rPr>
        <w:lastRenderedPageBreak/>
        <w:t>Source data and</w:t>
      </w:r>
      <w:r>
        <w:rPr>
          <w:rFonts w:asciiTheme="minorHAnsi" w:hAnsiTheme="minorHAnsi"/>
          <w:sz w:val="22"/>
          <w:szCs w:val="22"/>
        </w:rPr>
        <w:t>/or additional data tables listing enriched proteins with results from the statistical analysis are provided for Figure 5 (and supplements 1, 3 and 4) and Figure 6 (and supplements 2 and 3).</w:t>
      </w:r>
    </w:p>
    <w:p w14:paraId="105DBE65" w14:textId="38B70133" w:rsidR="00A62B52" w:rsidRDefault="00A62B52" w:rsidP="00D86C1F">
      <w:pPr>
        <w:spacing w:after="240"/>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ED1EA" w14:textId="77777777" w:rsidR="00F70D9C" w:rsidRDefault="00F70D9C" w:rsidP="004215FE">
      <w:r>
        <w:separator/>
      </w:r>
    </w:p>
  </w:endnote>
  <w:endnote w:type="continuationSeparator" w:id="0">
    <w:p w14:paraId="1B1DF30F" w14:textId="77777777" w:rsidR="00F70D9C" w:rsidRDefault="00F70D9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395D6E" w:rsidRDefault="00395D6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395D6E" w:rsidRDefault="00395D6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395D6E" w:rsidRDefault="0039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395D6E" w:rsidRPr="0009520A" w:rsidRDefault="00395D6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395D6E" w:rsidRPr="00062DBF" w:rsidRDefault="00395D6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3A1CD" w14:textId="77777777" w:rsidR="00F70D9C" w:rsidRDefault="00F70D9C" w:rsidP="004215FE">
      <w:r>
        <w:separator/>
      </w:r>
    </w:p>
  </w:footnote>
  <w:footnote w:type="continuationSeparator" w:id="0">
    <w:p w14:paraId="156C5150" w14:textId="77777777" w:rsidR="00F70D9C" w:rsidRDefault="00F70D9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395D6E" w:rsidRDefault="00395D6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306"/>
    <w:multiLevelType w:val="hybridMultilevel"/>
    <w:tmpl w:val="511AC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D90CAD"/>
    <w:multiLevelType w:val="hybridMultilevel"/>
    <w:tmpl w:val="EFE48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F3415"/>
    <w:multiLevelType w:val="hybridMultilevel"/>
    <w:tmpl w:val="87B0D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73CD3"/>
    <w:multiLevelType w:val="hybridMultilevel"/>
    <w:tmpl w:val="6B4E1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C062D"/>
    <w:multiLevelType w:val="hybridMultilevel"/>
    <w:tmpl w:val="501A5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1"/>
  </w:num>
  <w:num w:numId="5">
    <w:abstractNumId w:val="9"/>
  </w:num>
  <w:num w:numId="6">
    <w:abstractNumId w:val="5"/>
  </w:num>
  <w:num w:numId="7">
    <w:abstractNumId w:val="7"/>
  </w:num>
  <w:num w:numId="8">
    <w:abstractNumId w:val="3"/>
  </w:num>
  <w:num w:numId="9">
    <w:abstractNumId w:val="4"/>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142B1"/>
    <w:rsid w:val="00022DC0"/>
    <w:rsid w:val="00062DBF"/>
    <w:rsid w:val="00083FE8"/>
    <w:rsid w:val="0009444E"/>
    <w:rsid w:val="0009520A"/>
    <w:rsid w:val="000A32A6"/>
    <w:rsid w:val="000A38BC"/>
    <w:rsid w:val="000B2AEA"/>
    <w:rsid w:val="000C4C4F"/>
    <w:rsid w:val="000C773F"/>
    <w:rsid w:val="000D14EE"/>
    <w:rsid w:val="000D62F9"/>
    <w:rsid w:val="000F5329"/>
    <w:rsid w:val="000F64EE"/>
    <w:rsid w:val="00100F97"/>
    <w:rsid w:val="001019CD"/>
    <w:rsid w:val="00125190"/>
    <w:rsid w:val="00130B95"/>
    <w:rsid w:val="00133662"/>
    <w:rsid w:val="00133907"/>
    <w:rsid w:val="00146DE9"/>
    <w:rsid w:val="0015519A"/>
    <w:rsid w:val="001618D5"/>
    <w:rsid w:val="00175192"/>
    <w:rsid w:val="001825C9"/>
    <w:rsid w:val="001E1D59"/>
    <w:rsid w:val="002056AC"/>
    <w:rsid w:val="00212F30"/>
    <w:rsid w:val="00217B9E"/>
    <w:rsid w:val="002336C6"/>
    <w:rsid w:val="00241081"/>
    <w:rsid w:val="00266462"/>
    <w:rsid w:val="002A068D"/>
    <w:rsid w:val="002A0ED1"/>
    <w:rsid w:val="002A7487"/>
    <w:rsid w:val="002C2848"/>
    <w:rsid w:val="002D6E0B"/>
    <w:rsid w:val="00307F5D"/>
    <w:rsid w:val="003248ED"/>
    <w:rsid w:val="00370080"/>
    <w:rsid w:val="00373FF7"/>
    <w:rsid w:val="00395D6E"/>
    <w:rsid w:val="003D5D26"/>
    <w:rsid w:val="003E653C"/>
    <w:rsid w:val="003F19A6"/>
    <w:rsid w:val="00402ADD"/>
    <w:rsid w:val="00406FF4"/>
    <w:rsid w:val="0041682E"/>
    <w:rsid w:val="004215FE"/>
    <w:rsid w:val="00422C66"/>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2797"/>
    <w:rsid w:val="00550F13"/>
    <w:rsid w:val="005530AE"/>
    <w:rsid w:val="00555F44"/>
    <w:rsid w:val="00566103"/>
    <w:rsid w:val="005B0A15"/>
    <w:rsid w:val="005B7815"/>
    <w:rsid w:val="00603E80"/>
    <w:rsid w:val="00605A12"/>
    <w:rsid w:val="00626F38"/>
    <w:rsid w:val="00634AC7"/>
    <w:rsid w:val="00657587"/>
    <w:rsid w:val="00660352"/>
    <w:rsid w:val="00661DCC"/>
    <w:rsid w:val="00672545"/>
    <w:rsid w:val="00685180"/>
    <w:rsid w:val="00685CCF"/>
    <w:rsid w:val="006A632B"/>
    <w:rsid w:val="006C06F5"/>
    <w:rsid w:val="006C7BC3"/>
    <w:rsid w:val="006D01C1"/>
    <w:rsid w:val="006E4A6C"/>
    <w:rsid w:val="006E6B2A"/>
    <w:rsid w:val="00700103"/>
    <w:rsid w:val="007137E1"/>
    <w:rsid w:val="0075030A"/>
    <w:rsid w:val="00762B36"/>
    <w:rsid w:val="00763BA5"/>
    <w:rsid w:val="0076524F"/>
    <w:rsid w:val="00767B26"/>
    <w:rsid w:val="007909D9"/>
    <w:rsid w:val="00795CED"/>
    <w:rsid w:val="007B23DA"/>
    <w:rsid w:val="007B6567"/>
    <w:rsid w:val="007B6D8A"/>
    <w:rsid w:val="007B7AF0"/>
    <w:rsid w:val="007C1A97"/>
    <w:rsid w:val="007D18C3"/>
    <w:rsid w:val="007E54D8"/>
    <w:rsid w:val="007E5880"/>
    <w:rsid w:val="00800860"/>
    <w:rsid w:val="008071DA"/>
    <w:rsid w:val="0082410E"/>
    <w:rsid w:val="008531D3"/>
    <w:rsid w:val="00857851"/>
    <w:rsid w:val="00860995"/>
    <w:rsid w:val="00865914"/>
    <w:rsid w:val="008669DA"/>
    <w:rsid w:val="0087056D"/>
    <w:rsid w:val="00876F8F"/>
    <w:rsid w:val="00877644"/>
    <w:rsid w:val="00877729"/>
    <w:rsid w:val="008A22A7"/>
    <w:rsid w:val="008B1735"/>
    <w:rsid w:val="008C73C0"/>
    <w:rsid w:val="008D7021"/>
    <w:rsid w:val="008D7885"/>
    <w:rsid w:val="00912B0B"/>
    <w:rsid w:val="009205E9"/>
    <w:rsid w:val="0092438C"/>
    <w:rsid w:val="00941D04"/>
    <w:rsid w:val="00951025"/>
    <w:rsid w:val="00951B64"/>
    <w:rsid w:val="00963CEF"/>
    <w:rsid w:val="009920BF"/>
    <w:rsid w:val="00993065"/>
    <w:rsid w:val="009A0661"/>
    <w:rsid w:val="009D0D28"/>
    <w:rsid w:val="009E6ACE"/>
    <w:rsid w:val="009E7B13"/>
    <w:rsid w:val="00A10235"/>
    <w:rsid w:val="00A1099A"/>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5429"/>
    <w:rsid w:val="00C1184B"/>
    <w:rsid w:val="00C21D14"/>
    <w:rsid w:val="00C24CF7"/>
    <w:rsid w:val="00C42ECB"/>
    <w:rsid w:val="00C52A77"/>
    <w:rsid w:val="00C5575E"/>
    <w:rsid w:val="00C72E3B"/>
    <w:rsid w:val="00C820B0"/>
    <w:rsid w:val="00CB42B8"/>
    <w:rsid w:val="00CC6EF3"/>
    <w:rsid w:val="00CD6AEC"/>
    <w:rsid w:val="00CE6849"/>
    <w:rsid w:val="00CF4BBE"/>
    <w:rsid w:val="00CF6CB5"/>
    <w:rsid w:val="00D10224"/>
    <w:rsid w:val="00D44612"/>
    <w:rsid w:val="00D50299"/>
    <w:rsid w:val="00D74320"/>
    <w:rsid w:val="00D779BF"/>
    <w:rsid w:val="00D83D45"/>
    <w:rsid w:val="00D86C1F"/>
    <w:rsid w:val="00D93937"/>
    <w:rsid w:val="00DE207A"/>
    <w:rsid w:val="00DE2719"/>
    <w:rsid w:val="00DF1913"/>
    <w:rsid w:val="00DF383B"/>
    <w:rsid w:val="00E007B4"/>
    <w:rsid w:val="00E234CA"/>
    <w:rsid w:val="00E41364"/>
    <w:rsid w:val="00E57504"/>
    <w:rsid w:val="00E61AB4"/>
    <w:rsid w:val="00E70517"/>
    <w:rsid w:val="00E870D1"/>
    <w:rsid w:val="00ED346E"/>
    <w:rsid w:val="00EF7423"/>
    <w:rsid w:val="00F27DEC"/>
    <w:rsid w:val="00F3344F"/>
    <w:rsid w:val="00F60CF4"/>
    <w:rsid w:val="00F70D9C"/>
    <w:rsid w:val="00F8282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4AF7ED2-3092-49A9-A7F5-731B5554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7617-0BE9-4AA7-B5FF-898FB090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Andrea Mair</cp:lastModifiedBy>
  <cp:revision>43</cp:revision>
  <dcterms:created xsi:type="dcterms:W3CDTF">2017-06-13T14:43:00Z</dcterms:created>
  <dcterms:modified xsi:type="dcterms:W3CDTF">2019-04-30T20:47:00Z</dcterms:modified>
</cp:coreProperties>
</file>