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BB58B5" w:rsidR="00877644" w:rsidRPr="00125190" w:rsidRDefault="00E41F8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can be found in "Study Design" section of "Materials and Methods", page</w:t>
      </w:r>
      <w:r w:rsidR="00D266CA">
        <w:rPr>
          <w:rFonts w:asciiTheme="minorHAnsi" w:hAnsiTheme="minorHAnsi"/>
        </w:rPr>
        <w:t xml:space="preserve"> 20</w:t>
      </w:r>
      <w:r w:rsidR="003F30E2">
        <w:rPr>
          <w:rFonts w:asciiTheme="minorHAnsi" w:hAnsiTheme="minorHAnsi"/>
        </w:rPr>
        <w:t>, as well as in legend</w:t>
      </w:r>
      <w:r w:rsidR="00B8059E">
        <w:rPr>
          <w:rFonts w:asciiTheme="minorHAnsi" w:hAnsiTheme="minorHAnsi"/>
        </w:rPr>
        <w:t>s</w:t>
      </w:r>
      <w:r w:rsidR="003F30E2">
        <w:rPr>
          <w:rFonts w:asciiTheme="minorHAnsi" w:hAnsiTheme="minorHAnsi"/>
        </w:rPr>
        <w:t xml:space="preserve"> of respective Figure</w:t>
      </w:r>
      <w:r w:rsidR="00B8059E">
        <w:rPr>
          <w:rFonts w:asciiTheme="minorHAnsi" w:hAnsiTheme="minorHAnsi"/>
        </w:rPr>
        <w:t>s</w:t>
      </w:r>
      <w:r w:rsidR="003F30E2">
        <w:rPr>
          <w:rFonts w:asciiTheme="minorHAnsi" w:hAnsiTheme="minorHAnsi"/>
        </w:rPr>
        <w:t xml:space="preserve"> and Supplemental Figure and Table</w:t>
      </w:r>
      <w:r w:rsidR="00B8059E">
        <w:rPr>
          <w:rFonts w:asciiTheme="minorHAnsi" w:hAnsiTheme="minorHAnsi"/>
        </w:rPr>
        <w:t>s</w:t>
      </w:r>
      <w:r w:rsidR="003F30E2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634D7B" w14:textId="7FEDA3A1" w:rsidR="003F30E2" w:rsidRPr="00125190" w:rsidRDefault="003F30E2" w:rsidP="003F30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replicates can be found in "Materials and Methods", as well as in legend</w:t>
      </w:r>
      <w:r w:rsidR="00B8059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respective Figure</w:t>
      </w:r>
      <w:r w:rsidR="00B8059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Supplemental Figure</w:t>
      </w:r>
      <w:r w:rsidR="00B8059E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78102952" w14:textId="211A801C" w:rsidR="00B330BD" w:rsidRPr="00125190" w:rsidRDefault="00B805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BF0A63">
        <w:rPr>
          <w:rFonts w:asciiTheme="minorHAnsi" w:hAnsiTheme="minorHAnsi"/>
        </w:rPr>
        <w:t>hole</w:t>
      </w:r>
      <w:r w:rsidR="00BF0A63" w:rsidRPr="00BF0A63">
        <w:rPr>
          <w:rFonts w:asciiTheme="minorHAnsi" w:hAnsiTheme="minorHAnsi"/>
        </w:rPr>
        <w:t xml:space="preserve"> </w:t>
      </w:r>
      <w:r w:rsidR="00BF0A63">
        <w:rPr>
          <w:rFonts w:asciiTheme="minorHAnsi" w:hAnsiTheme="minorHAnsi"/>
        </w:rPr>
        <w:t xml:space="preserve">transcriptomic </w:t>
      </w:r>
      <w:r w:rsidR="00BF0A63" w:rsidRPr="00BF0A63">
        <w:rPr>
          <w:rFonts w:asciiTheme="minorHAnsi" w:hAnsiTheme="minorHAnsi"/>
        </w:rPr>
        <w:t>data discussed have been deposited in</w:t>
      </w:r>
      <w:r w:rsidR="00BF0A63">
        <w:rPr>
          <w:rFonts w:asciiTheme="minorHAnsi" w:hAnsiTheme="minorHAnsi"/>
        </w:rPr>
        <w:t xml:space="preserve"> NCBI's Gene Expression Omnibus</w:t>
      </w:r>
      <w:r w:rsidR="00BF0A63" w:rsidRPr="00BF0A63">
        <w:rPr>
          <w:rFonts w:asciiTheme="minorHAnsi" w:hAnsiTheme="minorHAnsi"/>
        </w:rPr>
        <w:t xml:space="preserve"> and are accessible through GEO Series accession number GSE101112.</w:t>
      </w:r>
      <w:r w:rsidR="00BF0A63">
        <w:rPr>
          <w:rFonts w:asciiTheme="minorHAnsi" w:hAnsiTheme="minorHAnsi"/>
        </w:rPr>
        <w:t xml:space="preserve"> </w:t>
      </w:r>
      <w:r w:rsidR="00BF0A63" w:rsidRPr="00BF0A63">
        <w:rPr>
          <w:rFonts w:asciiTheme="minorHAnsi" w:hAnsiTheme="minorHAnsi"/>
        </w:rPr>
        <w:t>(https://www.ncbi.nlm.nih.gov/geo/query/acc.cgi</w:t>
      </w:r>
      <w:proofErr w:type="gramStart"/>
      <w:r w:rsidR="00BF0A63" w:rsidRPr="00BF0A63">
        <w:rPr>
          <w:rFonts w:asciiTheme="minorHAnsi" w:hAnsiTheme="minorHAnsi"/>
        </w:rPr>
        <w:t>?acc</w:t>
      </w:r>
      <w:proofErr w:type="gramEnd"/>
      <w:r w:rsidR="00BF0A63" w:rsidRPr="00BF0A63">
        <w:rPr>
          <w:rFonts w:asciiTheme="minorHAnsi" w:hAnsiTheme="minorHAnsi"/>
        </w:rPr>
        <w:t>=GSE101112)</w:t>
      </w:r>
      <w:r w:rsidR="00BF0A63">
        <w:rPr>
          <w:rFonts w:asciiTheme="minorHAnsi" w:hAnsiTheme="minorHAnsi"/>
        </w:rPr>
        <w:t>, as stated in "</w:t>
      </w:r>
      <w:r w:rsidR="00BF0A63" w:rsidRPr="00BF0A63">
        <w:t xml:space="preserve"> </w:t>
      </w:r>
      <w:r w:rsidR="00BF0A63" w:rsidRPr="00BF0A63">
        <w:rPr>
          <w:rFonts w:asciiTheme="minorHAnsi" w:hAnsiTheme="minorHAnsi"/>
        </w:rPr>
        <w:t>Whole transcriptome analysis</w:t>
      </w:r>
      <w:r w:rsidR="00BF0A63">
        <w:rPr>
          <w:rFonts w:asciiTheme="minorHAnsi" w:hAnsiTheme="minorHAnsi"/>
        </w:rPr>
        <w:t>" section of "Materials and Methods", page</w:t>
      </w:r>
      <w:r w:rsidR="00465603">
        <w:rPr>
          <w:rFonts w:asciiTheme="minorHAnsi" w:hAnsiTheme="minorHAnsi"/>
        </w:rPr>
        <w:t>s 34 and 35</w:t>
      </w:r>
      <w:r w:rsidR="00BF0A63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1FAD1EEE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538C02" w:rsidR="0015519A" w:rsidRPr="00505C51" w:rsidRDefault="000B2A3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BF0A63">
        <w:rPr>
          <w:rFonts w:asciiTheme="minorHAnsi" w:hAnsiTheme="minorHAnsi"/>
          <w:sz w:val="22"/>
          <w:szCs w:val="22"/>
        </w:rPr>
        <w:t>nformation can be found in</w:t>
      </w:r>
      <w:r w:rsidR="00C41A4C" w:rsidRPr="00C41A4C">
        <w:rPr>
          <w:rFonts w:asciiTheme="minorHAnsi" w:hAnsiTheme="minorHAnsi"/>
          <w:sz w:val="22"/>
          <w:szCs w:val="22"/>
        </w:rPr>
        <w:t xml:space="preserve"> "Materials and Methods", as well as in the legend of each respective</w:t>
      </w:r>
      <w:r w:rsidR="00C41A4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Figure and Supplemental Figure. Specific p values are</w:t>
      </w:r>
      <w:r w:rsidR="00C41A4C">
        <w:rPr>
          <w:rFonts w:asciiTheme="minorHAnsi" w:hAnsiTheme="minorHAnsi"/>
          <w:sz w:val="22"/>
          <w:szCs w:val="22"/>
        </w:rPr>
        <w:t xml:space="preserve"> inserted in </w:t>
      </w:r>
      <w:r>
        <w:rPr>
          <w:rFonts w:asciiTheme="minorHAnsi" w:hAnsiTheme="minorHAnsi"/>
          <w:sz w:val="22"/>
          <w:szCs w:val="22"/>
        </w:rPr>
        <w:t>Figures and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9B3C53" w:rsidR="00BC3CCE" w:rsidRPr="00505C51" w:rsidRDefault="000551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Information can be found in "Study Design" section of "Materials and Methods", page </w:t>
      </w:r>
      <w:r w:rsidR="00251D54">
        <w:rPr>
          <w:rFonts w:asciiTheme="minorHAnsi" w:hAnsiTheme="minorHAnsi"/>
        </w:rPr>
        <w:t>20</w:t>
      </w:r>
      <w:r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E6B375" w:rsidR="00BC3CCE" w:rsidRPr="00505C51" w:rsidRDefault="002419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Files </w:t>
      </w:r>
      <w:r w:rsidR="00CC1C63">
        <w:rPr>
          <w:rFonts w:asciiTheme="minorHAnsi" w:hAnsiTheme="minorHAnsi"/>
          <w:sz w:val="22"/>
          <w:szCs w:val="22"/>
        </w:rPr>
        <w:t xml:space="preserve">1, 2 and </w:t>
      </w:r>
      <w:bookmarkStart w:id="0" w:name="_GoBack"/>
      <w:bookmarkEnd w:id="0"/>
      <w:r w:rsidR="00CC1C63">
        <w:rPr>
          <w:rFonts w:asciiTheme="minorHAnsi" w:hAnsiTheme="minorHAnsi"/>
          <w:sz w:val="22"/>
          <w:szCs w:val="22"/>
        </w:rPr>
        <w:t xml:space="preserve">3 contain source data on </w:t>
      </w:r>
      <w:proofErr w:type="spellStart"/>
      <w:r w:rsidR="00CC1C63">
        <w:rPr>
          <w:rFonts w:asciiTheme="minorHAnsi" w:hAnsiTheme="minorHAnsi"/>
          <w:sz w:val="22"/>
          <w:szCs w:val="22"/>
        </w:rPr>
        <w:t>transcriptomics</w:t>
      </w:r>
      <w:proofErr w:type="spellEnd"/>
      <w:r w:rsidR="00CC1C63">
        <w:rPr>
          <w:rFonts w:asciiTheme="minorHAnsi" w:hAnsiTheme="minorHAnsi"/>
          <w:sz w:val="22"/>
          <w:szCs w:val="22"/>
        </w:rPr>
        <w:t xml:space="preserve"> and metabolomics.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D266CA" w:rsidRDefault="00D266CA" w:rsidP="004215FE">
      <w:r>
        <w:separator/>
      </w:r>
    </w:p>
  </w:endnote>
  <w:endnote w:type="continuationSeparator" w:id="0">
    <w:p w14:paraId="65BC2F8D" w14:textId="77777777" w:rsidR="00D266CA" w:rsidRDefault="00D266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D266CA" w:rsidRDefault="00D266C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D266CA" w:rsidRDefault="00D266C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D266CA" w:rsidRDefault="00D266C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D266CA" w:rsidRPr="0009520A" w:rsidRDefault="00D266C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4192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D266CA" w:rsidRPr="00062DBF" w:rsidRDefault="00D266CA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D266CA" w:rsidRDefault="00D266CA" w:rsidP="004215FE">
      <w:r>
        <w:separator/>
      </w:r>
    </w:p>
  </w:footnote>
  <w:footnote w:type="continuationSeparator" w:id="0">
    <w:p w14:paraId="7F6ABFA4" w14:textId="77777777" w:rsidR="00D266CA" w:rsidRDefault="00D266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D266CA" w:rsidRDefault="00D266CA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51AE"/>
    <w:rsid w:val="00062DBF"/>
    <w:rsid w:val="00083FE8"/>
    <w:rsid w:val="0009444E"/>
    <w:rsid w:val="0009520A"/>
    <w:rsid w:val="000A32A6"/>
    <w:rsid w:val="000A38BC"/>
    <w:rsid w:val="000B2A36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D33"/>
    <w:rsid w:val="001E1D59"/>
    <w:rsid w:val="00212F30"/>
    <w:rsid w:val="00217B9E"/>
    <w:rsid w:val="002336C6"/>
    <w:rsid w:val="00241081"/>
    <w:rsid w:val="00241921"/>
    <w:rsid w:val="00251D54"/>
    <w:rsid w:val="00266462"/>
    <w:rsid w:val="002A068D"/>
    <w:rsid w:val="002A0ED1"/>
    <w:rsid w:val="002A7487"/>
    <w:rsid w:val="002A7E27"/>
    <w:rsid w:val="00307F5D"/>
    <w:rsid w:val="003248ED"/>
    <w:rsid w:val="00370080"/>
    <w:rsid w:val="003F19A6"/>
    <w:rsid w:val="003F30E2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603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059E"/>
    <w:rsid w:val="00B94C5D"/>
    <w:rsid w:val="00BA4D1B"/>
    <w:rsid w:val="00BA5BB7"/>
    <w:rsid w:val="00BB00D0"/>
    <w:rsid w:val="00BB55EC"/>
    <w:rsid w:val="00BC3CCE"/>
    <w:rsid w:val="00BF0A63"/>
    <w:rsid w:val="00C1184B"/>
    <w:rsid w:val="00C21D14"/>
    <w:rsid w:val="00C24CF7"/>
    <w:rsid w:val="00C41A4C"/>
    <w:rsid w:val="00C42ECB"/>
    <w:rsid w:val="00C52A77"/>
    <w:rsid w:val="00C820B0"/>
    <w:rsid w:val="00CC1C63"/>
    <w:rsid w:val="00CC6EF3"/>
    <w:rsid w:val="00CD6AEC"/>
    <w:rsid w:val="00CE6849"/>
    <w:rsid w:val="00CF4BBE"/>
    <w:rsid w:val="00CF6CB5"/>
    <w:rsid w:val="00D10224"/>
    <w:rsid w:val="00D266C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F8E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5E18D-D679-3F45-AC68-A8A5A650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812</Words>
  <Characters>4634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AC</cp:lastModifiedBy>
  <cp:revision>36</cp:revision>
  <dcterms:created xsi:type="dcterms:W3CDTF">2017-06-13T14:43:00Z</dcterms:created>
  <dcterms:modified xsi:type="dcterms:W3CDTF">2019-09-11T22:25:00Z</dcterms:modified>
</cp:coreProperties>
</file>