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B6C0D" w14:textId="5846A515" w:rsidR="00703479" w:rsidRDefault="00703479" w:rsidP="00801DF2">
      <w:pPr>
        <w:pStyle w:val="NormalWeb"/>
        <w:spacing w:before="0" w:beforeAutospacing="0" w:after="0" w:afterAutospacing="0"/>
        <w:outlineLvl w:val="0"/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2225"/>
        <w:gridCol w:w="3017"/>
        <w:gridCol w:w="1521"/>
        <w:gridCol w:w="1228"/>
      </w:tblGrid>
      <w:tr w:rsidR="00703479" w14:paraId="2F6EEB79" w14:textId="77777777" w:rsidTr="000677B9">
        <w:trPr>
          <w:trHeight w:val="337"/>
        </w:trPr>
        <w:tc>
          <w:tcPr>
            <w:tcW w:w="922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FBCF77B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Resources Table</w:t>
            </w:r>
          </w:p>
        </w:tc>
      </w:tr>
      <w:tr w:rsidR="000677B9" w14:paraId="4B926B2F" w14:textId="77777777" w:rsidTr="00A30C57">
        <w:trPr>
          <w:trHeight w:val="745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D4C46DD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Reagent type (species) or resource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477830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Designation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ADA6C22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Source or reference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30BA6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Identifiers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92D215" w14:textId="77777777" w:rsidR="00703479" w:rsidRDefault="00703479" w:rsidP="002939C5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Additional information</w:t>
            </w:r>
          </w:p>
        </w:tc>
      </w:tr>
      <w:tr w:rsidR="000677B9" w14:paraId="2872562C" w14:textId="77777777" w:rsidTr="00A30C57">
        <w:trPr>
          <w:trHeight w:val="50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298B91" w14:textId="700D6F5F" w:rsidR="00543ECE" w:rsidRDefault="00557DB5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Primary cells</w:t>
            </w:r>
            <w:r w:rsidR="00543ECE">
              <w:rPr>
                <w:rFonts w:ascii="Arial" w:hAnsi="Arial" w:cs="Arial"/>
                <w:color w:val="000000"/>
                <w:sz w:val="22"/>
                <w:szCs w:val="22"/>
              </w:rPr>
              <w:t xml:space="preserve"> (Human)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DC1DA0" w14:textId="4A085071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 w:rsidRPr="00CD1785">
              <w:rPr>
                <w:rFonts w:ascii="Arial" w:hAnsi="Arial" w:cs="Arial"/>
              </w:rPr>
              <w:t>Human Umbilical Vein Endothelial Cells</w:t>
            </w:r>
            <w:r w:rsidRPr="00CD1785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>(HUVEC)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98F2B" w14:textId="4D73A28A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A62AD4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C5E86D" w14:textId="5EC65D56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See Materials and Methods</w:t>
            </w:r>
          </w:p>
        </w:tc>
      </w:tr>
      <w:tr w:rsidR="00557DB5" w14:paraId="4D006973" w14:textId="77777777" w:rsidTr="00A30C57">
        <w:trPr>
          <w:trHeight w:val="50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41BE1D" w14:textId="07B3DDCE" w:rsidR="00557DB5" w:rsidRDefault="00557DB5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cell line (Human)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2717C7" w14:textId="21BE1636" w:rsidR="00557DB5" w:rsidRPr="00CD1785" w:rsidRDefault="000A291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824CE" w14:textId="162118FC" w:rsidR="00557DB5" w:rsidRDefault="000A291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ATCC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38C1E2" w14:textId="34B1BD76" w:rsidR="00557DB5" w:rsidRDefault="000A2917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CRL-3216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2ED24" w14:textId="77777777" w:rsidR="00557DB5" w:rsidRDefault="00557DB5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72E266D9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D14FBC" w14:textId="77777777" w:rsidR="00543ECE" w:rsidRDefault="00543ECE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ECE246" w14:textId="7944EBD5" w:rsidR="00543ECE" w:rsidRDefault="00543ECE" w:rsidP="00703479">
            <w:pPr>
              <w:pStyle w:val="NormalWeb"/>
              <w:spacing w:before="0" w:beforeAutospacing="0" w:after="0" w:afterAutospacing="0"/>
              <w:ind w:right="120"/>
            </w:pPr>
            <w:r w:rsidRPr="00CD1785">
              <w:rPr>
                <w:rFonts w:ascii="Arial" w:hAnsi="Arial" w:cs="Arial"/>
              </w:rPr>
              <w:t>Rabbit monoclonal anti-VEGFR2 clone 55B11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B15E64" w14:textId="1956CAFB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 xml:space="preserve">Cell </w:t>
            </w:r>
            <w:proofErr w:type="spellStart"/>
            <w:r w:rsidRPr="00CD1785">
              <w:rPr>
                <w:rFonts w:ascii="Arial" w:hAnsi="Arial" w:cs="Arial"/>
              </w:rPr>
              <w:t>Signaling</w:t>
            </w:r>
            <w:proofErr w:type="spellEnd"/>
            <w:r w:rsidRPr="00CD1785">
              <w:rPr>
                <w:rFonts w:ascii="Arial" w:hAnsi="Arial" w:cs="Arial"/>
              </w:rPr>
              <w:t xml:space="preserve"> Technology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7ED654" w14:textId="2CD7D75B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2479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FF1309A" w14:textId="58105F41" w:rsidR="00543ECE" w:rsidRDefault="00543ECE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0677B9" w14:paraId="158F6916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F686B6" w14:textId="34885044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9AF871" w14:textId="7A20EE0B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Mouse monoclonal anti-GAPDH [6C5]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39D87F" w14:textId="644353C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D1785">
              <w:rPr>
                <w:rFonts w:ascii="Arial" w:hAnsi="Arial" w:cs="Arial"/>
              </w:rPr>
              <w:t>Abcam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336AFC" w14:textId="0A98738B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ab8245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C204A" w14:textId="15955498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0677B9" w14:paraId="04A310EA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E51507" w14:textId="2260CDAC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64ACC6" w14:textId="72F1DF43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Rabbit monoclonal anti- P38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44EBBE" w14:textId="1A035A39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 xml:space="preserve">Cell </w:t>
            </w:r>
            <w:proofErr w:type="spellStart"/>
            <w:r w:rsidRPr="00CD1785">
              <w:rPr>
                <w:rFonts w:ascii="Arial" w:hAnsi="Arial" w:cs="Arial"/>
              </w:rPr>
              <w:t>Signaling</w:t>
            </w:r>
            <w:proofErr w:type="spellEnd"/>
            <w:r w:rsidRPr="00CD1785">
              <w:rPr>
                <w:rFonts w:ascii="Arial" w:hAnsi="Arial" w:cs="Arial"/>
              </w:rPr>
              <w:t xml:space="preserve"> Technology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49A42" w14:textId="0D7C6238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9212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6EC5B3" w14:textId="39AD4D42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0677B9" w14:paraId="1BA00711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8E30EA" w14:textId="2A8E70DA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F76FFB" w14:textId="422A69F2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Rabbit monoclonal</w:t>
            </w:r>
            <w:r w:rsidRPr="00CD1785">
              <w:rPr>
                <w:rFonts w:ascii="Arial" w:hAnsi="Arial" w:cs="Arial"/>
              </w:rPr>
              <w:t xml:space="preserve"> Phospho-p38 MAPK(Thr180/Tyr182) (D3F9) XP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8FA409" w14:textId="4DD829C2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 xml:space="preserve">Cell </w:t>
            </w:r>
            <w:proofErr w:type="spellStart"/>
            <w:r w:rsidRPr="00CD1785">
              <w:rPr>
                <w:rFonts w:ascii="Arial" w:hAnsi="Arial" w:cs="Arial"/>
              </w:rPr>
              <w:t>Signaling</w:t>
            </w:r>
            <w:proofErr w:type="spellEnd"/>
            <w:r w:rsidRPr="00CD1785">
              <w:rPr>
                <w:rFonts w:ascii="Arial" w:hAnsi="Arial" w:cs="Arial"/>
              </w:rPr>
              <w:t xml:space="preserve"> Technology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4BB6B" w14:textId="7E41E321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4511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E6E306" w14:textId="40B3637F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0677B9" w14:paraId="0D87DA06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6EBCF7" w14:textId="36DE2C0A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53FC51" w14:textId="6A4518C2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Rabbit monoclonal</w:t>
            </w:r>
            <w:r w:rsidRPr="00CD1785">
              <w:rPr>
                <w:rFonts w:ascii="Arial" w:hAnsi="Arial" w:cs="Arial"/>
              </w:rPr>
              <w:t xml:space="preserve"> anti- ERK1/2 p44/42 MAPK (Erk1/2) (137F5)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0365D3" w14:textId="0DEEC21E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 xml:space="preserve">Cell </w:t>
            </w:r>
            <w:proofErr w:type="spellStart"/>
            <w:r w:rsidRPr="00CD1785">
              <w:rPr>
                <w:rFonts w:ascii="Arial" w:hAnsi="Arial" w:cs="Arial"/>
              </w:rPr>
              <w:t>Signaling</w:t>
            </w:r>
            <w:proofErr w:type="spellEnd"/>
            <w:r w:rsidRPr="00CD1785">
              <w:rPr>
                <w:rFonts w:ascii="Arial" w:hAnsi="Arial" w:cs="Arial"/>
              </w:rPr>
              <w:t xml:space="preserve"> Technology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66248D" w14:textId="35784C5E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4695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4E0FA" w14:textId="63168AC9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0677B9" w14:paraId="11108561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591AF" w14:textId="59D7337C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22C4E9" w14:textId="0D81B0AF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Mouse monoclonal Phospho-p44/42 MAPK (Erk1) (Tyr204)/(Erk2) (Tyr187) (D1H6G)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E8EC6B" w14:textId="699FB3DB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 xml:space="preserve">Cell </w:t>
            </w:r>
            <w:proofErr w:type="spellStart"/>
            <w:r w:rsidRPr="00CD1785">
              <w:rPr>
                <w:rFonts w:ascii="Arial" w:hAnsi="Arial" w:cs="Arial"/>
              </w:rPr>
              <w:t>Signaling</w:t>
            </w:r>
            <w:proofErr w:type="spellEnd"/>
            <w:r w:rsidRPr="00CD1785">
              <w:rPr>
                <w:rFonts w:ascii="Arial" w:hAnsi="Arial" w:cs="Arial"/>
              </w:rPr>
              <w:t xml:space="preserve"> Technology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2B38A" w14:textId="6AFF0D86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5726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6E99D6" w14:textId="55B6B561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0677B9" w14:paraId="1C754F3A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12DC91" w14:textId="5B6D32F8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antibody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A49186" w14:textId="72AAC737" w:rsidR="00543ECE" w:rsidRPr="00CD1785" w:rsidRDefault="00543ECE" w:rsidP="0004687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04687D">
              <w:rPr>
                <w:rFonts w:ascii="Arial" w:hAnsi="Arial" w:cs="Arial"/>
              </w:rPr>
              <w:t xml:space="preserve">Rabbit polyclonal </w:t>
            </w:r>
            <w:r>
              <w:rPr>
                <w:rFonts w:ascii="Arial" w:hAnsi="Arial" w:cs="Arial"/>
              </w:rPr>
              <w:t>anti-</w:t>
            </w:r>
            <w:r w:rsidRPr="0004687D">
              <w:rPr>
                <w:rFonts w:ascii="Arial" w:hAnsi="Arial" w:cs="Arial"/>
              </w:rPr>
              <w:t>DLL4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F9C45" w14:textId="244C87D9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Abcam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CACDB2" w14:textId="636C30FF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04687D">
              <w:rPr>
                <w:rFonts w:ascii="Arial" w:hAnsi="Arial" w:cs="Arial"/>
              </w:rPr>
              <w:t>ab7280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41FC35" w14:textId="1FE5CD70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0677B9" w14:paraId="7788AEC6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F3F0DD" w14:textId="66635EB5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antibody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C146B" w14:textId="1CA9849D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Goat polyclonal anti-</w:t>
            </w:r>
            <w:r w:rsidRPr="0006448C">
              <w:rPr>
                <w:rFonts w:ascii="Arial" w:hAnsi="Arial" w:cs="Arial"/>
                <w:color w:val="000000"/>
                <w:sz w:val="22"/>
                <w:szCs w:val="22"/>
              </w:rPr>
              <w:t>CXCR4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82750" w14:textId="16DCB871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</w:rPr>
              <w:t>Abcam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E8E4C1" w14:textId="5D2F17A4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ab1670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C9EE6" w14:textId="5A039570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1:1000</w:t>
            </w:r>
          </w:p>
        </w:tc>
      </w:tr>
      <w:tr w:rsidR="000677B9" w14:paraId="6C4A7B22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908A0A" w14:textId="77777777" w:rsidR="00543ECE" w:rsidRDefault="00543ECE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CA189" w14:textId="1BD80D99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 w:rsidRPr="00453BE5">
              <w:rPr>
                <w:rFonts w:ascii="Arial" w:hAnsi="Arial" w:cs="Arial"/>
                <w:lang w:val="it-IT"/>
              </w:rPr>
              <w:t xml:space="preserve">MISSION® pLKO.1-puro Non-Target </w:t>
            </w:r>
            <w:proofErr w:type="spellStart"/>
            <w:r w:rsidRPr="00453BE5">
              <w:rPr>
                <w:rFonts w:ascii="Arial" w:hAnsi="Arial" w:cs="Arial"/>
                <w:lang w:val="it-IT"/>
              </w:rPr>
              <w:t>shRNA</w:t>
            </w:r>
            <w:proofErr w:type="spellEnd"/>
            <w:r w:rsidRPr="00453BE5">
              <w:rPr>
                <w:rFonts w:ascii="Arial" w:hAnsi="Arial" w:cs="Arial"/>
                <w:lang w:val="it-IT"/>
              </w:rPr>
              <w:t xml:space="preserve"> Control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9DE102" w14:textId="4A0EC88F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CDD436" w14:textId="4AA308D0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SHC0</w:t>
            </w:r>
            <w:r>
              <w:rPr>
                <w:rFonts w:ascii="Arial" w:hAnsi="Arial" w:cs="Arial"/>
              </w:rPr>
              <w:t>16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2BDDB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5019B38C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A42C66" w14:textId="1EC82888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4841F7" w14:textId="7C7408D7" w:rsidR="00543ECE" w:rsidRPr="00453BE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it-IT"/>
              </w:rPr>
            </w:pPr>
            <w:r w:rsidRPr="00CD1785">
              <w:rPr>
                <w:rFonts w:ascii="Arial" w:hAnsi="Arial" w:cs="Arial"/>
              </w:rPr>
              <w:t xml:space="preserve">MISSION® shRNA Bacterial Glycerol Stock SHCLNG06271709MN </w:t>
            </w:r>
            <w:r>
              <w:rPr>
                <w:rFonts w:ascii="Arial" w:hAnsi="Arial" w:cs="Arial"/>
              </w:rPr>
              <w:t>(DICER1 shRNA #3)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174C6A" w14:textId="52412304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DB5460" w14:textId="085E1B26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NM_030621.3-315521C1 TRCN 0000290426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40C6DD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07CC9198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3CE6B0" w14:textId="7FC79BC1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6AC8AC" w14:textId="00126A67" w:rsidR="00543ECE" w:rsidRPr="00453BE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it-IT"/>
              </w:rPr>
            </w:pPr>
            <w:r w:rsidRPr="00CD1785">
              <w:rPr>
                <w:rFonts w:ascii="Arial" w:hAnsi="Arial" w:cs="Arial"/>
              </w:rPr>
              <w:t xml:space="preserve">MISSION® shRNA Bacterial Glycerol Stock SHCLNG06271709MN </w:t>
            </w:r>
            <w:r>
              <w:rPr>
                <w:rFonts w:ascii="Arial" w:hAnsi="Arial" w:cs="Arial"/>
              </w:rPr>
              <w:t>(DICER1 shRNA #4)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16D6A" w14:textId="356D436A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EF49CF" w14:textId="10E4F948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NM_030621.3-315521C1 TRCN 0000512611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EF5CEB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CEFF250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F35FD1" w14:textId="0F578198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AFB5A8" w14:textId="588863EC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23A73">
              <w:rPr>
                <w:rFonts w:ascii="Arial" w:hAnsi="Arial" w:cs="Arial"/>
                <w:lang w:val="en-US"/>
              </w:rPr>
              <w:t>pWPT-12XCSL-DsRedExpressDR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D8DAF9" w14:textId="70211CF9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This paper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5586DB" w14:textId="77777777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2357E6" w14:textId="2F78D703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See Materials and Methods</w:t>
            </w:r>
          </w:p>
        </w:tc>
      </w:tr>
      <w:tr w:rsidR="000677B9" w14:paraId="601291AF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A957DE" w14:textId="610E27BC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recombinant DNA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9CA0B1" w14:textId="67CCDDE0" w:rsidR="00543ECE" w:rsidRPr="00523A73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lang w:val="en-US"/>
              </w:rPr>
            </w:pPr>
            <w:r w:rsidRPr="00CE09D7">
              <w:rPr>
                <w:rFonts w:ascii="Arial" w:hAnsi="Arial" w:cs="Arial"/>
                <w:lang w:val="en-US"/>
              </w:rPr>
              <w:t>pLVX-DsRed-Express2-N1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CD4CE3" w14:textId="504077D3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Takara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B8F35" w14:textId="77A76472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801DF2">
              <w:rPr>
                <w:rFonts w:ascii="Arial" w:hAnsi="Arial" w:cs="Arial"/>
              </w:rPr>
              <w:t>632560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81CFEE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C8E2DF3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323EF" w14:textId="5F76B5C3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E64485" w14:textId="7EAD4AAB" w:rsidR="00543ECE" w:rsidRPr="00523A73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lang w:val="en-US"/>
              </w:rPr>
            </w:pPr>
            <w:r w:rsidRPr="00CD1785">
              <w:rPr>
                <w:rFonts w:ascii="Arial" w:hAnsi="Arial" w:cs="Arial"/>
              </w:rPr>
              <w:t xml:space="preserve">SCH 772984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F5ABC" w14:textId="2E1BF02A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CD1785">
              <w:rPr>
                <w:rFonts w:ascii="Arial" w:hAnsi="Arial" w:cs="Arial"/>
              </w:rPr>
              <w:t>Cayman Chemical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8D5E2" w14:textId="2B3E01CB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S7101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22150B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04B17C89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837527" w14:textId="2524F01D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323854" w14:textId="51C1ADDF" w:rsidR="00543ECE" w:rsidRPr="00CD1785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 xml:space="preserve">SB 202190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A7BC38" w14:textId="4EF5DA12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EC71AE" w14:textId="244C5AAE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S7067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D20909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712745CE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12EC64" w14:textId="4C77319F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038BE0" w14:textId="13B77223" w:rsidR="00543ECE" w:rsidRPr="00CD1785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DAPT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19D828" w14:textId="6421D0D1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8650D3" w14:textId="5A0D0A57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0780D">
              <w:rPr>
                <w:rFonts w:ascii="Arial" w:hAnsi="Arial" w:cs="Arial"/>
              </w:rPr>
              <w:t>D5942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D75D68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2E00FBDB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C12D78" w14:textId="76E838BB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A145B" w14:textId="76CACC15" w:rsidR="00543ECE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  <w:color w:val="000000" w:themeColor="text1"/>
              </w:rPr>
              <w:t xml:space="preserve">5-Phospho-D-ribose 1-diphosphate </w:t>
            </w:r>
            <w:proofErr w:type="spellStart"/>
            <w:r w:rsidRPr="005B266C">
              <w:rPr>
                <w:rFonts w:ascii="Arial" w:hAnsi="Arial" w:cs="Arial"/>
                <w:color w:val="000000" w:themeColor="text1"/>
              </w:rPr>
              <w:t>pentasodium</w:t>
            </w:r>
            <w:proofErr w:type="spellEnd"/>
            <w:r w:rsidRPr="005B266C">
              <w:rPr>
                <w:rFonts w:ascii="Arial" w:hAnsi="Arial" w:cs="Arial"/>
                <w:color w:val="000000" w:themeColor="text1"/>
              </w:rPr>
              <w:t xml:space="preserve"> salt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EBD700" w14:textId="2D9936C0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A40313" w14:textId="52149323" w:rsidR="00543ECE" w:rsidRPr="00B0780D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P8296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16D548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796E94B8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00130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EA771D" w14:textId="5A374C00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C4621B">
              <w:rPr>
                <w:rFonts w:ascii="Arial" w:hAnsi="Arial" w:cs="Arial"/>
                <w:lang w:val="en-US"/>
              </w:rPr>
              <w:t>L-[</w:t>
            </w:r>
            <w:r w:rsidRPr="00C4621B">
              <w:rPr>
                <w:rFonts w:ascii="Arial" w:hAnsi="Arial" w:cs="Arial"/>
                <w:vertAlign w:val="superscript"/>
                <w:lang w:val="en-US"/>
              </w:rPr>
              <w:t>14</w:t>
            </w:r>
            <w:r w:rsidRPr="00C4621B">
              <w:rPr>
                <w:rFonts w:ascii="Arial" w:hAnsi="Arial" w:cs="Arial"/>
                <w:lang w:val="en-US"/>
              </w:rPr>
              <w:t>C(U)]-Glutamine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E863DC" w14:textId="38F27FAD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Perkin Elmer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4BBDF9" w14:textId="34989682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NEC4510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C3C523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7B1B8E48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66B50D" w14:textId="2574B244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3C8266" w14:textId="6B2E4A8D" w:rsidR="00543ECE" w:rsidRPr="00C4621B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  <w:lang w:val="en-US"/>
              </w:rPr>
            </w:pPr>
            <w:r w:rsidRPr="005B266C">
              <w:rPr>
                <w:rFonts w:ascii="Arial" w:hAnsi="Arial" w:cs="Arial"/>
              </w:rPr>
              <w:t>[</w:t>
            </w:r>
            <w:r w:rsidRPr="005B266C">
              <w:rPr>
                <w:rFonts w:ascii="Arial" w:hAnsi="Arial" w:cs="Arial"/>
                <w:vertAlign w:val="superscript"/>
              </w:rPr>
              <w:t>14</w:t>
            </w:r>
            <w:r w:rsidRPr="005B266C">
              <w:rPr>
                <w:rFonts w:ascii="Arial" w:hAnsi="Arial" w:cs="Arial"/>
              </w:rPr>
              <w:t>C]-NaHCO</w:t>
            </w:r>
            <w:r w:rsidRPr="005B266C">
              <w:rPr>
                <w:rFonts w:ascii="Arial" w:hAnsi="Arial" w:cs="Arial"/>
                <w:vertAlign w:val="subscript"/>
              </w:rPr>
              <w:t>3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35242" w14:textId="4F7B9BA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Perkin Elmer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57613A" w14:textId="7A24402C" w:rsidR="00543ECE" w:rsidRPr="005B266C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NEC086H00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39D134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07A52C0C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4C6236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6085C2" w14:textId="3DEE5525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Aminoimidazole-4-carboxamide ribonucleotide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F86300" w14:textId="7777777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AFD0C" w14:textId="57B98DC5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A9978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CA8D8D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7FE5CD47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978952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7BFB22" w14:textId="5030740C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  <w:lang w:val="en-US"/>
              </w:rPr>
              <w:t>5-Formyl-5,6,7,8-tetrahydrofolic acid calcium salt hydrate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5E3A37" w14:textId="7777777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EC3B48" w14:textId="3EB4186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COM945512397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AAF0D3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863995A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011C19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9FB5EF" w14:textId="79FD37F8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L-serine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137D46" w14:textId="7777777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B9AC30" w14:textId="767D6A6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S4500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0F8B65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1D35D554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D6A662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B9D138" w14:textId="27FDD37B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Serine-</w:t>
            </w:r>
            <w:proofErr w:type="spellStart"/>
            <w:r w:rsidRPr="005B266C">
              <w:rPr>
                <w:rFonts w:ascii="Arial" w:hAnsi="Arial" w:cs="Arial"/>
              </w:rPr>
              <w:t>hydroxy</w:t>
            </w:r>
            <w:proofErr w:type="spellEnd"/>
            <w:r w:rsidRPr="005B266C">
              <w:rPr>
                <w:rFonts w:ascii="Arial" w:hAnsi="Arial" w:cs="Arial"/>
              </w:rPr>
              <w:t>-methyltransferase, human recombinant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C4676" w14:textId="0C6ED981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AA040B">
              <w:rPr>
                <w:rFonts w:ascii="Arial" w:hAnsi="Arial" w:cs="Arial"/>
                <w:bCs/>
                <w:iCs/>
                <w:lang w:val="en-US"/>
              </w:rPr>
              <w:t>BOSTER BIOLOGICAL TECHNOLOGY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47CCAD" w14:textId="24A88A15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PROTP34896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83B7FB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BCF0FAD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5B362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FF9576" w14:textId="31667EBE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Methylene-tetrahydrofolate reductase, human recombinant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15A80E" w14:textId="10B95506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Origene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DD1946" w14:textId="49B7E00D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  <w:bCs/>
              </w:rPr>
              <w:t>TP308588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1F5365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D191799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92C5A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73DA1" w14:textId="1EF654C6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β</w:t>
            </w:r>
            <w:r w:rsidRPr="005B266C">
              <w:rPr>
                <w:rFonts w:ascii="Arial" w:hAnsi="Arial" w:cs="Arial"/>
                <w:lang w:val="en-US"/>
              </w:rPr>
              <w:t xml:space="preserve">-Nicotinamide adenine dinucleotide 2′-phosphate reduced </w:t>
            </w:r>
            <w:proofErr w:type="spellStart"/>
            <w:r w:rsidRPr="005B266C">
              <w:rPr>
                <w:rFonts w:ascii="Arial" w:hAnsi="Arial" w:cs="Arial"/>
                <w:lang w:val="en-US"/>
              </w:rPr>
              <w:t>tetrasodium</w:t>
            </w:r>
            <w:proofErr w:type="spellEnd"/>
            <w:r w:rsidRPr="005B266C">
              <w:rPr>
                <w:rFonts w:ascii="Arial" w:hAnsi="Arial" w:cs="Arial"/>
                <w:lang w:val="en-US"/>
              </w:rPr>
              <w:t xml:space="preserve"> salt hydrate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142787" w14:textId="7777777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3D17F1" w14:textId="7AE11538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N1630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C77B5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6EE49934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AB0EF2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68FC87" w14:textId="7777777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L-serine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CC419" w14:textId="7777777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FEBD311" w14:textId="77777777" w:rsidR="00543ECE" w:rsidRPr="00CD1785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5B266C">
              <w:rPr>
                <w:rFonts w:ascii="Arial" w:hAnsi="Arial" w:cs="Arial"/>
              </w:rPr>
              <w:t>S4500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0D00CD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078B26AD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C682B2" w14:textId="652767A2" w:rsidR="00543ECE" w:rsidRDefault="00543ECE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chemical compound, drug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90CAFE" w14:textId="00577F56" w:rsidR="00543ECE" w:rsidRPr="005B266C" w:rsidRDefault="00543ECE" w:rsidP="00D074DD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proofErr w:type="spellStart"/>
            <w:r w:rsidRPr="00B36AE8">
              <w:rPr>
                <w:rFonts w:ascii="Arial" w:hAnsi="Arial" w:cs="Arial"/>
              </w:rPr>
              <w:t>Mitomycin</w:t>
            </w:r>
            <w:proofErr w:type="spellEnd"/>
            <w:r w:rsidRPr="00B36AE8">
              <w:rPr>
                <w:rFonts w:ascii="Arial" w:hAnsi="Arial" w:cs="Arial"/>
              </w:rPr>
              <w:t xml:space="preserve"> C from Streptomyces </w:t>
            </w:r>
            <w:proofErr w:type="spellStart"/>
            <w:r w:rsidRPr="00B36AE8">
              <w:rPr>
                <w:rFonts w:ascii="Arial" w:hAnsi="Arial" w:cs="Arial"/>
              </w:rPr>
              <w:t>caespitosus</w:t>
            </w:r>
            <w:proofErr w:type="spellEnd"/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8546E" w14:textId="3B5FDB66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BD7D9" w14:textId="0853DA92" w:rsidR="00543ECE" w:rsidRPr="005B266C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36AE8">
              <w:rPr>
                <w:rFonts w:ascii="Arial" w:hAnsi="Arial" w:cs="Arial"/>
              </w:rPr>
              <w:t>M4287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4A282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6DEC9373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1CFAF5" w14:textId="2E267965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D454C1" w14:textId="1BD74BE0" w:rsidR="00543ECE" w:rsidRPr="00CD1785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Recombinant Human VEGF 165 Protein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C46275" w14:textId="26DD3016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R&amp;D Systems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1DD2C" w14:textId="66AD2C4C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293-VE-010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8EC371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0C5E1082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4D00655" w14:textId="0DC736B6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peptide, recombinant protein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8FBC53" w14:textId="128F6954" w:rsidR="00543ECE" w:rsidRPr="00CD1785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E35E69">
              <w:rPr>
                <w:rFonts w:ascii="Arial" w:hAnsi="Arial" w:cs="Arial"/>
              </w:rPr>
              <w:t>Recombinant Human DLL4 His-tag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38B277" w14:textId="7CCFE988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R&amp;D Systems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2351E1" w14:textId="2738A898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E35E69">
              <w:rPr>
                <w:rFonts w:ascii="Arial" w:hAnsi="Arial" w:cs="Arial"/>
              </w:rPr>
              <w:t>1506-D4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08E5A0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F8E0E51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3505F" w14:textId="0AE70F5B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F3CE8" w14:textId="47C81909" w:rsidR="00543ECE" w:rsidRPr="00E35E69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Heparin sodium salt from porcine intestinal mucosa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05572" w14:textId="7595F5C7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A9CA0" w14:textId="3A4B7D5B" w:rsidR="00543ECE" w:rsidRPr="00E35E69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H3393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A79864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530C4B7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34B41F" w14:textId="73028E9F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Other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EFEAD" w14:textId="2AF779A6" w:rsidR="00543ECE" w:rsidRPr="00CD1785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>Collagen, Type I solution from rat tail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CFE87" w14:textId="4694A3B6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BAD460D" w14:textId="31896541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>C3867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6545BA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7AA0A9EE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70D4C8" w14:textId="5D44D705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9FCCE7" w14:textId="0C2CD1F2" w:rsidR="00543ECE" w:rsidRPr="00CD1785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 xml:space="preserve">Collagenase A from Clostridium </w:t>
            </w:r>
            <w:proofErr w:type="spellStart"/>
            <w:r w:rsidRPr="00B04C9E">
              <w:rPr>
                <w:rFonts w:ascii="Arial" w:hAnsi="Arial" w:cs="Arial"/>
              </w:rPr>
              <w:t>histolyticum</w:t>
            </w:r>
            <w:proofErr w:type="spellEnd"/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84A85E" w14:textId="5603D6E0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3BC7BD" w14:textId="30955309" w:rsidR="00543ECE" w:rsidRPr="00CD1785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COLLA-RO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A49DF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536256E1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6B7603" w14:textId="7EABE6E0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B31D2" w14:textId="23C52A38" w:rsidR="00543ECE" w:rsidRPr="00B04C9E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proofErr w:type="spellStart"/>
            <w:r w:rsidRPr="00B04C9E">
              <w:rPr>
                <w:rFonts w:ascii="Arial" w:hAnsi="Arial" w:cs="Arial"/>
              </w:rPr>
              <w:t>TRIzol</w:t>
            </w:r>
            <w:proofErr w:type="spellEnd"/>
            <w:r w:rsidRPr="00B04C9E">
              <w:rPr>
                <w:rFonts w:ascii="Arial" w:hAnsi="Arial" w:cs="Arial"/>
              </w:rPr>
              <w:t>™ Reagent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3323D" w14:textId="4349602D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B05D4" w14:textId="3988369D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>15596026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5B94A6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18B4DC3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3B511" w14:textId="7A8FCFC9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601C7" w14:textId="50E7333D" w:rsidR="00543ECE" w:rsidRPr="00B04C9E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proofErr w:type="spellStart"/>
            <w:r w:rsidRPr="00B04C9E">
              <w:rPr>
                <w:rFonts w:ascii="Arial" w:hAnsi="Arial" w:cs="Arial"/>
              </w:rPr>
              <w:t>RNAiMAX</w:t>
            </w:r>
            <w:proofErr w:type="spellEnd"/>
            <w:r w:rsidRPr="00B04C9E">
              <w:rPr>
                <w:rFonts w:ascii="Arial" w:hAnsi="Arial" w:cs="Arial"/>
              </w:rPr>
              <w:t xml:space="preserve"> </w:t>
            </w:r>
            <w:proofErr w:type="spellStart"/>
            <w:r w:rsidRPr="00B04C9E">
              <w:rPr>
                <w:rFonts w:ascii="Arial" w:hAnsi="Arial" w:cs="Arial"/>
              </w:rPr>
              <w:t>lipofectamine</w:t>
            </w:r>
            <w:proofErr w:type="spellEnd"/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7F01E6" w14:textId="77B69784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8CB81" w14:textId="64729C7D" w:rsidR="00543ECE" w:rsidRPr="00B04C9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>13778075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23E815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0666AB58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143650" w14:textId="3D8672F4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Other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747129" w14:textId="2BC7FDB0" w:rsidR="00543ECE" w:rsidRPr="00B04C9E" w:rsidRDefault="00543ECE" w:rsidP="006D31D7">
            <w:pPr>
              <w:pStyle w:val="NormalWeb"/>
              <w:spacing w:before="0" w:beforeAutospacing="0" w:after="0" w:afterAutospacing="0"/>
              <w:ind w:left="120" w:right="120"/>
              <w:jc w:val="center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>Methylcellulose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25DA0F" w14:textId="09EACBA3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</w:rPr>
              <w:t>Sigma-Aldrich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B32B7" w14:textId="6891FC5B" w:rsidR="00543ECE" w:rsidRPr="00B04C9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>M7027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4551FA" w14:textId="4DEAB20C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123B28B3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5492C7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8FE569" w14:textId="27E01138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7D1CCC">
              <w:rPr>
                <w:rFonts w:ascii="Arial" w:hAnsi="Arial" w:cs="Arial"/>
                <w:lang w:val="it-IT"/>
              </w:rPr>
              <w:t>mirVana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™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Mimic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Negative Control #1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360D691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146852" w14:textId="01C4CF68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D1CCC">
              <w:rPr>
                <w:rFonts w:ascii="Arial" w:hAnsi="Arial" w:cs="Arial"/>
                <w:lang w:val="it-IT"/>
              </w:rPr>
              <w:t>4464059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F2DDFE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21603D0B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952330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7398D8" w14:textId="237CF010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mirVana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™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Inhibitor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Negative Control #1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BB56FD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04DB16" w14:textId="31234B6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D1CCC">
              <w:rPr>
                <w:rFonts w:ascii="Arial" w:hAnsi="Arial" w:cs="Arial"/>
                <w:lang w:val="it-IT"/>
              </w:rPr>
              <w:t>4464077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655B728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702BAE7E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129BBA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CE20B" w14:textId="2B5834C1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mirVana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®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mimic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hsa-miR-29a-3p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A8B809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FDC85A" w14:textId="77777777" w:rsidR="00543ECE" w:rsidRPr="007D1CCC" w:rsidRDefault="00543ECE" w:rsidP="00BD4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D1CCC">
              <w:rPr>
                <w:rFonts w:ascii="Arial" w:hAnsi="Arial" w:cs="Arial"/>
                <w:sz w:val="20"/>
                <w:szCs w:val="20"/>
              </w:rPr>
              <w:t>MC12499</w:t>
            </w:r>
          </w:p>
          <w:p w14:paraId="6DA8E44B" w14:textId="36FBFDC9" w:rsidR="00543ECE" w:rsidRDefault="00543ECE" w:rsidP="00BD408C">
            <w:pPr>
              <w:pStyle w:val="NormalWeb"/>
              <w:spacing w:before="0" w:beforeAutospacing="0" w:after="0" w:afterAutospacing="0"/>
              <w:ind w:left="120" w:right="120"/>
            </w:pPr>
            <w:r w:rsidRPr="007D1CCC">
              <w:rPr>
                <w:rFonts w:ascii="Arial" w:hAnsi="Arial" w:cs="Arial"/>
              </w:rPr>
              <w:t>Cat No 4464066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4B05D7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7500838E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D20A1E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DAF27F" w14:textId="7006AEA1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7D1CCC">
              <w:rPr>
                <w:rFonts w:ascii="Arial" w:hAnsi="Arial" w:cs="Arial"/>
                <w:lang w:val="it-IT"/>
              </w:rPr>
              <w:t>mirVana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®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inhibitor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hsa-miR-29a-3p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95C48F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B1112C" w14:textId="77777777" w:rsidR="00543ECE" w:rsidRPr="007D1CCC" w:rsidRDefault="00543ECE" w:rsidP="00BD4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7D1CCC">
              <w:rPr>
                <w:rFonts w:ascii="Arial" w:hAnsi="Arial" w:cs="Arial"/>
                <w:sz w:val="20"/>
                <w:szCs w:val="20"/>
              </w:rPr>
              <w:t>MH12499</w:t>
            </w:r>
          </w:p>
          <w:p w14:paraId="70A2744B" w14:textId="52ECCDE1" w:rsidR="00543ECE" w:rsidRDefault="00543ECE" w:rsidP="00BD408C">
            <w:pPr>
              <w:pStyle w:val="NormalWeb"/>
              <w:spacing w:before="0" w:beforeAutospacing="0" w:after="0" w:afterAutospacing="0"/>
              <w:ind w:left="120" w:right="120"/>
            </w:pPr>
            <w:r w:rsidRPr="007D1CCC">
              <w:rPr>
                <w:rFonts w:ascii="Arial" w:hAnsi="Arial" w:cs="Arial"/>
              </w:rPr>
              <w:t>Cat No 4464085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5452FD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2F3B4246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E0A9CB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DECC87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mirVana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®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mimic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hsa-miR-424-5p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593394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1C9B1E" w14:textId="77777777" w:rsidR="00543ECE" w:rsidRDefault="00543ECE" w:rsidP="0026575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0"/>
                <w:szCs w:val="20"/>
                <w:lang w:val="it-IT"/>
              </w:rPr>
              <w:t>MC10306</w:t>
            </w:r>
          </w:p>
          <w:p w14:paraId="5C77AC88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7D1CCC">
              <w:rPr>
                <w:rFonts w:ascii="Arial" w:hAnsi="Arial" w:cs="Arial"/>
              </w:rPr>
              <w:t>Cat No</w:t>
            </w:r>
            <w:r w:rsidRPr="007D1CCC">
              <w:rPr>
                <w:rFonts w:ascii="Arial" w:hAnsi="Arial" w:cs="Arial"/>
                <w:lang w:val="it-IT"/>
              </w:rPr>
              <w:t xml:space="preserve"> 4464067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622C70D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6D5C627C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6A3759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DA027B" w14:textId="1E350551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7D1CCC">
              <w:rPr>
                <w:rFonts w:ascii="Arial" w:hAnsi="Arial" w:cs="Arial"/>
                <w:lang w:val="it-IT"/>
              </w:rPr>
              <w:t>mirVana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®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inhibitor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hsa-miR-424-5p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E9E2EE1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1F3A650" w14:textId="77777777" w:rsidR="00543ECE" w:rsidRPr="007D1CCC" w:rsidRDefault="00543ECE" w:rsidP="0026575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D1CCC">
              <w:rPr>
                <w:rFonts w:ascii="Arial" w:hAnsi="Arial" w:cs="Arial"/>
                <w:sz w:val="20"/>
                <w:szCs w:val="20"/>
                <w:lang w:val="it-IT"/>
              </w:rPr>
              <w:t>MH10306</w:t>
            </w:r>
          </w:p>
          <w:p w14:paraId="4A93353A" w14:textId="6B402559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7D1CCC">
              <w:rPr>
                <w:rFonts w:ascii="Arial" w:hAnsi="Arial" w:cs="Arial"/>
              </w:rPr>
              <w:t>Cat No</w:t>
            </w:r>
            <w:r w:rsidRPr="007D1CCC">
              <w:rPr>
                <w:rFonts w:ascii="Arial" w:hAnsi="Arial" w:cs="Arial"/>
                <w:lang w:val="it-IT"/>
              </w:rPr>
              <w:t xml:space="preserve"> 4464085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6DDA4D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0C3DF5CB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C3B16D3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sequence-based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1E76628" w14:textId="5D714D54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7D1CCC">
              <w:rPr>
                <w:rFonts w:ascii="Arial" w:hAnsi="Arial" w:cs="Arial"/>
                <w:lang w:val="it-IT"/>
              </w:rPr>
              <w:t>mirVana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®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mimic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hsa-miR-16-5p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46EDA4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747C6C" w14:textId="77777777" w:rsidR="00543ECE" w:rsidRPr="007D1CCC" w:rsidRDefault="00543ECE" w:rsidP="0026575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D1CCC">
              <w:rPr>
                <w:rFonts w:ascii="Arial" w:hAnsi="Arial" w:cs="Arial"/>
                <w:sz w:val="20"/>
                <w:szCs w:val="20"/>
                <w:lang w:val="it-IT"/>
              </w:rPr>
              <w:t xml:space="preserve">MC10339  </w:t>
            </w:r>
          </w:p>
          <w:p w14:paraId="0722AFDD" w14:textId="7FD5F5D3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7D1CCC">
              <w:rPr>
                <w:rFonts w:ascii="Arial" w:hAnsi="Arial" w:cs="Arial"/>
              </w:rPr>
              <w:t>Cat No</w:t>
            </w:r>
            <w:r w:rsidRPr="007D1CCC">
              <w:rPr>
                <w:rFonts w:ascii="Arial" w:hAnsi="Arial" w:cs="Arial"/>
                <w:lang w:val="it-IT"/>
              </w:rPr>
              <w:t xml:space="preserve"> 4464067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C15746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4CB5EB3C" w14:textId="77777777" w:rsidTr="00A30C57">
        <w:trPr>
          <w:trHeight w:val="106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0B2CA9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sequence-based reagent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BD26EA" w14:textId="792FB849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7D1CCC">
              <w:rPr>
                <w:rFonts w:ascii="Arial" w:hAnsi="Arial" w:cs="Arial"/>
                <w:lang w:val="it-IT"/>
              </w:rPr>
              <w:t>mirVana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®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miRNA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</w:t>
            </w:r>
            <w:proofErr w:type="spellStart"/>
            <w:r w:rsidRPr="007D1CCC">
              <w:rPr>
                <w:rFonts w:ascii="Arial" w:hAnsi="Arial" w:cs="Arial"/>
                <w:lang w:val="it-IT"/>
              </w:rPr>
              <w:t>inhibitor</w:t>
            </w:r>
            <w:proofErr w:type="spellEnd"/>
            <w:r w:rsidRPr="007D1CCC">
              <w:rPr>
                <w:rFonts w:ascii="Arial" w:hAnsi="Arial" w:cs="Arial"/>
                <w:lang w:val="it-IT"/>
              </w:rPr>
              <w:t xml:space="preserve"> hsa-miR-16-5p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8A9879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741A7" w14:textId="77777777" w:rsidR="00543ECE" w:rsidRPr="007D1CCC" w:rsidRDefault="00543ECE" w:rsidP="00265757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7D1CCC">
              <w:rPr>
                <w:rFonts w:ascii="Arial" w:hAnsi="Arial" w:cs="Arial"/>
                <w:sz w:val="20"/>
                <w:szCs w:val="20"/>
                <w:lang w:val="it-IT"/>
              </w:rPr>
              <w:t>MH10339</w:t>
            </w:r>
          </w:p>
          <w:p w14:paraId="2B4C33A3" w14:textId="498E763D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7D1CCC">
              <w:rPr>
                <w:rFonts w:ascii="Arial" w:hAnsi="Arial" w:cs="Arial"/>
              </w:rPr>
              <w:t>Cat No</w:t>
            </w:r>
            <w:r w:rsidRPr="007D1CCC">
              <w:rPr>
                <w:rFonts w:ascii="Arial" w:hAnsi="Arial" w:cs="Arial"/>
                <w:lang w:val="it-IT"/>
              </w:rPr>
              <w:t xml:space="preserve"> 4464085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565C7FD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2C76C558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91471D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61F0A3" w14:textId="3140B3FC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Click-</w:t>
            </w:r>
            <w:proofErr w:type="spellStart"/>
            <w:r w:rsidRPr="00CD1785">
              <w:rPr>
                <w:rFonts w:ascii="Arial" w:hAnsi="Arial" w:cs="Arial"/>
              </w:rPr>
              <w:t>iT</w:t>
            </w:r>
            <w:proofErr w:type="spellEnd"/>
            <w:r w:rsidRPr="00CD1785">
              <w:rPr>
                <w:rFonts w:ascii="Arial" w:hAnsi="Arial" w:cs="Arial"/>
              </w:rPr>
              <w:t xml:space="preserve">® </w:t>
            </w:r>
            <w:proofErr w:type="spellStart"/>
            <w:r w:rsidRPr="00CD1785">
              <w:rPr>
                <w:rFonts w:ascii="Arial" w:hAnsi="Arial" w:cs="Arial"/>
              </w:rPr>
              <w:t>EdU</w:t>
            </w:r>
            <w:proofErr w:type="spellEnd"/>
            <w:r w:rsidRPr="00CD1785">
              <w:rPr>
                <w:rFonts w:ascii="Arial" w:hAnsi="Arial" w:cs="Arial"/>
              </w:rPr>
              <w:t xml:space="preserve"> Flow Cytometry Cell Proliferation Assay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A597388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B20BD6" w14:textId="2EF57A46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C10425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7CEC02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5B3D3C2B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37D98C8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5B2C5C" w14:textId="7279E75D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CD1785">
              <w:rPr>
                <w:rFonts w:ascii="Arial" w:hAnsi="Arial" w:cs="Arial"/>
              </w:rPr>
              <w:t>Taqman</w:t>
            </w:r>
            <w:proofErr w:type="spellEnd"/>
            <w:r w:rsidRPr="00CD1785">
              <w:rPr>
                <w:rFonts w:ascii="Arial" w:hAnsi="Arial" w:cs="Arial"/>
              </w:rPr>
              <w:t xml:space="preserve"> PCR Universal </w:t>
            </w:r>
            <w:proofErr w:type="spellStart"/>
            <w:r w:rsidRPr="00CD1785">
              <w:rPr>
                <w:rFonts w:ascii="Arial" w:hAnsi="Arial" w:cs="Arial"/>
              </w:rPr>
              <w:t>MasterMix</w:t>
            </w:r>
            <w:proofErr w:type="spellEnd"/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C1C15B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23842B" w14:textId="0BD2ED06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4364338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9243BB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2C024CB4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73A124A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DC8476" w14:textId="3A831E4E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High Capacity cDNA Reverse Transcription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D28C11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5442E9" w14:textId="7E6A9DD1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4368814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97E393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A30C57" w14:paraId="0CA45A3A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93D731" w14:textId="55D29112" w:rsidR="00A30C57" w:rsidRDefault="00A30C57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B34646" w14:textId="6CB3EF5E" w:rsidR="00A30C57" w:rsidRDefault="00A30C57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0C57">
              <w:rPr>
                <w:rFonts w:ascii="Arial" w:hAnsi="Arial" w:cs="Arial"/>
                <w:color w:val="000000"/>
                <w:sz w:val="22"/>
                <w:szCs w:val="22"/>
              </w:rPr>
              <w:t>TaqMan</w:t>
            </w:r>
            <w:proofErr w:type="spellEnd"/>
            <w:r w:rsidRPr="00A30C57">
              <w:rPr>
                <w:rFonts w:ascii="Arial" w:hAnsi="Arial" w:cs="Arial"/>
                <w:color w:val="000000"/>
                <w:sz w:val="22"/>
                <w:szCs w:val="22"/>
              </w:rPr>
              <w:t xml:space="preserve">™ Advanced miRNA Human </w:t>
            </w:r>
            <w:proofErr w:type="gramStart"/>
            <w:r w:rsidRPr="00A30C57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proofErr w:type="gramEnd"/>
            <w:r w:rsidRPr="00A30C57">
              <w:rPr>
                <w:rFonts w:ascii="Arial" w:hAnsi="Arial" w:cs="Arial"/>
                <w:color w:val="000000"/>
                <w:sz w:val="22"/>
                <w:szCs w:val="22"/>
              </w:rPr>
              <w:t xml:space="preserve"> Card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9BAC3D" w14:textId="70D0462E" w:rsidR="00A30C57" w:rsidRDefault="00A30C57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2BA4F0" w14:textId="54F238D1" w:rsidR="00A30C57" w:rsidRDefault="00A30C57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C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A34714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633992" w14:textId="77777777" w:rsidR="00A30C57" w:rsidRDefault="00A30C57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30C57" w14:paraId="550BB68B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19316" w14:textId="0A144692" w:rsidR="00A30C57" w:rsidRDefault="00A30C57" w:rsidP="00D074DD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348D6E" w14:textId="694B73A4" w:rsidR="00A30C57" w:rsidRDefault="00A30C57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A30C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TaqMan</w:t>
            </w:r>
            <w:proofErr w:type="spellEnd"/>
            <w:r w:rsidRPr="00A30C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™ Advanced miRNA cDNA Synthesis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2229804" w14:textId="01213ED6" w:rsidR="00A30C57" w:rsidRDefault="00A30C57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EB03E" w14:textId="6ECB6674" w:rsidR="00A30C57" w:rsidRDefault="00A30C57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30C57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A28007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BE562" w14:textId="77777777" w:rsidR="00A30C57" w:rsidRDefault="00A30C57" w:rsidP="00D074DD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18C6BECB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45681C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B7E864" w14:textId="1CD748A9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proofErr w:type="spellStart"/>
            <w:r w:rsidRPr="00CD1785">
              <w:rPr>
                <w:rFonts w:ascii="Arial" w:hAnsi="Arial" w:cs="Arial"/>
              </w:rPr>
              <w:t>miRNeasy</w:t>
            </w:r>
            <w:proofErr w:type="spellEnd"/>
            <w:r w:rsidRPr="00CD1785">
              <w:rPr>
                <w:rFonts w:ascii="Arial" w:hAnsi="Arial" w:cs="Arial"/>
              </w:rPr>
              <w:t xml:space="preserve"> Mini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5B25A9" w14:textId="64FF1538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Qiagen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9C09C5B" w14:textId="0B01DEA5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217004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3B58B3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76F97B52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AD9CEF" w14:textId="77777777" w:rsidR="00543ECE" w:rsidRDefault="00543ECE" w:rsidP="00D074DD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6A2A62" w14:textId="4183D425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</w:rPr>
              <w:t>RNase-Free DNase Set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8E8C43C" w14:textId="5380DDB1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D1785">
              <w:rPr>
                <w:rFonts w:ascii="Arial" w:hAnsi="Arial" w:cs="Arial"/>
              </w:rPr>
              <w:t>Qiagen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BD191F" w14:textId="01EA522E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CD1785">
              <w:rPr>
                <w:rFonts w:ascii="Arial" w:hAnsi="Arial" w:cs="Arial"/>
                <w:color w:val="363636"/>
                <w:shd w:val="clear" w:color="auto" w:fill="FFFFFF"/>
              </w:rPr>
              <w:t>79254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579A69C" w14:textId="77777777" w:rsidR="00543ECE" w:rsidRDefault="00543ECE" w:rsidP="00D074DD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378C8DA0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6DD679A" w14:textId="77777777" w:rsidR="00543ECE" w:rsidRDefault="00543ECE" w:rsidP="00703479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DC5E08" w14:textId="5E5A3AAD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396C7D">
              <w:rPr>
                <w:rFonts w:ascii="Arial" w:hAnsi="Arial" w:cs="Arial"/>
              </w:rPr>
              <w:t>Agilent RNA 6000 Nano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101FA4" w14:textId="7221C92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 w:rsidRPr="00E5312F">
              <w:rPr>
                <w:rFonts w:ascii="Arial" w:hAnsi="Arial" w:cs="Arial"/>
              </w:rPr>
              <w:t>Agilent Technologies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9A9C09" w14:textId="3F15381C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E5312F">
              <w:rPr>
                <w:rFonts w:ascii="Arial" w:hAnsi="Arial" w:cs="Arial"/>
              </w:rPr>
              <w:t>5067-1511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E60EDB9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677B9" w14:paraId="11C7425B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AF8889" w14:textId="6A5E21A0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commercial assay or kit 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15DBBD" w14:textId="1F010D59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5312F">
              <w:rPr>
                <w:rFonts w:ascii="Arial" w:hAnsi="Arial" w:cs="Arial"/>
              </w:rPr>
              <w:t>Illumina™TotalPrep™RNA</w:t>
            </w:r>
            <w:proofErr w:type="spellEnd"/>
            <w:r w:rsidRPr="00E5312F">
              <w:rPr>
                <w:rFonts w:ascii="Arial" w:hAnsi="Arial" w:cs="Arial"/>
              </w:rPr>
              <w:t xml:space="preserve"> Amplification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BD80D" w14:textId="740708AD" w:rsidR="00543ECE" w:rsidRPr="00E5312F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7D1CCC">
              <w:rPr>
                <w:rFonts w:ascii="Arial" w:hAnsi="Arial" w:cs="Arial"/>
              </w:rPr>
              <w:t>ThermoFisher</w:t>
            </w:r>
            <w:proofErr w:type="spellEnd"/>
            <w:r w:rsidRPr="007D1CCC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BC1DE6" w14:textId="01DA5D3D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12F">
              <w:rPr>
                <w:rFonts w:ascii="Arial" w:hAnsi="Arial" w:cs="Arial"/>
              </w:rPr>
              <w:t>AMIL1791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3DCB8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6EF35E38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E929AD" w14:textId="383CE485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F0B2BA" w14:textId="5D28C284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12F">
              <w:rPr>
                <w:rFonts w:ascii="Arial" w:hAnsi="Arial" w:cs="Arial"/>
              </w:rPr>
              <w:t xml:space="preserve">HumanHT-12 V4 </w:t>
            </w:r>
            <w:proofErr w:type="spellStart"/>
            <w:r w:rsidRPr="00E5312F">
              <w:rPr>
                <w:rFonts w:ascii="Arial" w:hAnsi="Arial" w:cs="Arial"/>
              </w:rPr>
              <w:t>Beadchip</w:t>
            </w:r>
            <w:proofErr w:type="spellEnd"/>
            <w:r w:rsidRPr="00E5312F">
              <w:rPr>
                <w:rFonts w:ascii="Arial" w:hAnsi="Arial" w:cs="Arial"/>
              </w:rPr>
              <w:t xml:space="preserve">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058474" w14:textId="137CD56F" w:rsidR="00543ECE" w:rsidRPr="00E5312F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E5312F">
              <w:rPr>
                <w:rFonts w:ascii="Arial" w:hAnsi="Arial" w:cs="Arial"/>
              </w:rPr>
              <w:t>Illumina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B72BC8" w14:textId="68BEEB94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5312F">
              <w:rPr>
                <w:rFonts w:ascii="Arial" w:hAnsi="Arial" w:cs="Arial"/>
              </w:rPr>
              <w:t>BD-103-0204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178919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0EF32444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2D32F0" w14:textId="1E386683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7EF30" w14:textId="20C2F303" w:rsidR="00543ECE" w:rsidRPr="00E5312F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>Pierce™ BCA Protein Assay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6FE1A6" w14:textId="33D0DA28" w:rsidR="00543ECE" w:rsidRPr="00E5312F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7D1CCC">
              <w:rPr>
                <w:rFonts w:ascii="Arial" w:hAnsi="Arial" w:cs="Arial"/>
              </w:rPr>
              <w:t>ThermoFisher</w:t>
            </w:r>
            <w:proofErr w:type="spellEnd"/>
            <w:r w:rsidRPr="007D1CCC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3075A4" w14:textId="5435069C" w:rsidR="00543ECE" w:rsidRPr="00E5312F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B04C9E">
              <w:rPr>
                <w:rFonts w:ascii="Arial" w:hAnsi="Arial" w:cs="Arial"/>
              </w:rPr>
              <w:t>23225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1E1AB4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040EA94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6988EC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B68E7E" w14:textId="40398587" w:rsidR="00543ECE" w:rsidRPr="00B04C9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52D8C">
              <w:rPr>
                <w:rFonts w:ascii="Arial" w:hAnsi="Arial" w:cs="Arial"/>
                <w:lang w:val="en-US"/>
              </w:rPr>
              <w:t xml:space="preserve">MAP Kinase (Total Protein) Whole Cell Lysate Kit  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853990" w14:textId="370D6E96" w:rsidR="00543ECE" w:rsidRPr="007D1CCC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152D8C">
              <w:rPr>
                <w:rFonts w:ascii="Arial" w:hAnsi="Arial" w:cs="Arial"/>
                <w:lang w:val="en-US"/>
              </w:rPr>
              <w:t>Meso</w:t>
            </w:r>
            <w:proofErr w:type="spellEnd"/>
            <w:r w:rsidRPr="00152D8C">
              <w:rPr>
                <w:rFonts w:ascii="Arial" w:hAnsi="Arial" w:cs="Arial"/>
                <w:lang w:val="en-US"/>
              </w:rPr>
              <w:t xml:space="preserve"> Scale Diagnostics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FE0F39" w14:textId="028438EE" w:rsidR="00543ECE" w:rsidRPr="00B04C9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52D8C">
              <w:rPr>
                <w:rFonts w:ascii="Arial" w:hAnsi="Arial" w:cs="Arial"/>
                <w:lang w:val="en-US"/>
              </w:rPr>
              <w:t>K15157D-1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9AC33E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2F9001BB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5740D6D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33EA63" w14:textId="0CCBB3CA" w:rsidR="00543ECE" w:rsidRPr="00B04C9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52D8C">
              <w:rPr>
                <w:rFonts w:ascii="Arial" w:hAnsi="Arial" w:cs="Arial"/>
                <w:lang w:val="en-US"/>
              </w:rPr>
              <w:t>MAP Kinase Whole Cell Lysate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39EFF" w14:textId="7896553D" w:rsidR="00543ECE" w:rsidRPr="007D1CCC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152D8C">
              <w:rPr>
                <w:rFonts w:ascii="Arial" w:hAnsi="Arial" w:cs="Arial"/>
                <w:lang w:val="en-US"/>
              </w:rPr>
              <w:t>Meso</w:t>
            </w:r>
            <w:proofErr w:type="spellEnd"/>
            <w:r w:rsidRPr="00152D8C">
              <w:rPr>
                <w:rFonts w:ascii="Arial" w:hAnsi="Arial" w:cs="Arial"/>
                <w:lang w:val="en-US"/>
              </w:rPr>
              <w:t xml:space="preserve"> Scale Diagnostics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E77DF8" w14:textId="76405B5F" w:rsidR="00543ECE" w:rsidRPr="00B04C9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52D8C">
              <w:rPr>
                <w:rFonts w:ascii="Arial" w:hAnsi="Arial" w:cs="Arial"/>
                <w:lang w:val="en-US"/>
              </w:rPr>
              <w:t>K15101D-1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D86B0F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31D6AE96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9F3042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0B3F32" w14:textId="0D1913C6" w:rsidR="00543ECE" w:rsidRPr="00B04C9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CIM-Plate16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845E97" w14:textId="4BB51978" w:rsidR="00543ECE" w:rsidRPr="007D1CCC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152D8C">
              <w:rPr>
                <w:rFonts w:ascii="Arial" w:hAnsi="Arial" w:cs="Arial"/>
                <w:lang w:val="en-US"/>
              </w:rPr>
              <w:t>ACEA Biosciences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DC9C1" w14:textId="06FC0359" w:rsidR="00543ECE" w:rsidRPr="00B04C9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F38FD">
              <w:rPr>
                <w:rFonts w:ascii="Arial" w:hAnsi="Arial" w:cs="Arial"/>
              </w:rPr>
              <w:t>5665817001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A1D78A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0D14817C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CFAE4D" w14:textId="4DCEB102" w:rsidR="00543ECE" w:rsidRDefault="00543ECE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commercial assay or kit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F5EB28A" w14:textId="663B5DE1" w:rsidR="00543ECE" w:rsidRPr="00B04C9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Qubit RNA HS Assay 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F427A1" w14:textId="521C7AB4" w:rsidR="00543ECE" w:rsidRPr="007D1CCC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proofErr w:type="spellStart"/>
            <w:r w:rsidRPr="00CD1785">
              <w:rPr>
                <w:rFonts w:ascii="Arial" w:hAnsi="Arial" w:cs="Arial"/>
              </w:rPr>
              <w:t>ThermoFisher</w:t>
            </w:r>
            <w:proofErr w:type="spellEnd"/>
            <w:r w:rsidRPr="00CD1785">
              <w:rPr>
                <w:rFonts w:ascii="Arial" w:hAnsi="Arial" w:cs="Arial"/>
              </w:rPr>
              <w:t xml:space="preserve"> Scientific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A140FA" w14:textId="194FF448" w:rsidR="00543ECE" w:rsidRPr="00B04C9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CD1785">
              <w:rPr>
                <w:rFonts w:ascii="Arial" w:hAnsi="Arial" w:cs="Arial"/>
              </w:rPr>
              <w:t>Q32852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68977" w14:textId="77777777" w:rsidR="00543ECE" w:rsidRDefault="00543ECE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677B9" w14:paraId="400C9913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65AA6C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47C049" w14:textId="20AA7305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E5312F">
              <w:rPr>
                <w:rFonts w:ascii="Arial" w:hAnsi="Arial" w:cs="Arial"/>
              </w:rPr>
              <w:t>2100 Expert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A87C33" w14:textId="10CE96B8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t>Agilent Technologies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B1758A" w14:textId="4E46E511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E5312F">
              <w:rPr>
                <w:rFonts w:ascii="Arial" w:hAnsi="Arial" w:cs="Arial"/>
              </w:rPr>
              <w:t>Version 2.6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F6EDC5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681A28D1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E594724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20B16BC" w14:textId="21653FCE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E5312F">
              <w:rPr>
                <w:rFonts w:ascii="Arial" w:hAnsi="Arial" w:cs="Arial"/>
              </w:rPr>
              <w:t>Genome Studio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E73D7ED" w14:textId="444D8353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t>Illumina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2F90B1" w14:textId="4A61123D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E5312F">
              <w:rPr>
                <w:rFonts w:ascii="Arial" w:hAnsi="Arial" w:cs="Arial"/>
              </w:rPr>
              <w:t>GSGX Version 1.9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4CEAEF0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7A8B577A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9CCEE3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0B9C90E" w14:textId="0E85F540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ImageJ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2632230" w14:textId="441E4462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t>NIH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02347E7" w14:textId="1A57CAA1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Version 1.51n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48A5928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013A778E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A7DE94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12A5F7" w14:textId="284B0B5F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Prism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75B22B" w14:textId="5B175C36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</w:rPr>
              <w:t>GraphPad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4119B9" w14:textId="09F90E9E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Version 7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84C304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29CFC8CB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B0922E1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8BF697" w14:textId="6F5ACF99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Summit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C7FF6E4" w14:textId="09DB139A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t>Dako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2F6238" w14:textId="2AE7E0E5" w:rsidR="00543ECE" w:rsidRDefault="00543ECE" w:rsidP="00543ECE">
            <w:pPr>
              <w:pStyle w:val="NormalWeb"/>
              <w:spacing w:before="0" w:beforeAutospacing="0" w:after="0" w:afterAutospacing="0"/>
              <w:ind w:left="120" w:right="120"/>
            </w:pPr>
            <w:r>
              <w:t>Version 5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D7CC92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2B5DB72F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356DFBA" w14:textId="6E616EE3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D19D17" w14:textId="56811139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C61A1F">
              <w:rPr>
                <w:rFonts w:ascii="Arial" w:hAnsi="Arial" w:cs="Arial"/>
              </w:rPr>
              <w:t>Leica Application Suite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2844FE0" w14:textId="307EAEB2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t>Leica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8F91A04" w14:textId="0700A73A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t>Version X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767FCE5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7A01E855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493F52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0EFDF0" w14:textId="33B55236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C61A1F">
              <w:rPr>
                <w:rFonts w:ascii="Arial" w:hAnsi="Arial" w:cs="Arial"/>
              </w:rPr>
              <w:t>Image Lab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830AF2A" w14:textId="4E1FB889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t>Biorad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EBCA2F7" w14:textId="240E14FB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C61A1F">
              <w:rPr>
                <w:rFonts w:ascii="Arial" w:hAnsi="Arial" w:cs="Arial"/>
              </w:rPr>
              <w:t>Version 5.2.1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C4CD39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0CAD2FE7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3B02E9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EB6C34" w14:textId="63218A89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C61A1F">
              <w:rPr>
                <w:rFonts w:ascii="Arial" w:hAnsi="Arial" w:cs="Arial"/>
              </w:rPr>
              <w:t>GSEA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A2CC46" w14:textId="18CCA135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t>Broad Institute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837AEA" w14:textId="32396660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C61A1F">
              <w:rPr>
                <w:rFonts w:ascii="Arial" w:hAnsi="Arial" w:cs="Arial"/>
              </w:rPr>
              <w:t>Version 2.2.3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0F228D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3A455A67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B1358A1" w14:textId="77777777" w:rsidR="00543ECE" w:rsidRDefault="00543ECE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3BFCAA" w14:textId="08BD9A71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 w:rsidRPr="00C61A1F">
              <w:rPr>
                <w:rFonts w:ascii="Arial" w:hAnsi="Arial" w:cs="Arial"/>
              </w:rPr>
              <w:t>Cytoscape</w:t>
            </w:r>
            <w:proofErr w:type="spellEnd"/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59006A" w14:textId="4E45EAD6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C61A1F">
              <w:rPr>
                <w:rFonts w:ascii="Arial" w:hAnsi="Arial" w:cs="Arial"/>
              </w:rPr>
              <w:t>Cytoscape.org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971C99D" w14:textId="32CB2BBC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C61A1F">
              <w:rPr>
                <w:rFonts w:ascii="Arial" w:hAnsi="Arial" w:cs="Arial"/>
              </w:rPr>
              <w:t>Version 3.3.0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D503D1C" w14:textId="77777777" w:rsidR="00543ECE" w:rsidRDefault="00543ECE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0075B86E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A9E562" w14:textId="77777777" w:rsidR="0062309F" w:rsidRDefault="0062309F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DD18A69" w14:textId="024DCA1D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Bowtie2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215F91" w14:textId="77777777" w:rsidR="00A72ACE" w:rsidRDefault="0062309F" w:rsidP="0062309F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</w:rPr>
            </w:pPr>
            <w:r w:rsidRPr="00FC0BC2">
              <w:rPr>
                <w:rFonts w:ascii="Arial" w:hAnsi="Arial" w:cs="Arial"/>
              </w:rPr>
              <w:t>http://bowtie-bio.sourceforge.net/</w:t>
            </w:r>
          </w:p>
          <w:p w14:paraId="2AB7C59F" w14:textId="065C25AE" w:rsidR="0062309F" w:rsidRDefault="0062309F" w:rsidP="0062309F">
            <w:pPr>
              <w:pStyle w:val="NormalWeb"/>
              <w:spacing w:before="0" w:beforeAutospacing="0" w:after="0" w:afterAutospacing="0"/>
              <w:ind w:right="120"/>
            </w:pPr>
            <w:r w:rsidRPr="00FC0BC2">
              <w:rPr>
                <w:rFonts w:ascii="Arial" w:hAnsi="Arial" w:cs="Arial"/>
              </w:rPr>
              <w:t>bowtie2/index.shtml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72538AE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9FC55D6" w14:textId="3EBE5C5B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  <w:noProof/>
              </w:rPr>
              <w:t>Langmead et al., 2009</w:t>
            </w:r>
          </w:p>
        </w:tc>
      </w:tr>
      <w:tr w:rsidR="000677B9" w14:paraId="16C41846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F310497" w14:textId="77777777" w:rsidR="0062309F" w:rsidRDefault="0062309F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689EA46" w14:textId="52314164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RSEM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97C0780" w14:textId="77777777" w:rsidR="00A72ACE" w:rsidRDefault="0062309F" w:rsidP="00265757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FC0BC2">
              <w:rPr>
                <w:rFonts w:ascii="Arial" w:hAnsi="Arial" w:cs="Arial"/>
              </w:rPr>
              <w:t>http://deweylab.github.io/</w:t>
            </w:r>
          </w:p>
          <w:p w14:paraId="03ED676F" w14:textId="56389E34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RSEM/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5A5C54C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38EC264" w14:textId="39674671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  <w:noProof/>
              </w:rPr>
              <w:t>Li and Dewey, 2011</w:t>
            </w:r>
          </w:p>
        </w:tc>
      </w:tr>
      <w:tr w:rsidR="000677B9" w14:paraId="17939351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BE3F3C4" w14:textId="77777777" w:rsidR="0062309F" w:rsidRDefault="0062309F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30BAB33" w14:textId="1EE32ACB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DESeq2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E833C1" w14:textId="77777777" w:rsidR="00A72ACE" w:rsidRDefault="0062309F" w:rsidP="00A72AC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FC0BC2">
              <w:rPr>
                <w:rFonts w:ascii="Arial" w:hAnsi="Arial" w:cs="Arial"/>
              </w:rPr>
              <w:t>https://bioconductor.org/</w:t>
            </w:r>
          </w:p>
          <w:p w14:paraId="551A0F86" w14:textId="77777777" w:rsidR="00A72ACE" w:rsidRDefault="0062309F" w:rsidP="00A72AC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FC0BC2">
              <w:rPr>
                <w:rFonts w:ascii="Arial" w:hAnsi="Arial" w:cs="Arial"/>
              </w:rPr>
              <w:t>packages/release/</w:t>
            </w:r>
            <w:proofErr w:type="spellStart"/>
            <w:r w:rsidRPr="00FC0BC2">
              <w:rPr>
                <w:rFonts w:ascii="Arial" w:hAnsi="Arial" w:cs="Arial"/>
              </w:rPr>
              <w:t>bioc</w:t>
            </w:r>
            <w:proofErr w:type="spellEnd"/>
            <w:r w:rsidRPr="00FC0BC2">
              <w:rPr>
                <w:rFonts w:ascii="Arial" w:hAnsi="Arial" w:cs="Arial"/>
              </w:rPr>
              <w:t>/</w:t>
            </w:r>
          </w:p>
          <w:p w14:paraId="21B3AD41" w14:textId="63D27154" w:rsidR="00A72ACE" w:rsidRPr="00A72ACE" w:rsidRDefault="0062309F" w:rsidP="00A72ACE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FC0BC2">
              <w:rPr>
                <w:rFonts w:ascii="Arial" w:hAnsi="Arial" w:cs="Arial"/>
              </w:rPr>
              <w:t>html/DESeq2.html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50A557B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7E125E" w14:textId="2B7F87CD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Love et al. 2014</w:t>
            </w:r>
          </w:p>
        </w:tc>
      </w:tr>
      <w:tr w:rsidR="000677B9" w14:paraId="77A9715C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CFA0ED" w14:textId="77777777" w:rsidR="0062309F" w:rsidRDefault="0062309F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45D5D6B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FASTX-Toolkit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D5A9FC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http://hannonlab.cshl.edu/fastx_toolkit/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BE719C4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D4395C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48AA61E7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A6EC8B0" w14:textId="77777777" w:rsidR="0062309F" w:rsidRDefault="0062309F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715E1ED" w14:textId="1AC54C96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BWA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8920B5" w14:textId="55AB518F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http://bio-bwa.sourceforge.net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0B890E8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9BBCE4" w14:textId="6385EBC0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C0BC2">
              <w:rPr>
                <w:rFonts w:ascii="Arial" w:hAnsi="Arial" w:cs="Arial"/>
              </w:rPr>
              <w:t>Li and Durbin, 2010</w:t>
            </w:r>
          </w:p>
        </w:tc>
      </w:tr>
      <w:tr w:rsidR="000677B9" w14:paraId="2C997928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B7AAF83" w14:textId="77777777" w:rsidR="0062309F" w:rsidRDefault="0062309F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CAC1134" w14:textId="2099722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6683C">
              <w:rPr>
                <w:rFonts w:ascii="Arial" w:hAnsi="Arial" w:cs="Arial"/>
              </w:rPr>
              <w:t>The R Project for Statistical Computing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01CBED9" w14:textId="183F98F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 w:rsidRPr="00F6683C">
              <w:rPr>
                <w:rFonts w:ascii="Arial" w:hAnsi="Arial" w:cs="Arial"/>
              </w:rPr>
              <w:t>https://www.r-project.org/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9D26532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7810B3F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0166EE3A" w14:textId="77777777" w:rsidTr="00A30C57">
        <w:trPr>
          <w:trHeight w:val="78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6D179E" w14:textId="77777777" w:rsidR="0062309F" w:rsidRDefault="0062309F" w:rsidP="00265757">
            <w:pPr>
              <w:pStyle w:val="NormalWeb"/>
              <w:spacing w:before="0" w:beforeAutospacing="0" w:after="0" w:afterAutospacing="0"/>
              <w:ind w:right="120"/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2FD2F4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MATLAB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5BCAA36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proofErr w:type="spellStart"/>
            <w:r>
              <w:rPr>
                <w:rFonts w:ascii="Arial" w:hAnsi="Arial" w:cs="Arial"/>
              </w:rPr>
              <w:t>MathWorks</w:t>
            </w:r>
            <w:proofErr w:type="spellEnd"/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1DAD614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Version R2018a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353656E" w14:textId="77777777" w:rsidR="0062309F" w:rsidRDefault="0062309F" w:rsidP="00265757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  <w:tr w:rsidR="000677B9" w14:paraId="3F8830A3" w14:textId="77777777" w:rsidTr="00A30C57">
        <w:trPr>
          <w:trHeight w:val="510"/>
        </w:trPr>
        <w:tc>
          <w:tcPr>
            <w:tcW w:w="1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6FC2981" w14:textId="2AC681C4" w:rsidR="0062309F" w:rsidRPr="0062309F" w:rsidRDefault="0062309F" w:rsidP="00703479">
            <w:pPr>
              <w:pStyle w:val="NormalWeb"/>
              <w:spacing w:before="0" w:beforeAutospacing="0" w:after="0" w:afterAutospacing="0"/>
              <w:ind w:right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software, algorithm</w:t>
            </w:r>
          </w:p>
        </w:tc>
        <w:tc>
          <w:tcPr>
            <w:tcW w:w="22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D0F642" w14:textId="57B0CE8F" w:rsidR="0062309F" w:rsidRDefault="0062309F" w:rsidP="00703479">
            <w:pPr>
              <w:pStyle w:val="NormalWeb"/>
              <w:spacing w:before="0" w:beforeAutospacing="0" w:after="0" w:afterAutospacing="0"/>
              <w:ind w:left="120" w:right="120"/>
            </w:pPr>
            <w:r>
              <w:rPr>
                <w:rFonts w:ascii="Arial" w:hAnsi="Arial" w:cs="Arial"/>
              </w:rPr>
              <w:t>MATLAB codes</w:t>
            </w:r>
          </w:p>
        </w:tc>
        <w:tc>
          <w:tcPr>
            <w:tcW w:w="30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81E3C2F" w14:textId="77777777" w:rsidR="00A72ACE" w:rsidRDefault="0062309F" w:rsidP="00703479">
            <w:pPr>
              <w:pStyle w:val="NormalWeb"/>
              <w:spacing w:before="0" w:beforeAutospacing="0" w:after="0" w:afterAutospacing="0"/>
              <w:ind w:left="120" w:right="120"/>
              <w:rPr>
                <w:rFonts w:ascii="Arial" w:hAnsi="Arial" w:cs="Arial"/>
              </w:rPr>
            </w:pPr>
            <w:r w:rsidRPr="00661A04">
              <w:rPr>
                <w:rFonts w:ascii="Arial" w:hAnsi="Arial" w:cs="Arial"/>
              </w:rPr>
              <w:t>http://tuvalu.santafe.edu/</w:t>
            </w:r>
          </w:p>
          <w:p w14:paraId="158404E4" w14:textId="5AF7A4D9" w:rsidR="0062309F" w:rsidRDefault="0062309F" w:rsidP="00703479">
            <w:pPr>
              <w:pStyle w:val="NormalWeb"/>
              <w:spacing w:before="0" w:beforeAutospacing="0" w:after="0" w:afterAutospacing="0"/>
              <w:ind w:left="120" w:right="120"/>
            </w:pPr>
            <w:r w:rsidRPr="00661A04">
              <w:rPr>
                <w:rFonts w:ascii="Arial" w:hAnsi="Arial" w:cs="Arial"/>
              </w:rPr>
              <w:t>~</w:t>
            </w:r>
            <w:proofErr w:type="spellStart"/>
            <w:r w:rsidRPr="00661A04">
              <w:rPr>
                <w:rFonts w:ascii="Arial" w:hAnsi="Arial" w:cs="Arial"/>
              </w:rPr>
              <w:t>aaronc</w:t>
            </w:r>
            <w:proofErr w:type="spellEnd"/>
            <w:r w:rsidRPr="00661A04">
              <w:rPr>
                <w:rFonts w:ascii="Arial" w:hAnsi="Arial" w:cs="Arial"/>
              </w:rPr>
              <w:t>/</w:t>
            </w:r>
            <w:proofErr w:type="spellStart"/>
            <w:r w:rsidRPr="00661A04">
              <w:rPr>
                <w:rFonts w:ascii="Arial" w:hAnsi="Arial" w:cs="Arial"/>
              </w:rPr>
              <w:t>powerlaws</w:t>
            </w:r>
            <w:proofErr w:type="spellEnd"/>
            <w:r w:rsidRPr="00661A04">
              <w:rPr>
                <w:rFonts w:ascii="Arial" w:hAnsi="Arial" w:cs="Arial"/>
              </w:rPr>
              <w:t>/</w:t>
            </w:r>
          </w:p>
        </w:tc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BC5A2D" w14:textId="499B56F4" w:rsidR="0062309F" w:rsidRDefault="0062309F" w:rsidP="00703479">
            <w:pPr>
              <w:pStyle w:val="NormalWeb"/>
              <w:spacing w:before="0" w:beforeAutospacing="0" w:after="0" w:afterAutospacing="0"/>
              <w:ind w:left="120" w:right="120"/>
            </w:pP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8DC1E6E" w14:textId="75AB48D7" w:rsidR="0062309F" w:rsidRDefault="0062309F" w:rsidP="00703479">
            <w:pPr>
              <w:pStyle w:val="NormalWeb"/>
              <w:spacing w:before="0" w:beforeAutospacing="0" w:after="0" w:afterAutospacing="0"/>
              <w:ind w:left="120" w:right="120"/>
            </w:pPr>
          </w:p>
        </w:tc>
      </w:tr>
    </w:tbl>
    <w:p w14:paraId="38C69486" w14:textId="2F034F25" w:rsidR="00936EE3" w:rsidRPr="00703479" w:rsidRDefault="00936EE3" w:rsidP="004157DD">
      <w:pPr>
        <w:pStyle w:val="NormalWeb"/>
        <w:spacing w:before="0" w:beforeAutospacing="0" w:after="0" w:afterAutospacing="0"/>
      </w:pPr>
    </w:p>
    <w:sectPr w:rsidR="00936EE3" w:rsidRPr="00703479" w:rsidSect="00C51A0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32D44B" w14:textId="77777777" w:rsidR="009E22EE" w:rsidRDefault="009E22EE" w:rsidP="003C053F">
      <w:r>
        <w:separator/>
      </w:r>
    </w:p>
  </w:endnote>
  <w:endnote w:type="continuationSeparator" w:id="0">
    <w:p w14:paraId="7D24B8EE" w14:textId="77777777" w:rsidR="009E22EE" w:rsidRDefault="009E22EE" w:rsidP="003C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CF45D" w14:textId="77777777" w:rsidR="009E22EE" w:rsidRDefault="009E22EE" w:rsidP="003C053F">
      <w:r>
        <w:separator/>
      </w:r>
    </w:p>
  </w:footnote>
  <w:footnote w:type="continuationSeparator" w:id="0">
    <w:p w14:paraId="561814E8" w14:textId="77777777" w:rsidR="009E22EE" w:rsidRDefault="009E22EE" w:rsidP="003C0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371711"/>
    <w:multiLevelType w:val="hybridMultilevel"/>
    <w:tmpl w:val="538A2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70A33"/>
    <w:multiLevelType w:val="hybridMultilevel"/>
    <w:tmpl w:val="ED567CA8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8427F"/>
    <w:multiLevelType w:val="hybridMultilevel"/>
    <w:tmpl w:val="70FE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B2891"/>
    <w:multiLevelType w:val="hybridMultilevel"/>
    <w:tmpl w:val="0E3A3F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F3FD1"/>
    <w:multiLevelType w:val="hybridMultilevel"/>
    <w:tmpl w:val="F6CEF6F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73F79"/>
    <w:multiLevelType w:val="hybridMultilevel"/>
    <w:tmpl w:val="7284CD6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1F3548"/>
    <w:multiLevelType w:val="hybridMultilevel"/>
    <w:tmpl w:val="90BA9600"/>
    <w:lvl w:ilvl="0" w:tplc="213C6C6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62531B"/>
    <w:multiLevelType w:val="hybridMultilevel"/>
    <w:tmpl w:val="175460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F01401"/>
    <w:multiLevelType w:val="hybridMultilevel"/>
    <w:tmpl w:val="578ADB24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76097"/>
    <w:multiLevelType w:val="hybridMultilevel"/>
    <w:tmpl w:val="BAE45246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3A6DEB"/>
    <w:multiLevelType w:val="hybridMultilevel"/>
    <w:tmpl w:val="29364D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D05EDC"/>
    <w:multiLevelType w:val="hybridMultilevel"/>
    <w:tmpl w:val="B6989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DA198F"/>
    <w:multiLevelType w:val="hybridMultilevel"/>
    <w:tmpl w:val="57027BEC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632B4C"/>
    <w:multiLevelType w:val="hybridMultilevel"/>
    <w:tmpl w:val="65CCAD2E"/>
    <w:lvl w:ilvl="0" w:tplc="E85225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1"/>
  </w:num>
  <w:num w:numId="5">
    <w:abstractNumId w:val="9"/>
  </w:num>
  <w:num w:numId="6">
    <w:abstractNumId w:val="1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0"/>
  </w:num>
  <w:num w:numId="12">
    <w:abstractNumId w:val="3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84A"/>
    <w:rsid w:val="0004687D"/>
    <w:rsid w:val="0006448C"/>
    <w:rsid w:val="000677B9"/>
    <w:rsid w:val="000A2917"/>
    <w:rsid w:val="000E1C34"/>
    <w:rsid w:val="00126344"/>
    <w:rsid w:val="00152D8C"/>
    <w:rsid w:val="0017481E"/>
    <w:rsid w:val="002939C5"/>
    <w:rsid w:val="002A1955"/>
    <w:rsid w:val="00322ADC"/>
    <w:rsid w:val="00323F27"/>
    <w:rsid w:val="003C053F"/>
    <w:rsid w:val="004157DD"/>
    <w:rsid w:val="004A5033"/>
    <w:rsid w:val="00523A73"/>
    <w:rsid w:val="00543ECE"/>
    <w:rsid w:val="00557DB5"/>
    <w:rsid w:val="00566B23"/>
    <w:rsid w:val="005C1C12"/>
    <w:rsid w:val="0062252A"/>
    <w:rsid w:val="0062309F"/>
    <w:rsid w:val="00624752"/>
    <w:rsid w:val="00645B1E"/>
    <w:rsid w:val="00667BB0"/>
    <w:rsid w:val="006D31D7"/>
    <w:rsid w:val="006F1991"/>
    <w:rsid w:val="00703479"/>
    <w:rsid w:val="007D1B29"/>
    <w:rsid w:val="00801DF2"/>
    <w:rsid w:val="00831AB7"/>
    <w:rsid w:val="009052F2"/>
    <w:rsid w:val="00936EE3"/>
    <w:rsid w:val="009D1DD2"/>
    <w:rsid w:val="009E22EE"/>
    <w:rsid w:val="00A13654"/>
    <w:rsid w:val="00A30C57"/>
    <w:rsid w:val="00A46C1C"/>
    <w:rsid w:val="00A72ACE"/>
    <w:rsid w:val="00A92D56"/>
    <w:rsid w:val="00AA040B"/>
    <w:rsid w:val="00AA1D03"/>
    <w:rsid w:val="00B0780D"/>
    <w:rsid w:val="00BB284A"/>
    <w:rsid w:val="00BD408C"/>
    <w:rsid w:val="00C4621B"/>
    <w:rsid w:val="00C51A09"/>
    <w:rsid w:val="00CE09D7"/>
    <w:rsid w:val="00CE66F1"/>
    <w:rsid w:val="00CF38FD"/>
    <w:rsid w:val="00D074DD"/>
    <w:rsid w:val="00DC5F5D"/>
    <w:rsid w:val="00DD3C98"/>
    <w:rsid w:val="00E35E69"/>
    <w:rsid w:val="00E6141B"/>
    <w:rsid w:val="00E77BBD"/>
    <w:rsid w:val="00E8153B"/>
    <w:rsid w:val="00ED63B9"/>
    <w:rsid w:val="00F44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26586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84A"/>
    <w:pPr>
      <w:ind w:left="720"/>
      <w:contextualSpacing/>
    </w:pPr>
  </w:style>
  <w:style w:type="table" w:styleId="TableGrid">
    <w:name w:val="Table Grid"/>
    <w:basedOn w:val="TableNormal"/>
    <w:uiPriority w:val="59"/>
    <w:rsid w:val="00BB28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936EE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053F"/>
  </w:style>
  <w:style w:type="paragraph" w:styleId="Footer">
    <w:name w:val="footer"/>
    <w:basedOn w:val="Normal"/>
    <w:link w:val="FooterChar"/>
    <w:uiPriority w:val="99"/>
    <w:unhideWhenUsed/>
    <w:rsid w:val="003C053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053F"/>
  </w:style>
  <w:style w:type="character" w:styleId="FollowedHyperlink">
    <w:name w:val="FollowedHyperlink"/>
    <w:basedOn w:val="DefaultParagraphFont"/>
    <w:uiPriority w:val="99"/>
    <w:semiHidden/>
    <w:unhideWhenUsed/>
    <w:rsid w:val="003C053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703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1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1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2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8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7</Pages>
  <Words>984</Words>
  <Characters>5610</Characters>
  <Application>Microsoft Macintosh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eLife</Company>
  <LinksUpToDate>false</LinksUpToDate>
  <CharactersWithSpaces>6581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Millicent McConnell</dc:creator>
  <cp:keywords/>
  <dc:description/>
  <cp:lastModifiedBy>Alessio</cp:lastModifiedBy>
  <cp:revision>15</cp:revision>
  <dcterms:created xsi:type="dcterms:W3CDTF">2019-10-31T19:11:00Z</dcterms:created>
  <dcterms:modified xsi:type="dcterms:W3CDTF">2019-12-23T20:30:00Z</dcterms:modified>
</cp:coreProperties>
</file>