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D4B30" w14:textId="043F9DF1" w:rsidR="000B5796" w:rsidRPr="00D94246" w:rsidRDefault="002E2FC1" w:rsidP="000B5796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Supplementary </w:t>
      </w:r>
      <w:r w:rsidR="00FA5448">
        <w:rPr>
          <w:rFonts w:ascii="Times New Roman" w:hAnsi="Times New Roman" w:cs="Times New Roman"/>
          <w:b/>
          <w:bCs/>
        </w:rPr>
        <w:t>File</w:t>
      </w:r>
      <w:bookmarkStart w:id="0" w:name="_GoBack"/>
      <w:bookmarkEnd w:id="0"/>
      <w:r w:rsidR="000B5796">
        <w:rPr>
          <w:rFonts w:ascii="Times New Roman" w:hAnsi="Times New Roman" w:cs="Times New Roman"/>
          <w:b/>
          <w:bCs/>
        </w:rPr>
        <w:t xml:space="preserve"> </w:t>
      </w:r>
      <w:r w:rsidR="005D19DB">
        <w:rPr>
          <w:rFonts w:ascii="Times New Roman" w:hAnsi="Times New Roman" w:cs="Times New Roman"/>
          <w:b/>
          <w:bCs/>
        </w:rPr>
        <w:t>2</w:t>
      </w:r>
      <w:r w:rsidR="000B5796">
        <w:rPr>
          <w:rFonts w:ascii="Times New Roman" w:hAnsi="Times New Roman" w:cs="Times New Roman"/>
          <w:b/>
          <w:bCs/>
        </w:rPr>
        <w:t>: Comparison of firing magnitude between the non-overlapping subset of neurons and the original neuron population</w:t>
      </w:r>
    </w:p>
    <w:p w14:paraId="6ACA75E2" w14:textId="77777777" w:rsidR="000B5796" w:rsidRDefault="000B5796" w:rsidP="000B5796">
      <w:pPr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margin" w:tblpY="17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0B5796" w14:paraId="44513D8D" w14:textId="77777777" w:rsidTr="00E51CDC">
        <w:tc>
          <w:tcPr>
            <w:tcW w:w="3116" w:type="dxa"/>
          </w:tcPr>
          <w:p w14:paraId="74194C45" w14:textId="77777777" w:rsidR="000B5796" w:rsidRPr="00A239BF" w:rsidRDefault="000B5796" w:rsidP="00E51CDC">
            <w:pPr>
              <w:rPr>
                <w:rFonts w:ascii="Times New Roman" w:hAnsi="Times New Roman" w:cs="Times New Roman"/>
                <w:b/>
                <w:bCs/>
              </w:rPr>
            </w:pPr>
            <w:r w:rsidRPr="00A239BF">
              <w:rPr>
                <w:rFonts w:ascii="Times New Roman" w:hAnsi="Times New Roman" w:cs="Times New Roman"/>
                <w:b/>
                <w:bCs/>
              </w:rPr>
              <w:t xml:space="preserve">Magnitude </w:t>
            </w:r>
          </w:p>
        </w:tc>
        <w:tc>
          <w:tcPr>
            <w:tcW w:w="3117" w:type="dxa"/>
          </w:tcPr>
          <w:p w14:paraId="098FE5EF" w14:textId="77777777" w:rsidR="000B5796" w:rsidRDefault="000B5796" w:rsidP="00E51CDC">
            <w:pPr>
              <w:rPr>
                <w:rFonts w:ascii="Times New Roman" w:hAnsi="Times New Roman" w:cs="Times New Roman"/>
                <w:b/>
                <w:bCs/>
              </w:rPr>
            </w:pPr>
            <w:r w:rsidRPr="00951CFB">
              <w:rPr>
                <w:rFonts w:ascii="Times New Roman" w:hAnsi="Times New Roman" w:cs="Times New Roman"/>
                <w:b/>
                <w:bCs/>
              </w:rPr>
              <w:t>No</w:t>
            </w:r>
            <w:r>
              <w:rPr>
                <w:rFonts w:ascii="Times New Roman" w:hAnsi="Times New Roman" w:cs="Times New Roman"/>
                <w:b/>
                <w:bCs/>
              </w:rPr>
              <w:t>n-</w:t>
            </w:r>
            <w:r w:rsidRPr="00951CFB">
              <w:rPr>
                <w:rFonts w:ascii="Times New Roman" w:hAnsi="Times New Roman" w:cs="Times New Roman"/>
                <w:b/>
                <w:bCs/>
              </w:rPr>
              <w:t>Overlapping Neurons</w:t>
            </w:r>
          </w:p>
          <w:p w14:paraId="7074C6D5" w14:textId="77777777" w:rsidR="000B5796" w:rsidRPr="00951CFB" w:rsidRDefault="000B5796" w:rsidP="00E51CD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(Median, IQR)</w:t>
            </w:r>
          </w:p>
        </w:tc>
        <w:tc>
          <w:tcPr>
            <w:tcW w:w="3117" w:type="dxa"/>
          </w:tcPr>
          <w:p w14:paraId="4AFCBE62" w14:textId="77777777" w:rsidR="000B5796" w:rsidRDefault="000B5796" w:rsidP="00E51CDC">
            <w:pPr>
              <w:rPr>
                <w:rFonts w:ascii="Times New Roman" w:hAnsi="Times New Roman" w:cs="Times New Roman"/>
                <w:b/>
                <w:bCs/>
              </w:rPr>
            </w:pPr>
            <w:r w:rsidRPr="00951CFB">
              <w:rPr>
                <w:rFonts w:ascii="Times New Roman" w:hAnsi="Times New Roman" w:cs="Times New Roman"/>
                <w:b/>
                <w:bCs/>
              </w:rPr>
              <w:t>Original Neuron Population</w:t>
            </w:r>
          </w:p>
          <w:p w14:paraId="5D2089BF" w14:textId="77777777" w:rsidR="000B5796" w:rsidRPr="00951CFB" w:rsidRDefault="000B5796" w:rsidP="00E51CD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(Median, IQR)</w:t>
            </w:r>
          </w:p>
        </w:tc>
      </w:tr>
      <w:tr w:rsidR="000B5796" w14:paraId="4A4119DB" w14:textId="77777777" w:rsidTr="00E51CDC">
        <w:tc>
          <w:tcPr>
            <w:tcW w:w="3116" w:type="dxa"/>
          </w:tcPr>
          <w:p w14:paraId="7BB329E7" w14:textId="77777777" w:rsidR="000B5796" w:rsidRPr="00A239BF" w:rsidRDefault="000B5796" w:rsidP="00E51CDC">
            <w:pPr>
              <w:rPr>
                <w:rFonts w:ascii="Times New Roman" w:hAnsi="Times New Roman" w:cs="Times New Roman"/>
              </w:rPr>
            </w:pPr>
            <w:r w:rsidRPr="00A239BF">
              <w:rPr>
                <w:rFonts w:ascii="Times New Roman" w:hAnsi="Times New Roman" w:cs="Times New Roman"/>
              </w:rPr>
              <w:t xml:space="preserve">Pert Epoch: </w:t>
            </w:r>
          </w:p>
          <w:p w14:paraId="235B8166" w14:textId="77777777" w:rsidR="000B5796" w:rsidRPr="00A239BF" w:rsidRDefault="000B5796" w:rsidP="00E51CDC">
            <w:pPr>
              <w:rPr>
                <w:rFonts w:ascii="Times New Roman" w:hAnsi="Times New Roman" w:cs="Times New Roman"/>
              </w:rPr>
            </w:pPr>
            <w:r w:rsidRPr="00A239BF">
              <w:rPr>
                <w:rFonts w:ascii="Times New Roman" w:hAnsi="Times New Roman" w:cs="Times New Roman"/>
              </w:rPr>
              <w:t xml:space="preserve">Contralateral (Hz/Nm) </w:t>
            </w:r>
          </w:p>
        </w:tc>
        <w:tc>
          <w:tcPr>
            <w:tcW w:w="3117" w:type="dxa"/>
          </w:tcPr>
          <w:p w14:paraId="087FF0E9" w14:textId="77777777" w:rsidR="000B5796" w:rsidRPr="00A239BF" w:rsidRDefault="000B5796" w:rsidP="00E51CDC">
            <w:pPr>
              <w:rPr>
                <w:rFonts w:ascii="Times New Roman" w:hAnsi="Times New Roman" w:cs="Times New Roman"/>
              </w:rPr>
            </w:pPr>
            <w:r w:rsidRPr="00A239BF">
              <w:rPr>
                <w:rFonts w:ascii="Times New Roman" w:hAnsi="Times New Roman" w:cs="Times New Roman"/>
              </w:rPr>
              <w:t>Monkey P: 43(</w:t>
            </w:r>
            <w:r>
              <w:rPr>
                <w:rFonts w:ascii="Times New Roman" w:hAnsi="Times New Roman" w:cs="Times New Roman"/>
              </w:rPr>
              <w:t>22.8</w:t>
            </w:r>
            <w:r w:rsidRPr="00A239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59.9</w:t>
            </w:r>
            <w:r w:rsidRPr="00A239BF">
              <w:rPr>
                <w:rFonts w:ascii="Times New Roman" w:hAnsi="Times New Roman" w:cs="Times New Roman"/>
              </w:rPr>
              <w:t>)</w:t>
            </w:r>
          </w:p>
          <w:p w14:paraId="2F49DFBB" w14:textId="77777777" w:rsidR="000B5796" w:rsidRPr="00A239BF" w:rsidRDefault="000B5796" w:rsidP="00E51CDC">
            <w:pPr>
              <w:rPr>
                <w:rFonts w:ascii="Times New Roman" w:hAnsi="Times New Roman" w:cs="Times New Roman"/>
              </w:rPr>
            </w:pPr>
            <w:r w:rsidRPr="00A239BF">
              <w:rPr>
                <w:rFonts w:ascii="Times New Roman" w:hAnsi="Times New Roman" w:cs="Times New Roman"/>
              </w:rPr>
              <w:t>Monkey M:23.4 (</w:t>
            </w:r>
            <w:r>
              <w:rPr>
                <w:rFonts w:ascii="Times New Roman" w:hAnsi="Times New Roman" w:cs="Times New Roman"/>
              </w:rPr>
              <w:t>10.3</w:t>
            </w:r>
            <w:r w:rsidRPr="00A239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38.3</w:t>
            </w:r>
            <w:r w:rsidRPr="00A239B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17" w:type="dxa"/>
          </w:tcPr>
          <w:p w14:paraId="4018CE8B" w14:textId="77777777" w:rsidR="000B5796" w:rsidRPr="00A239BF" w:rsidRDefault="000B5796" w:rsidP="00E51CDC">
            <w:pPr>
              <w:rPr>
                <w:rFonts w:ascii="Times New Roman" w:hAnsi="Times New Roman" w:cs="Times New Roman"/>
              </w:rPr>
            </w:pPr>
            <w:r w:rsidRPr="00A239BF">
              <w:rPr>
                <w:rFonts w:ascii="Times New Roman" w:hAnsi="Times New Roman" w:cs="Times New Roman"/>
              </w:rPr>
              <w:t>Monkey P: 39.2(19.</w:t>
            </w:r>
            <w:r>
              <w:rPr>
                <w:rFonts w:ascii="Times New Roman" w:hAnsi="Times New Roman" w:cs="Times New Roman"/>
              </w:rPr>
              <w:t>7</w:t>
            </w:r>
            <w:r w:rsidRPr="00A239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56.4</w:t>
            </w:r>
            <w:r w:rsidRPr="00A239BF">
              <w:rPr>
                <w:rFonts w:ascii="Times New Roman" w:hAnsi="Times New Roman" w:cs="Times New Roman"/>
              </w:rPr>
              <w:t>)</w:t>
            </w:r>
          </w:p>
          <w:p w14:paraId="12B87A86" w14:textId="77777777" w:rsidR="000B5796" w:rsidRPr="00A239BF" w:rsidRDefault="000B5796" w:rsidP="00E51CDC">
            <w:pPr>
              <w:rPr>
                <w:rFonts w:ascii="Times New Roman" w:hAnsi="Times New Roman" w:cs="Times New Roman"/>
              </w:rPr>
            </w:pPr>
            <w:r w:rsidRPr="00A239BF">
              <w:rPr>
                <w:rFonts w:ascii="Times New Roman" w:hAnsi="Times New Roman" w:cs="Times New Roman"/>
              </w:rPr>
              <w:t>Monkey M:24.3(</w:t>
            </w:r>
            <w:r>
              <w:rPr>
                <w:rFonts w:ascii="Times New Roman" w:hAnsi="Times New Roman" w:cs="Times New Roman"/>
              </w:rPr>
              <w:t>10.7</w:t>
            </w:r>
            <w:r w:rsidRPr="00A239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37.9</w:t>
            </w:r>
            <w:r w:rsidRPr="00A239BF">
              <w:rPr>
                <w:rFonts w:ascii="Times New Roman" w:hAnsi="Times New Roman" w:cs="Times New Roman"/>
              </w:rPr>
              <w:t>)</w:t>
            </w:r>
          </w:p>
        </w:tc>
      </w:tr>
      <w:tr w:rsidR="000B5796" w14:paraId="5BE415AF" w14:textId="77777777" w:rsidTr="00E51CDC">
        <w:tc>
          <w:tcPr>
            <w:tcW w:w="3116" w:type="dxa"/>
          </w:tcPr>
          <w:p w14:paraId="3E89C2B9" w14:textId="77777777" w:rsidR="000B5796" w:rsidRPr="00A239BF" w:rsidRDefault="000B5796" w:rsidP="00E51CDC">
            <w:pPr>
              <w:rPr>
                <w:rFonts w:ascii="Times New Roman" w:hAnsi="Times New Roman" w:cs="Times New Roman"/>
              </w:rPr>
            </w:pPr>
            <w:r w:rsidRPr="00A239BF">
              <w:rPr>
                <w:rFonts w:ascii="Times New Roman" w:hAnsi="Times New Roman" w:cs="Times New Roman"/>
              </w:rPr>
              <w:t>Pert Epoch: Ipsilateral (Hz/Nm)</w:t>
            </w:r>
          </w:p>
        </w:tc>
        <w:tc>
          <w:tcPr>
            <w:tcW w:w="3117" w:type="dxa"/>
          </w:tcPr>
          <w:p w14:paraId="45FFF6B8" w14:textId="77777777" w:rsidR="000B5796" w:rsidRPr="00A239BF" w:rsidRDefault="000B5796" w:rsidP="00E51CDC">
            <w:pPr>
              <w:rPr>
                <w:rFonts w:ascii="Times New Roman" w:hAnsi="Times New Roman" w:cs="Times New Roman"/>
              </w:rPr>
            </w:pPr>
            <w:r w:rsidRPr="00A239BF">
              <w:rPr>
                <w:rFonts w:ascii="Times New Roman" w:hAnsi="Times New Roman" w:cs="Times New Roman"/>
              </w:rPr>
              <w:t>Monkey P: 16.4(</w:t>
            </w:r>
            <w:r>
              <w:rPr>
                <w:rFonts w:ascii="Times New Roman" w:hAnsi="Times New Roman" w:cs="Times New Roman"/>
              </w:rPr>
              <w:t>7</w:t>
            </w:r>
            <w:r w:rsidRPr="00A239BF">
              <w:rPr>
                <w:rFonts w:ascii="Times New Roman" w:hAnsi="Times New Roman" w:cs="Times New Roman"/>
              </w:rPr>
              <w:t>.2,</w:t>
            </w:r>
            <w:r>
              <w:rPr>
                <w:rFonts w:ascii="Times New Roman" w:hAnsi="Times New Roman" w:cs="Times New Roman"/>
              </w:rPr>
              <w:t xml:space="preserve"> 35.6</w:t>
            </w:r>
            <w:r w:rsidRPr="00A239BF">
              <w:rPr>
                <w:rFonts w:ascii="Times New Roman" w:hAnsi="Times New Roman" w:cs="Times New Roman"/>
              </w:rPr>
              <w:t>)</w:t>
            </w:r>
          </w:p>
          <w:p w14:paraId="07A8BD93" w14:textId="77777777" w:rsidR="000B5796" w:rsidRPr="00A239BF" w:rsidRDefault="000B5796" w:rsidP="00E51CDC">
            <w:pPr>
              <w:rPr>
                <w:rFonts w:ascii="Times New Roman" w:hAnsi="Times New Roman" w:cs="Times New Roman"/>
              </w:rPr>
            </w:pPr>
            <w:r w:rsidRPr="00A239BF">
              <w:rPr>
                <w:rFonts w:ascii="Times New Roman" w:hAnsi="Times New Roman" w:cs="Times New Roman"/>
              </w:rPr>
              <w:t>Monkey M:1</w:t>
            </w:r>
            <w:r>
              <w:rPr>
                <w:rFonts w:ascii="Times New Roman" w:hAnsi="Times New Roman" w:cs="Times New Roman"/>
              </w:rPr>
              <w:t>3</w:t>
            </w:r>
            <w:r w:rsidRPr="00A239BF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7.6</w:t>
            </w:r>
            <w:r w:rsidRPr="00A239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26.7</w:t>
            </w:r>
            <w:r w:rsidRPr="00A239B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17" w:type="dxa"/>
          </w:tcPr>
          <w:p w14:paraId="6F7D63E0" w14:textId="77777777" w:rsidR="000B5796" w:rsidRPr="00A239BF" w:rsidRDefault="000B5796" w:rsidP="00E51CDC">
            <w:pPr>
              <w:rPr>
                <w:rFonts w:ascii="Times New Roman" w:hAnsi="Times New Roman" w:cs="Times New Roman"/>
              </w:rPr>
            </w:pPr>
            <w:r w:rsidRPr="00A239BF">
              <w:rPr>
                <w:rFonts w:ascii="Times New Roman" w:hAnsi="Times New Roman" w:cs="Times New Roman"/>
              </w:rPr>
              <w:t>Monkey P: 16.4 (</w:t>
            </w:r>
            <w:r>
              <w:rPr>
                <w:rFonts w:ascii="Times New Roman" w:hAnsi="Times New Roman" w:cs="Times New Roman"/>
              </w:rPr>
              <w:t>7.3</w:t>
            </w:r>
            <w:r w:rsidRPr="00A239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32.4</w:t>
            </w:r>
            <w:r w:rsidRPr="00A239BF">
              <w:rPr>
                <w:rFonts w:ascii="Times New Roman" w:hAnsi="Times New Roman" w:cs="Times New Roman"/>
              </w:rPr>
              <w:t>)</w:t>
            </w:r>
          </w:p>
          <w:p w14:paraId="386D8069" w14:textId="77777777" w:rsidR="000B5796" w:rsidRPr="00A239BF" w:rsidRDefault="000B5796" w:rsidP="00E51CDC">
            <w:pPr>
              <w:rPr>
                <w:rFonts w:ascii="Times New Roman" w:hAnsi="Times New Roman" w:cs="Times New Roman"/>
              </w:rPr>
            </w:pPr>
            <w:r w:rsidRPr="00A239BF">
              <w:rPr>
                <w:rFonts w:ascii="Times New Roman" w:hAnsi="Times New Roman" w:cs="Times New Roman"/>
              </w:rPr>
              <w:t>Monkey M:13.4(</w:t>
            </w:r>
            <w:r>
              <w:rPr>
                <w:rFonts w:ascii="Times New Roman" w:hAnsi="Times New Roman" w:cs="Times New Roman"/>
              </w:rPr>
              <w:t>8.1</w:t>
            </w:r>
            <w:r w:rsidRPr="00A239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26.3</w:t>
            </w:r>
            <w:r w:rsidRPr="00A239BF">
              <w:rPr>
                <w:rFonts w:ascii="Times New Roman" w:hAnsi="Times New Roman" w:cs="Times New Roman"/>
              </w:rPr>
              <w:t>)</w:t>
            </w:r>
          </w:p>
        </w:tc>
      </w:tr>
      <w:tr w:rsidR="000B5796" w14:paraId="468EED3D" w14:textId="77777777" w:rsidTr="00E51CDC">
        <w:tc>
          <w:tcPr>
            <w:tcW w:w="3116" w:type="dxa"/>
          </w:tcPr>
          <w:p w14:paraId="5820B6BC" w14:textId="77777777" w:rsidR="000B5796" w:rsidRPr="00A239BF" w:rsidRDefault="000B5796" w:rsidP="00E51CDC">
            <w:pPr>
              <w:rPr>
                <w:rFonts w:ascii="Times New Roman" w:hAnsi="Times New Roman" w:cs="Times New Roman"/>
              </w:rPr>
            </w:pPr>
            <w:r w:rsidRPr="00A239BF">
              <w:rPr>
                <w:rFonts w:ascii="Times New Roman" w:hAnsi="Times New Roman" w:cs="Times New Roman"/>
              </w:rPr>
              <w:t>Steady-State Epoch: Contralateral (Hz/Nm)</w:t>
            </w:r>
          </w:p>
        </w:tc>
        <w:tc>
          <w:tcPr>
            <w:tcW w:w="3117" w:type="dxa"/>
          </w:tcPr>
          <w:p w14:paraId="7A0F342B" w14:textId="77777777" w:rsidR="000B5796" w:rsidRPr="00A239BF" w:rsidRDefault="000B5796" w:rsidP="00E51CDC">
            <w:pPr>
              <w:rPr>
                <w:rFonts w:ascii="Times New Roman" w:hAnsi="Times New Roman" w:cs="Times New Roman"/>
              </w:rPr>
            </w:pPr>
            <w:r w:rsidRPr="00A239BF">
              <w:rPr>
                <w:rFonts w:ascii="Times New Roman" w:hAnsi="Times New Roman" w:cs="Times New Roman"/>
              </w:rPr>
              <w:t>Monkey P:26.3(</w:t>
            </w:r>
            <w:r>
              <w:rPr>
                <w:rFonts w:ascii="Times New Roman" w:hAnsi="Times New Roman" w:cs="Times New Roman"/>
              </w:rPr>
              <w:t>15.5</w:t>
            </w:r>
            <w:r w:rsidRPr="00A239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40.7</w:t>
            </w:r>
            <w:r w:rsidRPr="00A239BF">
              <w:rPr>
                <w:rFonts w:ascii="Times New Roman" w:hAnsi="Times New Roman" w:cs="Times New Roman"/>
              </w:rPr>
              <w:t>)</w:t>
            </w:r>
          </w:p>
          <w:p w14:paraId="345148B6" w14:textId="77777777" w:rsidR="000B5796" w:rsidRPr="00A239BF" w:rsidRDefault="000B5796" w:rsidP="00E51CDC">
            <w:pPr>
              <w:rPr>
                <w:rFonts w:ascii="Times New Roman" w:hAnsi="Times New Roman" w:cs="Times New Roman"/>
              </w:rPr>
            </w:pPr>
            <w:r w:rsidRPr="00A239BF">
              <w:rPr>
                <w:rFonts w:ascii="Times New Roman" w:hAnsi="Times New Roman" w:cs="Times New Roman"/>
              </w:rPr>
              <w:t>Monkey M: 14.4(</w:t>
            </w:r>
            <w:r>
              <w:rPr>
                <w:rFonts w:ascii="Times New Roman" w:hAnsi="Times New Roman" w:cs="Times New Roman"/>
              </w:rPr>
              <w:t>7.6</w:t>
            </w:r>
            <w:r w:rsidRPr="00A239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26.1</w:t>
            </w:r>
            <w:r w:rsidRPr="00A239B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17" w:type="dxa"/>
          </w:tcPr>
          <w:p w14:paraId="2D5F47F5" w14:textId="77777777" w:rsidR="000B5796" w:rsidRPr="00A239BF" w:rsidRDefault="000B5796" w:rsidP="00E51CDC">
            <w:pPr>
              <w:rPr>
                <w:rFonts w:ascii="Times New Roman" w:hAnsi="Times New Roman" w:cs="Times New Roman"/>
              </w:rPr>
            </w:pPr>
            <w:r w:rsidRPr="00A239BF">
              <w:rPr>
                <w:rFonts w:ascii="Times New Roman" w:hAnsi="Times New Roman" w:cs="Times New Roman"/>
              </w:rPr>
              <w:t>Monkey P: 24.5(</w:t>
            </w:r>
            <w:r>
              <w:rPr>
                <w:rFonts w:ascii="Times New Roman" w:hAnsi="Times New Roman" w:cs="Times New Roman"/>
              </w:rPr>
              <w:t>13.6</w:t>
            </w:r>
            <w:r w:rsidRPr="00A239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38.1</w:t>
            </w:r>
            <w:r w:rsidRPr="00A239BF">
              <w:rPr>
                <w:rFonts w:ascii="Times New Roman" w:hAnsi="Times New Roman" w:cs="Times New Roman"/>
              </w:rPr>
              <w:t>)</w:t>
            </w:r>
          </w:p>
          <w:p w14:paraId="3B5853AD" w14:textId="77777777" w:rsidR="000B5796" w:rsidRPr="00A239BF" w:rsidRDefault="000B5796" w:rsidP="00E51CDC">
            <w:pPr>
              <w:rPr>
                <w:rFonts w:ascii="Times New Roman" w:hAnsi="Times New Roman" w:cs="Times New Roman"/>
              </w:rPr>
            </w:pPr>
            <w:r w:rsidRPr="00A239BF">
              <w:rPr>
                <w:rFonts w:ascii="Times New Roman" w:hAnsi="Times New Roman" w:cs="Times New Roman"/>
              </w:rPr>
              <w:t>Monkey M: 15.6(</w:t>
            </w:r>
            <w:r>
              <w:rPr>
                <w:rFonts w:ascii="Times New Roman" w:hAnsi="Times New Roman" w:cs="Times New Roman"/>
              </w:rPr>
              <w:t>8.7</w:t>
            </w:r>
            <w:r w:rsidRPr="00A239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25.9</w:t>
            </w:r>
            <w:r w:rsidRPr="00A239BF">
              <w:rPr>
                <w:rFonts w:ascii="Times New Roman" w:hAnsi="Times New Roman" w:cs="Times New Roman"/>
              </w:rPr>
              <w:t>)</w:t>
            </w:r>
          </w:p>
        </w:tc>
      </w:tr>
      <w:tr w:rsidR="000B5796" w14:paraId="7C705778" w14:textId="77777777" w:rsidTr="00E51CDC">
        <w:tc>
          <w:tcPr>
            <w:tcW w:w="3116" w:type="dxa"/>
          </w:tcPr>
          <w:p w14:paraId="74300B62" w14:textId="77777777" w:rsidR="000B5796" w:rsidRPr="00A239BF" w:rsidRDefault="000B5796" w:rsidP="00E51CDC">
            <w:pPr>
              <w:rPr>
                <w:rFonts w:ascii="Times New Roman" w:hAnsi="Times New Roman" w:cs="Times New Roman"/>
              </w:rPr>
            </w:pPr>
            <w:r w:rsidRPr="00A239BF">
              <w:rPr>
                <w:rFonts w:ascii="Times New Roman" w:hAnsi="Times New Roman" w:cs="Times New Roman"/>
              </w:rPr>
              <w:t>Steady-State Epoch: Ipsilateral (Hz/Nm)</w:t>
            </w:r>
          </w:p>
        </w:tc>
        <w:tc>
          <w:tcPr>
            <w:tcW w:w="3117" w:type="dxa"/>
          </w:tcPr>
          <w:p w14:paraId="7231A0B7" w14:textId="77777777" w:rsidR="000B5796" w:rsidRPr="00A239BF" w:rsidRDefault="000B5796" w:rsidP="00E51CDC">
            <w:pPr>
              <w:rPr>
                <w:rFonts w:ascii="Times New Roman" w:hAnsi="Times New Roman" w:cs="Times New Roman"/>
              </w:rPr>
            </w:pPr>
            <w:r w:rsidRPr="00A239BF">
              <w:rPr>
                <w:rFonts w:ascii="Times New Roman" w:hAnsi="Times New Roman" w:cs="Times New Roman"/>
              </w:rPr>
              <w:t>Monkey P: 10(</w:t>
            </w:r>
            <w:r>
              <w:rPr>
                <w:rFonts w:ascii="Times New Roman" w:hAnsi="Times New Roman" w:cs="Times New Roman"/>
              </w:rPr>
              <w:t>5.4</w:t>
            </w:r>
            <w:r w:rsidRPr="00A239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15.8</w:t>
            </w:r>
            <w:r w:rsidRPr="00A239BF">
              <w:rPr>
                <w:rFonts w:ascii="Times New Roman" w:hAnsi="Times New Roman" w:cs="Times New Roman"/>
              </w:rPr>
              <w:t>)</w:t>
            </w:r>
          </w:p>
          <w:p w14:paraId="74EF7EE5" w14:textId="77777777" w:rsidR="000B5796" w:rsidRPr="00A239BF" w:rsidRDefault="000B5796" w:rsidP="00E51CDC">
            <w:pPr>
              <w:rPr>
                <w:rFonts w:ascii="Times New Roman" w:hAnsi="Times New Roman" w:cs="Times New Roman"/>
              </w:rPr>
            </w:pPr>
            <w:r w:rsidRPr="00A239BF">
              <w:rPr>
                <w:rFonts w:ascii="Times New Roman" w:hAnsi="Times New Roman" w:cs="Times New Roman"/>
              </w:rPr>
              <w:t>Monkey M: 9.7(</w:t>
            </w:r>
            <w:r>
              <w:rPr>
                <w:rFonts w:ascii="Times New Roman" w:hAnsi="Times New Roman" w:cs="Times New Roman"/>
              </w:rPr>
              <w:t>6</w:t>
            </w:r>
            <w:r w:rsidRPr="00A239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15.6</w:t>
            </w:r>
            <w:r w:rsidRPr="00A239B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17" w:type="dxa"/>
          </w:tcPr>
          <w:p w14:paraId="22E3FF1E" w14:textId="77777777" w:rsidR="000B5796" w:rsidRPr="00A239BF" w:rsidRDefault="000B5796" w:rsidP="00E51CDC">
            <w:pPr>
              <w:rPr>
                <w:rFonts w:ascii="Times New Roman" w:hAnsi="Times New Roman" w:cs="Times New Roman"/>
              </w:rPr>
            </w:pPr>
            <w:r w:rsidRPr="00A239BF">
              <w:rPr>
                <w:rFonts w:ascii="Times New Roman" w:hAnsi="Times New Roman" w:cs="Times New Roman"/>
              </w:rPr>
              <w:t>Monkey P: 10(</w:t>
            </w:r>
            <w:r>
              <w:rPr>
                <w:rFonts w:ascii="Times New Roman" w:hAnsi="Times New Roman" w:cs="Times New Roman"/>
              </w:rPr>
              <w:t>5.8</w:t>
            </w:r>
            <w:r w:rsidRPr="00A239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1</w:t>
            </w:r>
            <w:r w:rsidRPr="00A239BF">
              <w:rPr>
                <w:rFonts w:ascii="Times New Roman" w:hAnsi="Times New Roman" w:cs="Times New Roman"/>
              </w:rPr>
              <w:t>5.4)</w:t>
            </w:r>
          </w:p>
          <w:p w14:paraId="1FBEF958" w14:textId="77777777" w:rsidR="000B5796" w:rsidRPr="00A239BF" w:rsidRDefault="000B5796" w:rsidP="00E51CDC">
            <w:pPr>
              <w:rPr>
                <w:rFonts w:ascii="Times New Roman" w:hAnsi="Times New Roman" w:cs="Times New Roman"/>
              </w:rPr>
            </w:pPr>
            <w:r w:rsidRPr="00A239BF">
              <w:rPr>
                <w:rFonts w:ascii="Times New Roman" w:hAnsi="Times New Roman" w:cs="Times New Roman"/>
              </w:rPr>
              <w:t>Monkey M: 9.7(</w:t>
            </w:r>
            <w:r>
              <w:rPr>
                <w:rFonts w:ascii="Times New Roman" w:hAnsi="Times New Roman" w:cs="Times New Roman"/>
              </w:rPr>
              <w:t>5.4</w:t>
            </w:r>
            <w:r w:rsidRPr="00A239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16.2</w:t>
            </w:r>
            <w:r w:rsidRPr="00A239BF">
              <w:rPr>
                <w:rFonts w:ascii="Times New Roman" w:hAnsi="Times New Roman" w:cs="Times New Roman"/>
              </w:rPr>
              <w:t>)</w:t>
            </w:r>
          </w:p>
        </w:tc>
      </w:tr>
    </w:tbl>
    <w:p w14:paraId="7CD880C4" w14:textId="77777777" w:rsidR="000B5796" w:rsidRDefault="000B5796" w:rsidP="000B5796">
      <w:pPr>
        <w:rPr>
          <w:rFonts w:ascii="Times New Roman" w:hAnsi="Times New Roman" w:cs="Times New Roman"/>
        </w:rPr>
      </w:pPr>
    </w:p>
    <w:p w14:paraId="18D0C7E1" w14:textId="77777777" w:rsidR="000B5796" w:rsidRDefault="000B5796" w:rsidP="000B5796">
      <w:pPr>
        <w:rPr>
          <w:rFonts w:ascii="Times New Roman" w:hAnsi="Times New Roman" w:cs="Times New Roman"/>
        </w:rPr>
      </w:pPr>
    </w:p>
    <w:p w14:paraId="64AADCFC" w14:textId="77777777" w:rsidR="002E5B88" w:rsidRDefault="002E5B88"/>
    <w:sectPr w:rsidR="002E5B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altName w:val="Arial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796"/>
    <w:rsid w:val="000B5796"/>
    <w:rsid w:val="002E2FC1"/>
    <w:rsid w:val="002E5B88"/>
    <w:rsid w:val="004541A3"/>
    <w:rsid w:val="005D19DB"/>
    <w:rsid w:val="00FA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8EA0D"/>
  <w15:chartTrackingRefBased/>
  <w15:docId w15:val="{45385759-5109-454D-BFC4-C9CD4FF63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B5796"/>
    <w:pPr>
      <w:spacing w:after="0" w:line="240" w:lineRule="auto"/>
    </w:pPr>
    <w:rPr>
      <w:rFonts w:ascii="Gulim" w:eastAsia="Gulim" w:hAnsi="Gulim" w:cs="Gulim"/>
      <w:color w:val="000000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57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79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0B5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675</Characters>
  <Application>Microsoft Office Word</Application>
  <DocSecurity>0</DocSecurity>
  <Lines>13</Lines>
  <Paragraphs>5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Cross</dc:creator>
  <cp:keywords/>
  <dc:description/>
  <cp:lastModifiedBy>Kevin Cross</cp:lastModifiedBy>
  <cp:revision>4</cp:revision>
  <dcterms:created xsi:type="dcterms:W3CDTF">2019-09-18T18:40:00Z</dcterms:created>
  <dcterms:modified xsi:type="dcterms:W3CDTF">2019-09-30T10:56:00Z</dcterms:modified>
</cp:coreProperties>
</file>