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12B8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D12B89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D12B8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12B8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D9C95A3" w:rsidR="00877644" w:rsidRPr="00125190" w:rsidRDefault="00A82A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analysis methods are not available for these methods</w:t>
      </w:r>
      <w:r w:rsidR="00E266CD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9EFD39" w:rsidR="00B330BD" w:rsidRDefault="00A82A2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experiments per monkey is indicated in the Methods section. </w:t>
      </w:r>
    </w:p>
    <w:p w14:paraId="64B04C31" w14:textId="44E2A3D3" w:rsidR="00A82A20" w:rsidRPr="00125190" w:rsidRDefault="00A82A2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were removed, and all analyses was done using all recorded neurons.  This is  explicitly stated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1874A1" w14:textId="24BAFFC6" w:rsidR="00F143A0" w:rsidRDefault="00F143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</w:t>
      </w:r>
      <w:r w:rsidR="00F93743">
        <w:rPr>
          <w:rFonts w:asciiTheme="minorHAnsi" w:hAnsiTheme="minorHAnsi"/>
          <w:sz w:val="22"/>
          <w:szCs w:val="22"/>
        </w:rPr>
        <w:t>methods including bootstrap procedures are explained in the Methods section.</w:t>
      </w:r>
    </w:p>
    <w:p w14:paraId="34F3052E" w14:textId="6CB33EF2" w:rsidR="00F93743" w:rsidRDefault="00F9374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51E0690" w14:textId="259B2FE4" w:rsidR="00F93743" w:rsidRDefault="002D1EC9" w:rsidP="00DF280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p-values </w:t>
      </w:r>
      <w:r w:rsidR="00DF280C">
        <w:rPr>
          <w:rFonts w:asciiTheme="minorHAnsi" w:hAnsiTheme="minorHAnsi"/>
          <w:sz w:val="22"/>
          <w:szCs w:val="22"/>
        </w:rPr>
        <w:t>are reported throughout the Results section.</w:t>
      </w:r>
    </w:p>
    <w:p w14:paraId="078587E7" w14:textId="77777777" w:rsidR="00F143A0" w:rsidRDefault="00F143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3373A1EF" w:rsidR="0015519A" w:rsidRDefault="00F143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5: </w:t>
      </w:r>
      <w:r w:rsidR="00DF280C">
        <w:rPr>
          <w:rFonts w:asciiTheme="minorHAnsi" w:hAnsiTheme="minorHAnsi"/>
          <w:sz w:val="22"/>
          <w:szCs w:val="22"/>
        </w:rPr>
        <w:t xml:space="preserve">Rayleigh statistics </w:t>
      </w:r>
      <w:r w:rsidR="00DF280C">
        <w:rPr>
          <w:rFonts w:asciiTheme="minorHAnsi" w:hAnsiTheme="minorHAnsi"/>
          <w:sz w:val="22"/>
          <w:szCs w:val="22"/>
        </w:rPr>
        <w:t>and accompanying p-values are</w:t>
      </w:r>
      <w:r>
        <w:rPr>
          <w:rFonts w:asciiTheme="minorHAnsi" w:hAnsiTheme="minorHAnsi"/>
          <w:sz w:val="22"/>
          <w:szCs w:val="22"/>
        </w:rPr>
        <w:t xml:space="preserve"> included</w:t>
      </w:r>
      <w:r w:rsidR="00DF280C">
        <w:rPr>
          <w:rFonts w:asciiTheme="minorHAnsi" w:hAnsiTheme="minorHAnsi"/>
          <w:sz w:val="22"/>
          <w:szCs w:val="22"/>
        </w:rPr>
        <w:t xml:space="preserve"> in the Figure</w:t>
      </w:r>
      <w:r>
        <w:rPr>
          <w:rFonts w:asciiTheme="minorHAnsi" w:hAnsiTheme="minorHAnsi"/>
          <w:sz w:val="22"/>
          <w:szCs w:val="22"/>
        </w:rPr>
        <w:t xml:space="preserve"> and stated in the Figure legend</w:t>
      </w:r>
    </w:p>
    <w:p w14:paraId="3058CC0D" w14:textId="01E6F598" w:rsidR="00F143A0" w:rsidRDefault="00F143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6A,C,E,G: median and interquartile range is shown and stated in the Figure legend</w:t>
      </w:r>
    </w:p>
    <w:p w14:paraId="14686A17" w14:textId="10B05470" w:rsidR="00F143A0" w:rsidRDefault="00F143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7A.D: mean and SEM is plotted and stated in the Figure legend.</w:t>
      </w:r>
    </w:p>
    <w:p w14:paraId="57A3F6DF" w14:textId="2544201A" w:rsidR="00F143A0" w:rsidRDefault="00F143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7B,E: median and interquartile range is shown and stated in the Figure legend.</w:t>
      </w:r>
    </w:p>
    <w:p w14:paraId="41903B65" w14:textId="4809192F" w:rsidR="00F143A0" w:rsidRDefault="00F143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9D, K: mean and 3xSD are plotted and stated in the Figure legend.</w:t>
      </w:r>
    </w:p>
    <w:p w14:paraId="2017E888" w14:textId="13058394" w:rsidR="00F143A0" w:rsidRPr="00505C51" w:rsidRDefault="00F143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9G,N: mean and SD are plotted and stated in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4FAA6A4" w:rsidR="00BC3CCE" w:rsidRPr="00505C51" w:rsidRDefault="001742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Does not apply.  All </w:t>
      </w:r>
      <w:r w:rsidR="00AF29AA">
        <w:rPr>
          <w:rFonts w:asciiTheme="minorHAnsi" w:hAnsiTheme="minorHAnsi"/>
          <w:sz w:val="22"/>
          <w:szCs w:val="22"/>
        </w:rPr>
        <w:t>comparisons are made within the same animal.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50591BEA" w:rsidR="00BC3CCE" w:rsidRDefault="000D34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Neural and kinematic signals have been submitted to the Dryad repository.</w:t>
      </w:r>
    </w:p>
    <w:p w14:paraId="79D16AC4" w14:textId="1CFED8AF" w:rsidR="000D3422" w:rsidRPr="00505C51" w:rsidRDefault="005923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temporary link </w:t>
      </w:r>
      <w:proofErr w:type="spellStart"/>
      <w:r>
        <w:rPr>
          <w:rFonts w:asciiTheme="minorHAnsi" w:hAnsiTheme="minorHAnsi"/>
          <w:sz w:val="22"/>
          <w:szCs w:val="22"/>
        </w:rPr>
        <w:t xml:space="preserve">is: </w:t>
      </w:r>
      <w:hyperlink r:id="rId11" w:history="1">
        <w:r>
          <w:rPr>
            <w:rStyle w:val="Hyperlink"/>
          </w:rPr>
          <w:t>http</w:t>
        </w:r>
        <w:proofErr w:type="spellEnd"/>
        <w:r>
          <w:rPr>
            <w:rStyle w:val="Hyperlink"/>
          </w:rPr>
          <w:t>s://datadryad.org/review?doi=doi:10.5061/dryad.06nr12f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B3222" w14:textId="77777777" w:rsidR="00D12B89" w:rsidRDefault="00D12B89" w:rsidP="004215FE">
      <w:r>
        <w:separator/>
      </w:r>
    </w:p>
  </w:endnote>
  <w:endnote w:type="continuationSeparator" w:id="0">
    <w:p w14:paraId="3B6BF321" w14:textId="77777777" w:rsidR="00D12B89" w:rsidRDefault="00D12B8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62CEE" w14:textId="77777777" w:rsidR="00D12B89" w:rsidRDefault="00D12B89" w:rsidP="004215FE">
      <w:r>
        <w:separator/>
      </w:r>
    </w:p>
  </w:footnote>
  <w:footnote w:type="continuationSeparator" w:id="0">
    <w:p w14:paraId="141614B8" w14:textId="77777777" w:rsidR="00D12B89" w:rsidRDefault="00D12B8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422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422E"/>
    <w:rsid w:val="00175192"/>
    <w:rsid w:val="001E1D59"/>
    <w:rsid w:val="00212F30"/>
    <w:rsid w:val="00217B9E"/>
    <w:rsid w:val="002336C6"/>
    <w:rsid w:val="00241081"/>
    <w:rsid w:val="00257BD4"/>
    <w:rsid w:val="00266462"/>
    <w:rsid w:val="002A068D"/>
    <w:rsid w:val="002A0ED1"/>
    <w:rsid w:val="002A7487"/>
    <w:rsid w:val="002D1EC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23F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24CBD"/>
    <w:rsid w:val="00930F16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2A20"/>
    <w:rsid w:val="00A84B3E"/>
    <w:rsid w:val="00AB5612"/>
    <w:rsid w:val="00AC49AA"/>
    <w:rsid w:val="00AD7A8F"/>
    <w:rsid w:val="00AE7C75"/>
    <w:rsid w:val="00AF29AA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5F6"/>
    <w:rsid w:val="00CE6849"/>
    <w:rsid w:val="00CF4BBE"/>
    <w:rsid w:val="00CF6CB5"/>
    <w:rsid w:val="00D10224"/>
    <w:rsid w:val="00D12B8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280C"/>
    <w:rsid w:val="00E007B4"/>
    <w:rsid w:val="00E234CA"/>
    <w:rsid w:val="00E266CD"/>
    <w:rsid w:val="00E41364"/>
    <w:rsid w:val="00E61AB4"/>
    <w:rsid w:val="00E70517"/>
    <w:rsid w:val="00E870D1"/>
    <w:rsid w:val="00ED346E"/>
    <w:rsid w:val="00EF7423"/>
    <w:rsid w:val="00F143A0"/>
    <w:rsid w:val="00F27DEC"/>
    <w:rsid w:val="00F3344F"/>
    <w:rsid w:val="00F60CF4"/>
    <w:rsid w:val="00F80A71"/>
    <w:rsid w:val="00F9374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dryad.org/review?doi=doi:10.5061/dryad.06nr12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29C148-D43A-4ABA-BDF6-33C9A3AD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5751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Kevin Cross</cp:lastModifiedBy>
  <cp:revision>3</cp:revision>
  <dcterms:created xsi:type="dcterms:W3CDTF">2019-05-17T13:44:00Z</dcterms:created>
  <dcterms:modified xsi:type="dcterms:W3CDTF">2019-05-21T17:28:00Z</dcterms:modified>
</cp:coreProperties>
</file>