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8803C55" w14:textId="32C45D65" w:rsidR="00355FE2" w:rsidRPr="00C771D1" w:rsidRDefault="00232EC1" w:rsidP="00C771D1">
      <w:pPr>
        <w:spacing w:line="240" w:lineRule="auto"/>
        <w:rPr>
          <w:b/>
        </w:rPr>
      </w:pPr>
      <w:bookmarkStart w:id="0" w:name="_GoBack"/>
      <w:bookmarkEnd w:id="0"/>
      <w:r>
        <w:rPr>
          <w:b/>
        </w:rPr>
        <w:t>Table S2</w:t>
      </w:r>
      <w:r>
        <w:rPr>
          <w:b/>
          <w:lang w:val="en-US"/>
        </w:rPr>
        <w:t>:</w:t>
      </w:r>
      <w:r w:rsidR="00C771D1" w:rsidRPr="00C771D1">
        <w:rPr>
          <w:b/>
        </w:rPr>
        <w:t xml:space="preserve"> Detailed genotypes used in this study</w:t>
      </w:r>
    </w:p>
    <w:p w14:paraId="3A973BE8" w14:textId="77777777" w:rsidR="00355FE2" w:rsidRDefault="00355FE2" w:rsidP="00C771D1">
      <w:pPr>
        <w:spacing w:line="240" w:lineRule="auto"/>
      </w:pPr>
    </w:p>
    <w:tbl>
      <w:tblPr>
        <w:tblStyle w:val="a"/>
        <w:tblW w:w="90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050"/>
        <w:gridCol w:w="2550"/>
        <w:gridCol w:w="5415"/>
      </w:tblGrid>
      <w:tr w:rsidR="00355FE2" w14:paraId="683025C6" w14:textId="77777777" w:rsidTr="000C339D">
        <w:tc>
          <w:tcPr>
            <w:tcW w:w="1050" w:type="dxa"/>
            <w:shd w:val="clear" w:color="auto" w:fill="D9D9D9" w:themeFill="background1" w:themeFillShade="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E20181" w14:textId="77777777" w:rsidR="00355FE2" w:rsidRPr="000C339D" w:rsidRDefault="00C771D1" w:rsidP="00C771D1">
            <w:pPr>
              <w:spacing w:line="240" w:lineRule="auto"/>
              <w:rPr>
                <w:b/>
                <w:bCs/>
              </w:rPr>
            </w:pPr>
            <w:r w:rsidRPr="000C339D">
              <w:rPr>
                <w:b/>
                <w:bCs/>
              </w:rPr>
              <w:t>Figure</w:t>
            </w:r>
          </w:p>
        </w:tc>
        <w:tc>
          <w:tcPr>
            <w:tcW w:w="2550" w:type="dxa"/>
            <w:shd w:val="clear" w:color="auto" w:fill="D9D9D9" w:themeFill="background1" w:themeFillShade="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60A3FB" w14:textId="77777777" w:rsidR="00355FE2" w:rsidRPr="000C339D" w:rsidRDefault="00C771D1" w:rsidP="00C771D1">
            <w:pPr>
              <w:spacing w:line="240" w:lineRule="auto"/>
              <w:rPr>
                <w:b/>
                <w:bCs/>
              </w:rPr>
            </w:pPr>
            <w:r w:rsidRPr="000C339D">
              <w:rPr>
                <w:b/>
                <w:bCs/>
              </w:rPr>
              <w:t>Shorthand</w:t>
            </w:r>
          </w:p>
        </w:tc>
        <w:tc>
          <w:tcPr>
            <w:tcW w:w="5415" w:type="dxa"/>
            <w:shd w:val="clear" w:color="auto" w:fill="D9D9D9" w:themeFill="background1" w:themeFillShade="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7FA02A" w14:textId="77777777" w:rsidR="00355FE2" w:rsidRPr="000C339D" w:rsidRDefault="00C771D1" w:rsidP="00C771D1">
            <w:pPr>
              <w:spacing w:line="240" w:lineRule="auto"/>
              <w:rPr>
                <w:b/>
                <w:bCs/>
              </w:rPr>
            </w:pPr>
            <w:r w:rsidRPr="000C339D">
              <w:rPr>
                <w:b/>
                <w:bCs/>
              </w:rPr>
              <w:t>Full genotype</w:t>
            </w:r>
          </w:p>
        </w:tc>
      </w:tr>
      <w:tr w:rsidR="00355FE2" w14:paraId="73B519CD" w14:textId="77777777">
        <w:tc>
          <w:tcPr>
            <w:tcW w:w="10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2617D1" w14:textId="1641D9CD" w:rsidR="00355FE2" w:rsidRDefault="00C771D1" w:rsidP="00B2540E">
            <w:pPr>
              <w:spacing w:line="240" w:lineRule="auto"/>
            </w:pPr>
            <w:r>
              <w:t xml:space="preserve">1A, </w:t>
            </w:r>
            <w:r w:rsidR="00B2540E">
              <w:t>1–figure supplement 1</w:t>
            </w:r>
          </w:p>
        </w:tc>
        <w:tc>
          <w:tcPr>
            <w:tcW w:w="25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6C5C35" w14:textId="77777777" w:rsidR="00355FE2" w:rsidRDefault="00C771D1" w:rsidP="00C771D1">
            <w:pPr>
              <w:spacing w:line="240" w:lineRule="auto"/>
            </w:pPr>
            <w:r>
              <w:t>N/A</w:t>
            </w:r>
          </w:p>
        </w:tc>
        <w:tc>
          <w:tcPr>
            <w:tcW w:w="54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1A2855" w14:textId="77777777" w:rsidR="00355FE2" w:rsidRDefault="00C771D1" w:rsidP="00C771D1">
            <w:pPr>
              <w:spacing w:line="240" w:lineRule="auto"/>
              <w:rPr>
                <w:i/>
              </w:rPr>
            </w:pPr>
            <w:r>
              <w:rPr>
                <w:i/>
              </w:rPr>
              <w:t xml:space="preserve">elav-GAL4/+ </w:t>
            </w:r>
            <w:r>
              <w:t xml:space="preserve">or </w:t>
            </w:r>
            <w:r>
              <w:rPr>
                <w:i/>
              </w:rPr>
              <w:t>Y</w:t>
            </w:r>
          </w:p>
          <w:p w14:paraId="508A1EDE" w14:textId="77777777" w:rsidR="00355FE2" w:rsidRDefault="00C771D1" w:rsidP="00C771D1">
            <w:pPr>
              <w:spacing w:line="240" w:lineRule="auto"/>
              <w:rPr>
                <w:i/>
              </w:rPr>
            </w:pPr>
            <w:r>
              <w:rPr>
                <w:i/>
              </w:rPr>
              <w:t>UAS-mAChR-A-RNAi 1/+</w:t>
            </w:r>
          </w:p>
          <w:p w14:paraId="5DCF0A41" w14:textId="77777777" w:rsidR="00355FE2" w:rsidRDefault="00C771D1" w:rsidP="00C771D1">
            <w:pPr>
              <w:spacing w:line="240" w:lineRule="auto"/>
              <w:rPr>
                <w:i/>
              </w:rPr>
            </w:pPr>
            <w:r>
              <w:rPr>
                <w:i/>
              </w:rPr>
              <w:t xml:space="preserve">elav-GAL4/+ </w:t>
            </w:r>
            <w:r>
              <w:t xml:space="preserve">or </w:t>
            </w:r>
            <w:r>
              <w:rPr>
                <w:i/>
              </w:rPr>
              <w:t>Y; +; UAS-mAChR-A-RNAi 1/+</w:t>
            </w:r>
          </w:p>
          <w:p w14:paraId="6AC9571F" w14:textId="77777777" w:rsidR="00355FE2" w:rsidRDefault="00C771D1" w:rsidP="00C771D1">
            <w:pPr>
              <w:spacing w:line="240" w:lineRule="auto"/>
              <w:rPr>
                <w:i/>
              </w:rPr>
            </w:pPr>
            <w:r>
              <w:rPr>
                <w:i/>
              </w:rPr>
              <w:t>UAS-dcr2/+; UAS-mAChR-A-RNAi 2/+</w:t>
            </w:r>
          </w:p>
          <w:p w14:paraId="49203599" w14:textId="77777777" w:rsidR="00355FE2" w:rsidRDefault="00C771D1" w:rsidP="00C771D1">
            <w:pPr>
              <w:spacing w:line="240" w:lineRule="auto"/>
              <w:rPr>
                <w:i/>
              </w:rPr>
            </w:pPr>
            <w:r>
              <w:rPr>
                <w:i/>
              </w:rPr>
              <w:t xml:space="preserve">elav-GAL4/+ </w:t>
            </w:r>
            <w:r>
              <w:t xml:space="preserve">or </w:t>
            </w:r>
            <w:r>
              <w:rPr>
                <w:i/>
              </w:rPr>
              <w:t>Y; UAS-dcr2/+; UAS-mAChR-A-RNAi 2/+</w:t>
            </w:r>
          </w:p>
        </w:tc>
      </w:tr>
      <w:tr w:rsidR="00355FE2" w14:paraId="7DE5F1BF" w14:textId="77777777">
        <w:tc>
          <w:tcPr>
            <w:tcW w:w="10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ABCAE8" w14:textId="77777777" w:rsidR="00355FE2" w:rsidRDefault="00C771D1" w:rsidP="00C771D1">
            <w:pPr>
              <w:spacing w:line="240" w:lineRule="auto"/>
            </w:pPr>
            <w:r>
              <w:t>1B,C</w:t>
            </w:r>
          </w:p>
        </w:tc>
        <w:tc>
          <w:tcPr>
            <w:tcW w:w="25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93DC75" w14:textId="77777777" w:rsidR="00355FE2" w:rsidRDefault="00C771D1" w:rsidP="00C771D1">
            <w:pPr>
              <w:spacing w:line="240" w:lineRule="auto"/>
            </w:pPr>
            <w:r>
              <w:t>N/A</w:t>
            </w:r>
          </w:p>
        </w:tc>
        <w:tc>
          <w:tcPr>
            <w:tcW w:w="54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7D347F" w14:textId="77777777" w:rsidR="00355FE2" w:rsidRDefault="00C771D1" w:rsidP="00C771D1">
            <w:pPr>
              <w:spacing w:line="240" w:lineRule="auto"/>
              <w:rPr>
                <w:i/>
              </w:rPr>
            </w:pPr>
            <w:r>
              <w:rPr>
                <w:i/>
              </w:rPr>
              <w:t>OK107-GAL4/+</w:t>
            </w:r>
          </w:p>
          <w:p w14:paraId="2F53A442" w14:textId="77777777" w:rsidR="00355FE2" w:rsidRDefault="00C771D1" w:rsidP="00C771D1">
            <w:pPr>
              <w:spacing w:line="240" w:lineRule="auto"/>
              <w:rPr>
                <w:i/>
              </w:rPr>
            </w:pPr>
            <w:r>
              <w:rPr>
                <w:i/>
              </w:rPr>
              <w:t>UAS-mAChR-A-RNAi 1/+</w:t>
            </w:r>
          </w:p>
          <w:p w14:paraId="36D153B1" w14:textId="77777777" w:rsidR="00355FE2" w:rsidRDefault="00C771D1" w:rsidP="00C771D1">
            <w:pPr>
              <w:spacing w:line="240" w:lineRule="auto"/>
              <w:rPr>
                <w:i/>
              </w:rPr>
            </w:pPr>
            <w:r>
              <w:rPr>
                <w:i/>
              </w:rPr>
              <w:t>UAS-mAChR-A-RNAi 1/+; +; OK107-GAL4/+</w:t>
            </w:r>
          </w:p>
          <w:p w14:paraId="17846D5E" w14:textId="77777777" w:rsidR="00355FE2" w:rsidRDefault="00C771D1" w:rsidP="00C771D1">
            <w:pPr>
              <w:spacing w:line="240" w:lineRule="auto"/>
              <w:rPr>
                <w:i/>
              </w:rPr>
            </w:pPr>
            <w:r>
              <w:rPr>
                <w:i/>
              </w:rPr>
              <w:t>UAS-dcr2/+; UAS-mAChR-A-RNAi 2/+</w:t>
            </w:r>
          </w:p>
          <w:p w14:paraId="4E646E3D" w14:textId="77777777" w:rsidR="00355FE2" w:rsidRDefault="00C771D1" w:rsidP="00C771D1">
            <w:pPr>
              <w:spacing w:line="240" w:lineRule="auto"/>
              <w:rPr>
                <w:i/>
              </w:rPr>
            </w:pPr>
            <w:r>
              <w:rPr>
                <w:i/>
              </w:rPr>
              <w:t>UAS-dcr2/+; UAS-mAChR-A-RNAi 2/+; OK107-GAL4/+</w:t>
            </w:r>
          </w:p>
        </w:tc>
      </w:tr>
      <w:tr w:rsidR="00355FE2" w14:paraId="06F40A8B" w14:textId="77777777">
        <w:tc>
          <w:tcPr>
            <w:tcW w:w="10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E3C515" w14:textId="2FC86649" w:rsidR="00355FE2" w:rsidRPr="00AF61A3" w:rsidRDefault="00AF61A3" w:rsidP="00C771D1">
            <w:pPr>
              <w:spacing w:line="240" w:lineRule="auto"/>
              <w:rPr>
                <w:lang w:val="en-US"/>
              </w:rPr>
            </w:pPr>
            <w:r>
              <w:rPr>
                <w:lang w:val="en-US"/>
              </w:rPr>
              <w:t>1E</w:t>
            </w:r>
          </w:p>
        </w:tc>
        <w:tc>
          <w:tcPr>
            <w:tcW w:w="25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0C8D65" w14:textId="77777777" w:rsidR="00355FE2" w:rsidRDefault="00C771D1" w:rsidP="00C771D1">
            <w:pPr>
              <w:spacing w:line="240" w:lineRule="auto"/>
            </w:pPr>
            <w:r>
              <w:t>N/A</w:t>
            </w:r>
          </w:p>
        </w:tc>
        <w:tc>
          <w:tcPr>
            <w:tcW w:w="54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994291" w14:textId="77777777" w:rsidR="00355FE2" w:rsidRDefault="00C771D1" w:rsidP="00C771D1">
            <w:pPr>
              <w:spacing w:line="240" w:lineRule="auto"/>
              <w:rPr>
                <w:i/>
              </w:rPr>
            </w:pPr>
            <w:r>
              <w:rPr>
                <w:i/>
              </w:rPr>
              <w:t>tub-GAL80</w:t>
            </w:r>
            <w:r>
              <w:rPr>
                <w:i/>
                <w:vertAlign w:val="superscript"/>
              </w:rPr>
              <w:t>ts</w:t>
            </w:r>
            <w:r>
              <w:rPr>
                <w:i/>
              </w:rPr>
              <w:t>/+; +; OK107-GAL4/+</w:t>
            </w:r>
          </w:p>
          <w:p w14:paraId="599B9D93" w14:textId="77777777" w:rsidR="00355FE2" w:rsidRDefault="00C771D1" w:rsidP="00C771D1">
            <w:pPr>
              <w:spacing w:line="240" w:lineRule="auto"/>
              <w:rPr>
                <w:i/>
              </w:rPr>
            </w:pPr>
            <w:r>
              <w:rPr>
                <w:i/>
              </w:rPr>
              <w:t>UAS-mAChR-A-RNAi 1/+</w:t>
            </w:r>
          </w:p>
          <w:p w14:paraId="41F8F5A1" w14:textId="77777777" w:rsidR="00355FE2" w:rsidRDefault="00C771D1" w:rsidP="00C771D1">
            <w:pPr>
              <w:spacing w:line="240" w:lineRule="auto"/>
              <w:rPr>
                <w:i/>
              </w:rPr>
            </w:pPr>
            <w:r>
              <w:rPr>
                <w:i/>
              </w:rPr>
              <w:t>tub-GAL80</w:t>
            </w:r>
            <w:r>
              <w:rPr>
                <w:i/>
                <w:vertAlign w:val="superscript"/>
              </w:rPr>
              <w:t>ts</w:t>
            </w:r>
            <w:r>
              <w:rPr>
                <w:i/>
              </w:rPr>
              <w:t>/+; UAS-mAChR-A-RNAi 1/+; OK107-GAL4/+</w:t>
            </w:r>
          </w:p>
        </w:tc>
      </w:tr>
      <w:tr w:rsidR="00355FE2" w14:paraId="2DAE122F" w14:textId="77777777">
        <w:tc>
          <w:tcPr>
            <w:tcW w:w="10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451CEF" w14:textId="0D276A2C" w:rsidR="00355FE2" w:rsidRDefault="00AF61A3" w:rsidP="00C771D1">
            <w:pPr>
              <w:spacing w:line="240" w:lineRule="auto"/>
            </w:pPr>
            <w:r>
              <w:rPr>
                <w:lang w:val="en-US"/>
              </w:rPr>
              <w:t>2</w:t>
            </w:r>
            <w:r w:rsidR="00C771D1">
              <w:t>A</w:t>
            </w:r>
          </w:p>
        </w:tc>
        <w:tc>
          <w:tcPr>
            <w:tcW w:w="25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73DDA3" w14:textId="77777777" w:rsidR="00355FE2" w:rsidRDefault="00C771D1" w:rsidP="00C771D1">
            <w:pPr>
              <w:spacing w:line="240" w:lineRule="auto"/>
            </w:pPr>
            <w:r>
              <w:t>N/A</w:t>
            </w:r>
          </w:p>
        </w:tc>
        <w:tc>
          <w:tcPr>
            <w:tcW w:w="54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0A5D67" w14:textId="77777777" w:rsidR="00355FE2" w:rsidRPr="00C771D1" w:rsidRDefault="00C771D1" w:rsidP="00C771D1">
            <w:pPr>
              <w:spacing w:line="240" w:lineRule="auto"/>
              <w:rPr>
                <w:i/>
                <w:color w:val="FF0000"/>
              </w:rPr>
            </w:pPr>
            <w:r w:rsidRPr="00C771D1">
              <w:rPr>
                <w:i/>
              </w:rPr>
              <w:t xml:space="preserve">MiMIC-mAChR-A-GAL4; 20xUAS-6xGFP </w:t>
            </w:r>
          </w:p>
        </w:tc>
      </w:tr>
      <w:tr w:rsidR="00355FE2" w14:paraId="7A22EF14" w14:textId="77777777">
        <w:tc>
          <w:tcPr>
            <w:tcW w:w="10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FC5FC8" w14:textId="54C6F363" w:rsidR="00355FE2" w:rsidRDefault="00AF61A3" w:rsidP="00C771D1">
            <w:pPr>
              <w:spacing w:line="240" w:lineRule="auto"/>
            </w:pPr>
            <w:r>
              <w:rPr>
                <w:lang w:val="en-US"/>
              </w:rPr>
              <w:t>2</w:t>
            </w:r>
            <w:r w:rsidR="00C771D1">
              <w:t>B</w:t>
            </w:r>
          </w:p>
        </w:tc>
        <w:tc>
          <w:tcPr>
            <w:tcW w:w="25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F332CE" w14:textId="77777777" w:rsidR="00355FE2" w:rsidRDefault="00C771D1" w:rsidP="00C771D1">
            <w:pPr>
              <w:spacing w:line="240" w:lineRule="auto"/>
            </w:pPr>
            <w:r>
              <w:t>N/A</w:t>
            </w:r>
          </w:p>
        </w:tc>
        <w:tc>
          <w:tcPr>
            <w:tcW w:w="54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F0D6AF" w14:textId="77777777" w:rsidR="00355FE2" w:rsidRDefault="00C771D1" w:rsidP="00C771D1">
            <w:pPr>
              <w:spacing w:line="240" w:lineRule="auto"/>
              <w:rPr>
                <w:i/>
              </w:rPr>
            </w:pPr>
            <w:r>
              <w:rPr>
                <w:i/>
              </w:rPr>
              <w:t>UAS-mAChR-A-RNAi 1/+</w:t>
            </w:r>
          </w:p>
          <w:p w14:paraId="0768ED37" w14:textId="77777777" w:rsidR="00355FE2" w:rsidRDefault="00C771D1" w:rsidP="00C771D1">
            <w:pPr>
              <w:spacing w:line="240" w:lineRule="auto"/>
              <w:rPr>
                <w:i/>
              </w:rPr>
            </w:pPr>
            <w:r>
              <w:rPr>
                <w:i/>
              </w:rPr>
              <w:t>mb247-GAL4/+</w:t>
            </w:r>
          </w:p>
          <w:p w14:paraId="5F611133" w14:textId="77777777" w:rsidR="00355FE2" w:rsidRDefault="00C771D1" w:rsidP="00C771D1">
            <w:pPr>
              <w:spacing w:line="240" w:lineRule="auto"/>
              <w:rPr>
                <w:i/>
              </w:rPr>
            </w:pPr>
            <w:r>
              <w:rPr>
                <w:i/>
              </w:rPr>
              <w:t>mb247-GAL4/UAS-mAChR-A-RNAi 1</w:t>
            </w:r>
          </w:p>
          <w:p w14:paraId="29DDB08A" w14:textId="77777777" w:rsidR="00355FE2" w:rsidRDefault="00C771D1" w:rsidP="00C771D1">
            <w:pPr>
              <w:spacing w:line="240" w:lineRule="auto"/>
              <w:rPr>
                <w:i/>
              </w:rPr>
            </w:pPr>
            <w:r>
              <w:rPr>
                <w:i/>
              </w:rPr>
              <w:t>c305a-GAL4/+</w:t>
            </w:r>
          </w:p>
          <w:p w14:paraId="38CA5DE6" w14:textId="77777777" w:rsidR="00355FE2" w:rsidRDefault="00C771D1" w:rsidP="00C771D1">
            <w:pPr>
              <w:spacing w:line="240" w:lineRule="auto"/>
              <w:rPr>
                <w:i/>
              </w:rPr>
            </w:pPr>
            <w:r>
              <w:rPr>
                <w:i/>
              </w:rPr>
              <w:t>c305a-GAL4/+; UAS-mAChR-A-RNAi 1/+</w:t>
            </w:r>
          </w:p>
          <w:p w14:paraId="46810A22" w14:textId="77777777" w:rsidR="00355FE2" w:rsidRDefault="00C771D1" w:rsidP="00C771D1">
            <w:pPr>
              <w:spacing w:line="240" w:lineRule="auto"/>
              <w:rPr>
                <w:i/>
              </w:rPr>
            </w:pPr>
            <w:r>
              <w:rPr>
                <w:i/>
              </w:rPr>
              <w:t>{lexAop-GAL80}su(Hw)attP5/R45H04-LexA; mb247-GAL4/+</w:t>
            </w:r>
          </w:p>
          <w:p w14:paraId="5F6EA26D" w14:textId="77777777" w:rsidR="00355FE2" w:rsidRDefault="00C771D1" w:rsidP="00C771D1">
            <w:pPr>
              <w:spacing w:line="240" w:lineRule="auto"/>
              <w:rPr>
                <w:i/>
              </w:rPr>
            </w:pPr>
            <w:r>
              <w:rPr>
                <w:i/>
              </w:rPr>
              <w:t>{lexAop-GAL80}su(Hw)attP5)/R45H04-LexA; mb247-GAL4/UAS-mAChR-A-RNAi 1</w:t>
            </w:r>
          </w:p>
          <w:p w14:paraId="325A14E7" w14:textId="77777777" w:rsidR="00355FE2" w:rsidRDefault="00C771D1" w:rsidP="00C771D1">
            <w:pPr>
              <w:spacing w:line="240" w:lineRule="auto"/>
              <w:rPr>
                <w:i/>
              </w:rPr>
            </w:pPr>
            <w:r>
              <w:rPr>
                <w:i/>
              </w:rPr>
              <w:t>{lexAop-GAL80}su(Hw)attP5)/R44E04-LexA; mb247-GAL4/+</w:t>
            </w:r>
          </w:p>
          <w:p w14:paraId="44E0AB93" w14:textId="77777777" w:rsidR="00355FE2" w:rsidRDefault="00C771D1" w:rsidP="00C771D1">
            <w:pPr>
              <w:spacing w:line="240" w:lineRule="auto"/>
              <w:rPr>
                <w:i/>
              </w:rPr>
            </w:pPr>
            <w:r>
              <w:rPr>
                <w:i/>
              </w:rPr>
              <w:t>{lexAop-GAL80}su(Hw)attP5/R44E04-LexA; mb247-GAL4/UAS-mAChR-A-RNAi 1</w:t>
            </w:r>
          </w:p>
        </w:tc>
      </w:tr>
      <w:tr w:rsidR="009A065A" w14:paraId="13156799" w14:textId="77777777" w:rsidTr="00A20C0D">
        <w:tc>
          <w:tcPr>
            <w:tcW w:w="1050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49E1D8" w14:textId="774D4524" w:rsidR="009A065A" w:rsidRDefault="009A065A" w:rsidP="00A20C0D">
            <w:pPr>
              <w:spacing w:line="240" w:lineRule="auto"/>
            </w:pPr>
            <w:r>
              <w:t>2—figure supplement 2</w:t>
            </w:r>
          </w:p>
          <w:p w14:paraId="0378D6F8" w14:textId="6A6274B4" w:rsidR="009A065A" w:rsidRDefault="009A065A" w:rsidP="00A20C0D">
            <w:pPr>
              <w:spacing w:line="240" w:lineRule="auto"/>
            </w:pPr>
          </w:p>
        </w:tc>
        <w:tc>
          <w:tcPr>
            <w:tcW w:w="25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DB913B" w14:textId="77777777" w:rsidR="009A065A" w:rsidRDefault="009A065A" w:rsidP="00A20C0D">
            <w:pPr>
              <w:spacing w:line="240" w:lineRule="auto"/>
            </w:pPr>
            <w:r>
              <w:t>OK107-GAL4&gt;UAS-GFP</w:t>
            </w:r>
          </w:p>
        </w:tc>
        <w:tc>
          <w:tcPr>
            <w:tcW w:w="54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5F538E" w14:textId="77777777" w:rsidR="009A065A" w:rsidRPr="00C771D1" w:rsidRDefault="009A065A" w:rsidP="00A20C0D">
            <w:pPr>
              <w:spacing w:line="240" w:lineRule="auto"/>
              <w:rPr>
                <w:i/>
              </w:rPr>
            </w:pPr>
            <w:r w:rsidRPr="00C771D1">
              <w:rPr>
                <w:i/>
              </w:rPr>
              <w:t xml:space="preserve">+; UAS-mCD8-GFP/+;OK107-GAL4/+ </w:t>
            </w:r>
          </w:p>
        </w:tc>
      </w:tr>
      <w:tr w:rsidR="009A065A" w14:paraId="09A29465" w14:textId="77777777" w:rsidTr="00A20C0D">
        <w:tc>
          <w:tcPr>
            <w:tcW w:w="105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34198C" w14:textId="72CFA716" w:rsidR="009A065A" w:rsidRDefault="009A065A" w:rsidP="00A20C0D">
            <w:pPr>
              <w:spacing w:line="240" w:lineRule="auto"/>
            </w:pPr>
          </w:p>
        </w:tc>
        <w:tc>
          <w:tcPr>
            <w:tcW w:w="25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C4D5D7" w14:textId="77777777" w:rsidR="009A065A" w:rsidRDefault="009A065A" w:rsidP="00A20C0D">
            <w:pPr>
              <w:spacing w:line="240" w:lineRule="auto"/>
            </w:pPr>
            <w:r>
              <w:t>MB247-GAL4&gt;UAS-GFP</w:t>
            </w:r>
          </w:p>
        </w:tc>
        <w:tc>
          <w:tcPr>
            <w:tcW w:w="54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4C8BF8" w14:textId="77777777" w:rsidR="009A065A" w:rsidRPr="00C771D1" w:rsidRDefault="009A065A" w:rsidP="00A20C0D">
            <w:pPr>
              <w:spacing w:line="240" w:lineRule="auto"/>
              <w:rPr>
                <w:i/>
              </w:rPr>
            </w:pPr>
            <w:r w:rsidRPr="00C771D1">
              <w:rPr>
                <w:i/>
              </w:rPr>
              <w:t>+; UAS-mCD8-GFP/mb247-GAL4; +</w:t>
            </w:r>
          </w:p>
        </w:tc>
      </w:tr>
      <w:tr w:rsidR="009A065A" w14:paraId="267361CC" w14:textId="77777777" w:rsidTr="00A20C0D">
        <w:tc>
          <w:tcPr>
            <w:tcW w:w="105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239E5D" w14:textId="1B809140" w:rsidR="009A065A" w:rsidRDefault="009A065A" w:rsidP="00A20C0D">
            <w:pPr>
              <w:spacing w:line="240" w:lineRule="auto"/>
            </w:pPr>
          </w:p>
        </w:tc>
        <w:tc>
          <w:tcPr>
            <w:tcW w:w="25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7F2E0E" w14:textId="77777777" w:rsidR="009A065A" w:rsidRDefault="009A065A" w:rsidP="00A20C0D">
            <w:pPr>
              <w:spacing w:line="240" w:lineRule="auto"/>
            </w:pPr>
            <w:r>
              <w:t>c305a-GAL4&gt;UAS-GFP</w:t>
            </w:r>
          </w:p>
        </w:tc>
        <w:tc>
          <w:tcPr>
            <w:tcW w:w="54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168184" w14:textId="77777777" w:rsidR="009A065A" w:rsidRPr="00C771D1" w:rsidRDefault="009A065A" w:rsidP="00A20C0D">
            <w:pPr>
              <w:spacing w:line="240" w:lineRule="auto"/>
              <w:rPr>
                <w:i/>
              </w:rPr>
            </w:pPr>
            <w:r w:rsidRPr="00C771D1">
              <w:rPr>
                <w:i/>
              </w:rPr>
              <w:t>c305a-GAL4, UAS-mCD8-GFP/CyO; Sb/TM3,Ser</w:t>
            </w:r>
          </w:p>
        </w:tc>
      </w:tr>
      <w:tr w:rsidR="009A065A" w14:paraId="3E5CEBA1" w14:textId="77777777" w:rsidTr="00A20C0D">
        <w:tc>
          <w:tcPr>
            <w:tcW w:w="105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7B9578" w14:textId="2F3A7035" w:rsidR="009A065A" w:rsidRDefault="009A065A" w:rsidP="00A20C0D">
            <w:pPr>
              <w:spacing w:line="240" w:lineRule="auto"/>
            </w:pPr>
          </w:p>
        </w:tc>
        <w:tc>
          <w:tcPr>
            <w:tcW w:w="25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21E593" w14:textId="77777777" w:rsidR="009A065A" w:rsidRDefault="009A065A" w:rsidP="00A20C0D">
            <w:pPr>
              <w:spacing w:line="240" w:lineRule="auto"/>
            </w:pPr>
            <w:r>
              <w:t>R44E04-LexA&gt;LexAop-GFP</w:t>
            </w:r>
          </w:p>
        </w:tc>
        <w:tc>
          <w:tcPr>
            <w:tcW w:w="54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710F18" w14:textId="77777777" w:rsidR="009A065A" w:rsidRPr="00C771D1" w:rsidRDefault="009A065A" w:rsidP="00A20C0D">
            <w:pPr>
              <w:spacing w:line="240" w:lineRule="auto"/>
              <w:rPr>
                <w:i/>
              </w:rPr>
            </w:pPr>
            <w:r>
              <w:rPr>
                <w:i/>
              </w:rPr>
              <w:t>{</w:t>
            </w:r>
            <w:r w:rsidRPr="00C771D1">
              <w:rPr>
                <w:i/>
              </w:rPr>
              <w:t>R44E04-LexA</w:t>
            </w:r>
            <w:r>
              <w:rPr>
                <w:i/>
              </w:rPr>
              <w:t>}attP40</w:t>
            </w:r>
            <w:r w:rsidRPr="00C771D1">
              <w:rPr>
                <w:i/>
              </w:rPr>
              <w:t>/{</w:t>
            </w:r>
            <w:r w:rsidRPr="00C771D1">
              <w:rPr>
                <w:i/>
                <w:highlight w:val="white"/>
              </w:rPr>
              <w:t>LexAop2-mCD8-GFP}attp40/CyO; +; +</w:t>
            </w:r>
          </w:p>
        </w:tc>
      </w:tr>
      <w:tr w:rsidR="009A065A" w14:paraId="64CC6655" w14:textId="77777777" w:rsidTr="00A20C0D">
        <w:tc>
          <w:tcPr>
            <w:tcW w:w="105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C84626" w14:textId="065F4AE3" w:rsidR="009A065A" w:rsidRDefault="009A065A" w:rsidP="00A20C0D">
            <w:pPr>
              <w:spacing w:line="240" w:lineRule="auto"/>
            </w:pPr>
          </w:p>
        </w:tc>
        <w:tc>
          <w:tcPr>
            <w:tcW w:w="25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37DE4B" w14:textId="77777777" w:rsidR="009A065A" w:rsidRDefault="009A065A" w:rsidP="00A20C0D">
            <w:pPr>
              <w:spacing w:line="240" w:lineRule="auto"/>
            </w:pPr>
            <w:r>
              <w:t>R45H04-LexA&gt;LexAop-GFP</w:t>
            </w:r>
          </w:p>
        </w:tc>
        <w:tc>
          <w:tcPr>
            <w:tcW w:w="54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57CFD2" w14:textId="77777777" w:rsidR="009A065A" w:rsidRPr="00C771D1" w:rsidRDefault="009A065A" w:rsidP="00A20C0D">
            <w:pPr>
              <w:spacing w:line="240" w:lineRule="auto"/>
              <w:rPr>
                <w:i/>
              </w:rPr>
            </w:pPr>
            <w:r>
              <w:rPr>
                <w:i/>
              </w:rPr>
              <w:t>{</w:t>
            </w:r>
            <w:r w:rsidRPr="00C771D1">
              <w:rPr>
                <w:i/>
              </w:rPr>
              <w:t>R45H04-LexA</w:t>
            </w:r>
            <w:r>
              <w:rPr>
                <w:i/>
              </w:rPr>
              <w:t>}attP40</w:t>
            </w:r>
            <w:r w:rsidRPr="00C771D1">
              <w:rPr>
                <w:i/>
              </w:rPr>
              <w:t>/{</w:t>
            </w:r>
            <w:r w:rsidRPr="00C771D1">
              <w:rPr>
                <w:i/>
                <w:highlight w:val="white"/>
              </w:rPr>
              <w:t>LexAop2-mCD8-GFP}attp40/CyO; +; +</w:t>
            </w:r>
          </w:p>
        </w:tc>
      </w:tr>
      <w:tr w:rsidR="009A065A" w14:paraId="01B80603" w14:textId="77777777" w:rsidTr="00A20C0D">
        <w:tc>
          <w:tcPr>
            <w:tcW w:w="105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7EA9D1" w14:textId="34E52A03" w:rsidR="009A065A" w:rsidRDefault="009A065A" w:rsidP="00A20C0D">
            <w:pPr>
              <w:spacing w:line="240" w:lineRule="auto"/>
            </w:pPr>
          </w:p>
        </w:tc>
        <w:tc>
          <w:tcPr>
            <w:tcW w:w="25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456FB8" w14:textId="77777777" w:rsidR="009A065A" w:rsidRDefault="009A065A" w:rsidP="00A20C0D">
            <w:pPr>
              <w:spacing w:line="240" w:lineRule="auto"/>
            </w:pPr>
            <w:r>
              <w:t>MB247-GAL4&gt;UAS-GFP</w:t>
            </w:r>
            <w:r>
              <w:br/>
            </w:r>
            <w:r>
              <w:lastRenderedPageBreak/>
              <w:t>R45H04-LexA&gt;LexAop-GAL80</w:t>
            </w:r>
          </w:p>
        </w:tc>
        <w:tc>
          <w:tcPr>
            <w:tcW w:w="54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DBD9E9" w14:textId="77777777" w:rsidR="009A065A" w:rsidRPr="00C771D1" w:rsidRDefault="009A065A" w:rsidP="00A20C0D">
            <w:pPr>
              <w:spacing w:line="240" w:lineRule="auto"/>
              <w:rPr>
                <w:i/>
              </w:rPr>
            </w:pPr>
            <w:r>
              <w:rPr>
                <w:i/>
              </w:rPr>
              <w:lastRenderedPageBreak/>
              <w:t>{</w:t>
            </w:r>
            <w:r w:rsidRPr="00C771D1">
              <w:rPr>
                <w:i/>
              </w:rPr>
              <w:t>R45H04-LexA</w:t>
            </w:r>
            <w:r>
              <w:rPr>
                <w:i/>
              </w:rPr>
              <w:t>}attP40</w:t>
            </w:r>
            <w:r w:rsidRPr="00C771D1">
              <w:rPr>
                <w:i/>
              </w:rPr>
              <w:t>/UAS-mCD8-GFP; mb247-GAL4/LexAop-GAL80; +</w:t>
            </w:r>
          </w:p>
          <w:p w14:paraId="5D4380FB" w14:textId="77777777" w:rsidR="009A065A" w:rsidRPr="00C771D1" w:rsidRDefault="009A065A" w:rsidP="00A20C0D">
            <w:pPr>
              <w:spacing w:line="240" w:lineRule="auto"/>
              <w:rPr>
                <w:i/>
              </w:rPr>
            </w:pPr>
          </w:p>
        </w:tc>
      </w:tr>
      <w:tr w:rsidR="009A065A" w14:paraId="3AB4DE07" w14:textId="77777777" w:rsidTr="00A20C0D">
        <w:tc>
          <w:tcPr>
            <w:tcW w:w="105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CB58FD" w14:textId="240F7EC1" w:rsidR="009A065A" w:rsidRDefault="009A065A" w:rsidP="00A20C0D">
            <w:pPr>
              <w:spacing w:line="240" w:lineRule="auto"/>
            </w:pPr>
          </w:p>
        </w:tc>
        <w:tc>
          <w:tcPr>
            <w:tcW w:w="25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21A8B9" w14:textId="77777777" w:rsidR="009A065A" w:rsidRDefault="009A065A" w:rsidP="00A20C0D">
            <w:pPr>
              <w:spacing w:line="240" w:lineRule="auto"/>
            </w:pPr>
            <w:r>
              <w:t>MB247-GAL4&gt; UAS-G</w:t>
            </w:r>
            <w:r>
              <w:rPr>
                <w:lang w:val="en-US"/>
              </w:rPr>
              <w:t>CaMP6f</w:t>
            </w:r>
            <w:r>
              <w:br/>
              <w:t>R44E04-LexA&gt;LexAop-GAL80</w:t>
            </w:r>
          </w:p>
        </w:tc>
        <w:tc>
          <w:tcPr>
            <w:tcW w:w="54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527E45" w14:textId="77777777" w:rsidR="009A065A" w:rsidRPr="00C771D1" w:rsidRDefault="009A065A" w:rsidP="00A20C0D">
            <w:pPr>
              <w:spacing w:line="240" w:lineRule="auto"/>
              <w:rPr>
                <w:i/>
              </w:rPr>
            </w:pPr>
            <w:r>
              <w:rPr>
                <w:i/>
              </w:rPr>
              <w:t>{R4</w:t>
            </w:r>
            <w:r>
              <w:rPr>
                <w:i/>
                <w:lang w:val="en-US"/>
              </w:rPr>
              <w:t>4E</w:t>
            </w:r>
            <w:r>
              <w:rPr>
                <w:i/>
              </w:rPr>
              <w:t>04-LexA}attP40/</w:t>
            </w:r>
            <w:r w:rsidRPr="00C771D1">
              <w:rPr>
                <w:i/>
              </w:rPr>
              <w:t>LexAop-GAL80</w:t>
            </w:r>
            <w:r>
              <w:rPr>
                <w:i/>
              </w:rPr>
              <w:t>, UAS-GCaMP6f</w:t>
            </w:r>
            <w:r w:rsidRPr="00C771D1">
              <w:rPr>
                <w:i/>
              </w:rPr>
              <w:t>; mb247-GAL4/+</w:t>
            </w:r>
          </w:p>
          <w:p w14:paraId="30C2C2B8" w14:textId="77777777" w:rsidR="009A065A" w:rsidRPr="00C771D1" w:rsidRDefault="009A065A" w:rsidP="00A20C0D">
            <w:pPr>
              <w:spacing w:line="240" w:lineRule="auto"/>
              <w:rPr>
                <w:b/>
                <w:color w:val="FF0000"/>
              </w:rPr>
            </w:pPr>
          </w:p>
        </w:tc>
      </w:tr>
      <w:tr w:rsidR="009A065A" w:rsidRPr="00C771D1" w14:paraId="25C71666" w14:textId="77777777" w:rsidTr="00A20C0D">
        <w:tc>
          <w:tcPr>
            <w:tcW w:w="105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B6982F" w14:textId="1E90D77D" w:rsidR="009A065A" w:rsidRDefault="009A065A" w:rsidP="00A20C0D">
            <w:pPr>
              <w:spacing w:line="240" w:lineRule="auto"/>
            </w:pPr>
          </w:p>
        </w:tc>
        <w:tc>
          <w:tcPr>
            <w:tcW w:w="25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F918F1" w14:textId="77777777" w:rsidR="009A065A" w:rsidRDefault="009A065A" w:rsidP="00A20C0D">
            <w:pPr>
              <w:spacing w:line="240" w:lineRule="auto"/>
            </w:pPr>
            <w:r>
              <w:t>R12G04-LexA&gt;LexAop-GFP</w:t>
            </w:r>
          </w:p>
        </w:tc>
        <w:tc>
          <w:tcPr>
            <w:tcW w:w="54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3EB588" w14:textId="77777777" w:rsidR="009A065A" w:rsidRPr="00C771D1" w:rsidRDefault="009A065A" w:rsidP="00A20C0D">
            <w:pPr>
              <w:spacing w:line="240" w:lineRule="auto"/>
              <w:rPr>
                <w:i/>
              </w:rPr>
            </w:pPr>
            <w:r>
              <w:rPr>
                <w:i/>
              </w:rPr>
              <w:t>{R12G04-L</w:t>
            </w:r>
            <w:r w:rsidRPr="00C771D1">
              <w:rPr>
                <w:i/>
              </w:rPr>
              <w:t>exA}attP40/</w:t>
            </w:r>
            <w:r w:rsidRPr="00C771D1">
              <w:rPr>
                <w:i/>
                <w:highlight w:val="white"/>
              </w:rPr>
              <w:t>LexAop2-mCD8-GFP; +; +</w:t>
            </w:r>
          </w:p>
        </w:tc>
      </w:tr>
      <w:tr w:rsidR="00355FE2" w14:paraId="632635B4" w14:textId="77777777">
        <w:tc>
          <w:tcPr>
            <w:tcW w:w="10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3AD9D0" w14:textId="06DEB3F7" w:rsidR="00355FE2" w:rsidRPr="00AF61A3" w:rsidRDefault="00AF61A3" w:rsidP="00C771D1">
            <w:pPr>
              <w:spacing w:line="240" w:lineRule="auto"/>
              <w:rPr>
                <w:lang w:val="en-US"/>
              </w:rPr>
            </w:pPr>
            <w:r>
              <w:rPr>
                <w:lang w:val="en-US"/>
              </w:rPr>
              <w:t>3,4</w:t>
            </w:r>
          </w:p>
        </w:tc>
        <w:tc>
          <w:tcPr>
            <w:tcW w:w="25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C2CAAA" w14:textId="77777777" w:rsidR="00355FE2" w:rsidRDefault="00C771D1" w:rsidP="00C771D1">
            <w:pPr>
              <w:spacing w:line="240" w:lineRule="auto"/>
            </w:pPr>
            <w:r>
              <w:t>OK107-GAL4&gt;GCaMP6f, dcr2</w:t>
            </w:r>
          </w:p>
        </w:tc>
        <w:tc>
          <w:tcPr>
            <w:tcW w:w="54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E5CE40" w14:textId="7F3B7FF6" w:rsidR="00355FE2" w:rsidRDefault="00666E26" w:rsidP="00C771D1">
            <w:pPr>
              <w:spacing w:line="240" w:lineRule="auto"/>
              <w:rPr>
                <w:i/>
              </w:rPr>
            </w:pPr>
            <w:r>
              <w:rPr>
                <w:i/>
              </w:rPr>
              <w:t>{</w:t>
            </w:r>
            <w:r w:rsidR="00C771D1">
              <w:rPr>
                <w:i/>
              </w:rPr>
              <w:t>UAS-GCaMP6f</w:t>
            </w:r>
            <w:r>
              <w:rPr>
                <w:i/>
              </w:rPr>
              <w:t>}attP40</w:t>
            </w:r>
            <w:r w:rsidR="00C771D1">
              <w:rPr>
                <w:i/>
              </w:rPr>
              <w:t>/UAS-dcr2; +; OK107-GAL4/+</w:t>
            </w:r>
          </w:p>
        </w:tc>
      </w:tr>
      <w:tr w:rsidR="00355FE2" w14:paraId="0DCB6BDF" w14:textId="77777777">
        <w:tc>
          <w:tcPr>
            <w:tcW w:w="10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E72D08" w14:textId="0B65069B" w:rsidR="00355FE2" w:rsidRPr="00AF61A3" w:rsidRDefault="00AF61A3" w:rsidP="00C771D1">
            <w:pPr>
              <w:spacing w:line="240" w:lineRule="auto"/>
              <w:rPr>
                <w:lang w:val="en-US"/>
              </w:rPr>
            </w:pPr>
            <w:r>
              <w:rPr>
                <w:lang w:val="en-US"/>
              </w:rPr>
              <w:t>3,4</w:t>
            </w:r>
          </w:p>
        </w:tc>
        <w:tc>
          <w:tcPr>
            <w:tcW w:w="25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B7624C" w14:textId="77777777" w:rsidR="00355FE2" w:rsidRDefault="00C771D1" w:rsidP="00C771D1">
            <w:pPr>
              <w:spacing w:line="240" w:lineRule="auto"/>
            </w:pPr>
            <w:r>
              <w:t>OK107-GAL4&gt;GCaMP6f, dcr2, mAChR-A-RNAi 2</w:t>
            </w:r>
          </w:p>
        </w:tc>
        <w:tc>
          <w:tcPr>
            <w:tcW w:w="54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42E802" w14:textId="4379536B" w:rsidR="00355FE2" w:rsidRDefault="00666E26" w:rsidP="00C771D1">
            <w:pPr>
              <w:spacing w:line="240" w:lineRule="auto"/>
              <w:rPr>
                <w:i/>
              </w:rPr>
            </w:pPr>
            <w:r>
              <w:rPr>
                <w:i/>
              </w:rPr>
              <w:t>{UAS-GCaMP6f}attP40</w:t>
            </w:r>
            <w:r w:rsidR="00C771D1">
              <w:rPr>
                <w:i/>
              </w:rPr>
              <w:t>/UAS-dcr2; UAS-mAChR-A-RNAi 2/+; OK107-GAL4/+</w:t>
            </w:r>
          </w:p>
        </w:tc>
      </w:tr>
      <w:tr w:rsidR="00355FE2" w14:paraId="00E7A0CC" w14:textId="77777777">
        <w:tc>
          <w:tcPr>
            <w:tcW w:w="10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F60701" w14:textId="51619A72" w:rsidR="00355FE2" w:rsidRPr="00AF61A3" w:rsidRDefault="00AF61A3" w:rsidP="00C771D1">
            <w:pPr>
              <w:spacing w:line="240" w:lineRule="auto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25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7785A9" w14:textId="77777777" w:rsidR="00355FE2" w:rsidRDefault="00C771D1" w:rsidP="00C771D1">
            <w:pPr>
              <w:spacing w:line="240" w:lineRule="auto"/>
            </w:pPr>
            <w:r>
              <w:t>mb247-GAL4&gt;GCaMP6f, R44E04-LexA&gt;Gal80</w:t>
            </w:r>
          </w:p>
        </w:tc>
        <w:tc>
          <w:tcPr>
            <w:tcW w:w="54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4F6523" w14:textId="77777777" w:rsidR="00355FE2" w:rsidRDefault="00C771D1" w:rsidP="00C771D1">
            <w:pPr>
              <w:spacing w:line="240" w:lineRule="auto"/>
              <w:rPr>
                <w:i/>
              </w:rPr>
            </w:pPr>
            <w:r>
              <w:rPr>
                <w:i/>
              </w:rPr>
              <w:t>{lexAop-GAL80}su(Hw)attP5, {UAS-GCaMP6f}attP40/R44E04-LexA; mb247-GAL4/+</w:t>
            </w:r>
          </w:p>
        </w:tc>
      </w:tr>
      <w:tr w:rsidR="00355FE2" w14:paraId="74799A33" w14:textId="77777777">
        <w:tc>
          <w:tcPr>
            <w:tcW w:w="10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10649D" w14:textId="410F08EC" w:rsidR="00355FE2" w:rsidRPr="00AF61A3" w:rsidRDefault="00AF61A3" w:rsidP="00C771D1">
            <w:pPr>
              <w:spacing w:line="240" w:lineRule="auto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25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F0AD37" w14:textId="77777777" w:rsidR="00355FE2" w:rsidRDefault="00C771D1" w:rsidP="00C771D1">
            <w:pPr>
              <w:spacing w:line="240" w:lineRule="auto"/>
            </w:pPr>
            <w:r>
              <w:t>mb247-GAL4&gt;GCaMP6f, mAChR-A-RNAi 1, R44E04-LexA&gt;Gal80</w:t>
            </w:r>
          </w:p>
        </w:tc>
        <w:tc>
          <w:tcPr>
            <w:tcW w:w="54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3215C3" w14:textId="77777777" w:rsidR="00355FE2" w:rsidRDefault="00C771D1" w:rsidP="00C771D1">
            <w:pPr>
              <w:spacing w:line="240" w:lineRule="auto"/>
              <w:rPr>
                <w:i/>
              </w:rPr>
            </w:pPr>
            <w:r>
              <w:rPr>
                <w:i/>
              </w:rPr>
              <w:t>{lexAop-GAL80}su(Hw)attP5, {UAS-GCaMP6f}attP40/R44E04-LexA; mb247-GAL4/UAS-mAChR-A-RNAi 1</w:t>
            </w:r>
          </w:p>
        </w:tc>
      </w:tr>
      <w:tr w:rsidR="00355FE2" w14:paraId="5AACABF2" w14:textId="77777777">
        <w:tc>
          <w:tcPr>
            <w:tcW w:w="10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1D97DA" w14:textId="5E241CB1" w:rsidR="00355FE2" w:rsidRDefault="00AF61A3" w:rsidP="00C771D1">
            <w:pPr>
              <w:spacing w:line="240" w:lineRule="auto"/>
            </w:pPr>
            <w:r>
              <w:rPr>
                <w:lang w:val="en-US"/>
              </w:rPr>
              <w:t>5</w:t>
            </w:r>
            <w:r>
              <w:t xml:space="preserve">A,B, </w:t>
            </w:r>
            <w:r>
              <w:rPr>
                <w:lang w:val="en-US"/>
              </w:rPr>
              <w:t>6</w:t>
            </w:r>
            <w:r w:rsidR="00C771D1">
              <w:t xml:space="preserve">, </w:t>
            </w:r>
          </w:p>
        </w:tc>
        <w:tc>
          <w:tcPr>
            <w:tcW w:w="25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5773D1" w14:textId="77777777" w:rsidR="00355FE2" w:rsidRDefault="00C771D1" w:rsidP="00C771D1">
            <w:pPr>
              <w:spacing w:line="240" w:lineRule="auto"/>
            </w:pPr>
            <w:r>
              <w:t>OK107-GAL4&gt;GCaMP6f</w:t>
            </w:r>
          </w:p>
        </w:tc>
        <w:tc>
          <w:tcPr>
            <w:tcW w:w="54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02E8E1" w14:textId="77777777" w:rsidR="00355FE2" w:rsidRDefault="00C771D1" w:rsidP="00C771D1">
            <w:pPr>
              <w:spacing w:line="240" w:lineRule="auto"/>
              <w:rPr>
                <w:i/>
              </w:rPr>
            </w:pPr>
            <w:r>
              <w:rPr>
                <w:i/>
              </w:rPr>
              <w:t>{UAS-GCaMP6f}attP40/+; +; OK107-GAL4/+</w:t>
            </w:r>
          </w:p>
        </w:tc>
      </w:tr>
      <w:tr w:rsidR="00355FE2" w14:paraId="4ADC24CF" w14:textId="77777777">
        <w:tc>
          <w:tcPr>
            <w:tcW w:w="10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4D4333" w14:textId="1F1F4BC9" w:rsidR="00355FE2" w:rsidRDefault="00AF61A3" w:rsidP="00C771D1">
            <w:pPr>
              <w:spacing w:line="240" w:lineRule="auto"/>
            </w:pPr>
            <w:r>
              <w:rPr>
                <w:lang w:val="en-US"/>
              </w:rPr>
              <w:t>5</w:t>
            </w:r>
            <w:r w:rsidR="00C771D1">
              <w:t>C</w:t>
            </w:r>
          </w:p>
        </w:tc>
        <w:tc>
          <w:tcPr>
            <w:tcW w:w="25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17BEAB" w14:textId="77777777" w:rsidR="00355FE2" w:rsidRDefault="00C771D1" w:rsidP="00C771D1">
            <w:pPr>
              <w:spacing w:line="240" w:lineRule="auto"/>
            </w:pPr>
            <w:r>
              <w:t>GH146-GAL4&gt;GCaMP6f</w:t>
            </w:r>
          </w:p>
        </w:tc>
        <w:tc>
          <w:tcPr>
            <w:tcW w:w="54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FA5002" w14:textId="77777777" w:rsidR="00355FE2" w:rsidRDefault="00C771D1" w:rsidP="00C771D1">
            <w:pPr>
              <w:spacing w:line="240" w:lineRule="auto"/>
              <w:rPr>
                <w:i/>
              </w:rPr>
            </w:pPr>
            <w:r>
              <w:rPr>
                <w:i/>
              </w:rPr>
              <w:t>GH146-GAL4/+; UAS-GCaMP6f/+</w:t>
            </w:r>
          </w:p>
        </w:tc>
      </w:tr>
      <w:tr w:rsidR="00355FE2" w14:paraId="67C9CF9F" w14:textId="77777777">
        <w:tc>
          <w:tcPr>
            <w:tcW w:w="10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7CE8FF" w14:textId="2A6DA372" w:rsidR="00355FE2" w:rsidRDefault="00AF61A3">
            <w:pPr>
              <w:spacing w:line="240" w:lineRule="auto"/>
            </w:pPr>
            <w:r>
              <w:rPr>
                <w:lang w:val="en-US"/>
              </w:rPr>
              <w:t>5</w:t>
            </w:r>
            <w:r w:rsidR="00C771D1">
              <w:t>D</w:t>
            </w:r>
          </w:p>
        </w:tc>
        <w:tc>
          <w:tcPr>
            <w:tcW w:w="25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0369A3" w14:textId="77777777" w:rsidR="00355FE2" w:rsidRDefault="00C771D1" w:rsidP="00C771D1">
            <w:pPr>
              <w:spacing w:line="240" w:lineRule="auto"/>
            </w:pPr>
            <w:r>
              <w:t>APL unlabeled, APL&gt;TNT</w:t>
            </w:r>
          </w:p>
        </w:tc>
        <w:tc>
          <w:tcPr>
            <w:tcW w:w="54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F85461" w14:textId="77777777" w:rsidR="00355FE2" w:rsidRDefault="00C771D1" w:rsidP="00C771D1">
            <w:pPr>
              <w:spacing w:line="240" w:lineRule="auto"/>
              <w:rPr>
                <w:i/>
              </w:rPr>
            </w:pPr>
            <w:r>
              <w:rPr>
                <w:i/>
              </w:rPr>
              <w:t>NP2631-GAL4, GH146-FLP/tub-FRT-GAL80-FRT, UAS-mCherry, UAS-TNT; mb247-LexA, lexAop-GCaMP6f/+</w:t>
            </w:r>
          </w:p>
        </w:tc>
      </w:tr>
      <w:tr w:rsidR="00C62BF7" w14:paraId="364150AD" w14:textId="77777777">
        <w:tc>
          <w:tcPr>
            <w:tcW w:w="10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83278F" w14:textId="71398707" w:rsidR="00C62BF7" w:rsidDel="008F5AD2" w:rsidRDefault="00C62BF7" w:rsidP="00C771D1">
            <w:pPr>
              <w:spacing w:line="240" w:lineRule="auto"/>
              <w:rPr>
                <w:lang w:val="en-US"/>
              </w:rPr>
            </w:pPr>
            <w:r>
              <w:rPr>
                <w:lang w:val="en-US"/>
              </w:rPr>
              <w:t>7A</w:t>
            </w:r>
          </w:p>
        </w:tc>
        <w:tc>
          <w:tcPr>
            <w:tcW w:w="25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916860" w14:textId="46FE1DE4" w:rsidR="00C62BF7" w:rsidRDefault="00C62BF7" w:rsidP="00C771D1">
            <w:pPr>
              <w:spacing w:line="240" w:lineRule="auto"/>
            </w:pPr>
            <w:r>
              <w:t>OK107&gt;UAS-mAChR-A</w:t>
            </w:r>
          </w:p>
        </w:tc>
        <w:tc>
          <w:tcPr>
            <w:tcW w:w="54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5DF308" w14:textId="1DCD8188" w:rsidR="00C62BF7" w:rsidRDefault="00C62BF7" w:rsidP="00C771D1">
            <w:pPr>
              <w:spacing w:line="240" w:lineRule="auto"/>
              <w:rPr>
                <w:i/>
              </w:rPr>
            </w:pPr>
            <w:r w:rsidRPr="00C62BF7">
              <w:rPr>
                <w:i/>
              </w:rPr>
              <w:t>UAS-mAChR-A-FLAG/+</w:t>
            </w:r>
            <w:r>
              <w:rPr>
                <w:i/>
              </w:rPr>
              <w:t>; OK107-GAL4/+</w:t>
            </w:r>
          </w:p>
        </w:tc>
      </w:tr>
      <w:tr w:rsidR="00C62BF7" w14:paraId="63F91F81" w14:textId="77777777">
        <w:tc>
          <w:tcPr>
            <w:tcW w:w="10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C0BD5D" w14:textId="4B240A87" w:rsidR="00C62BF7" w:rsidDel="008F5AD2" w:rsidRDefault="00C62BF7">
            <w:pPr>
              <w:spacing w:line="240" w:lineRule="auto"/>
              <w:rPr>
                <w:lang w:val="en-US"/>
              </w:rPr>
            </w:pPr>
            <w:r>
              <w:rPr>
                <w:lang w:val="en-US"/>
              </w:rPr>
              <w:t>7C</w:t>
            </w:r>
          </w:p>
        </w:tc>
        <w:tc>
          <w:tcPr>
            <w:tcW w:w="25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2D5B53" w14:textId="1D2072DA" w:rsidR="00C62BF7" w:rsidRDefault="00C62BF7" w:rsidP="00C771D1">
            <w:pPr>
              <w:spacing w:line="240" w:lineRule="auto"/>
            </w:pPr>
            <w:r>
              <w:t>N/A</w:t>
            </w:r>
          </w:p>
        </w:tc>
        <w:tc>
          <w:tcPr>
            <w:tcW w:w="54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3625A8" w14:textId="77777777" w:rsidR="00C62BF7" w:rsidRDefault="00C62BF7" w:rsidP="00C771D1">
            <w:pPr>
              <w:spacing w:line="240" w:lineRule="auto"/>
              <w:rPr>
                <w:i/>
              </w:rPr>
            </w:pPr>
            <w:r w:rsidRPr="00C62BF7">
              <w:rPr>
                <w:i/>
              </w:rPr>
              <w:t>MiMIC mAChR-A-Stop</w:t>
            </w:r>
            <w:r>
              <w:rPr>
                <w:i/>
              </w:rPr>
              <w:t>/</w:t>
            </w:r>
            <w:r w:rsidRPr="00C62BF7">
              <w:rPr>
                <w:i/>
              </w:rPr>
              <w:t>MiMIC mAChR-A-Stop</w:t>
            </w:r>
          </w:p>
          <w:p w14:paraId="6758255A" w14:textId="3069B405" w:rsidR="00C62BF7" w:rsidRDefault="00C62BF7" w:rsidP="00C62BF7">
            <w:pPr>
              <w:spacing w:line="240" w:lineRule="auto"/>
              <w:rPr>
                <w:i/>
              </w:rPr>
            </w:pPr>
            <w:r w:rsidRPr="00C62BF7">
              <w:rPr>
                <w:i/>
              </w:rPr>
              <w:t>MiMIC mAChR-A-Stop</w:t>
            </w:r>
            <w:r>
              <w:rPr>
                <w:i/>
              </w:rPr>
              <w:t>/</w:t>
            </w:r>
            <w:r w:rsidRPr="00C62BF7">
              <w:rPr>
                <w:i/>
              </w:rPr>
              <w:t>MiMIC mAChR-A-Stop</w:t>
            </w:r>
            <w:r>
              <w:rPr>
                <w:i/>
              </w:rPr>
              <w:t>; mb247-GAL4</w:t>
            </w:r>
            <w:r w:rsidRPr="00C62BF7">
              <w:rPr>
                <w:i/>
              </w:rPr>
              <w:t>/+</w:t>
            </w:r>
            <w:r>
              <w:rPr>
                <w:i/>
              </w:rPr>
              <w:t xml:space="preserve"> </w:t>
            </w:r>
          </w:p>
          <w:p w14:paraId="6F87153F" w14:textId="6816A553" w:rsidR="00C62BF7" w:rsidRDefault="00C62BF7" w:rsidP="00C62BF7">
            <w:pPr>
              <w:spacing w:line="240" w:lineRule="auto"/>
              <w:rPr>
                <w:i/>
              </w:rPr>
            </w:pPr>
            <w:r w:rsidRPr="00C62BF7">
              <w:rPr>
                <w:i/>
              </w:rPr>
              <w:t>MiMIC mAChR-A-Stop</w:t>
            </w:r>
            <w:r>
              <w:rPr>
                <w:i/>
              </w:rPr>
              <w:t>/</w:t>
            </w:r>
            <w:r w:rsidRPr="00C62BF7">
              <w:rPr>
                <w:i/>
              </w:rPr>
              <w:t>MiMIC mAChR-A-Stop</w:t>
            </w:r>
            <w:r>
              <w:rPr>
                <w:i/>
              </w:rPr>
              <w:t xml:space="preserve">; </w:t>
            </w:r>
            <w:r w:rsidRPr="00C62BF7">
              <w:rPr>
                <w:i/>
              </w:rPr>
              <w:t>UAS-mAChR-A-FLAG/+</w:t>
            </w:r>
            <w:r>
              <w:rPr>
                <w:i/>
              </w:rPr>
              <w:t xml:space="preserve"> </w:t>
            </w:r>
          </w:p>
          <w:p w14:paraId="62153E05" w14:textId="60BB9BE0" w:rsidR="00C62BF7" w:rsidRDefault="00C62BF7" w:rsidP="00C62BF7">
            <w:pPr>
              <w:spacing w:line="240" w:lineRule="auto"/>
              <w:rPr>
                <w:i/>
              </w:rPr>
            </w:pPr>
            <w:r w:rsidRPr="00C62BF7">
              <w:rPr>
                <w:i/>
              </w:rPr>
              <w:t>MiMIC mAChR-A-Stop</w:t>
            </w:r>
            <w:r>
              <w:rPr>
                <w:i/>
              </w:rPr>
              <w:t>/</w:t>
            </w:r>
            <w:r w:rsidRPr="00C62BF7">
              <w:rPr>
                <w:i/>
              </w:rPr>
              <w:t>MiMIC mAChR-A-Stop</w:t>
            </w:r>
            <w:r>
              <w:rPr>
                <w:i/>
              </w:rPr>
              <w:t xml:space="preserve">; </w:t>
            </w:r>
            <w:r w:rsidRPr="00C62BF7">
              <w:rPr>
                <w:i/>
              </w:rPr>
              <w:t>UAS-mAChR-A-FLAG/</w:t>
            </w:r>
            <w:r>
              <w:rPr>
                <w:i/>
              </w:rPr>
              <w:t>mb247-GAL4</w:t>
            </w:r>
          </w:p>
        </w:tc>
      </w:tr>
      <w:tr w:rsidR="00355FE2" w14:paraId="49FBAF88" w14:textId="77777777">
        <w:tc>
          <w:tcPr>
            <w:tcW w:w="10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2F046B" w14:textId="732E875C" w:rsidR="00355FE2" w:rsidRPr="00AF61A3" w:rsidRDefault="008F5AD2">
            <w:pPr>
              <w:spacing w:line="240" w:lineRule="auto"/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25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C947CC" w14:textId="77777777" w:rsidR="00355FE2" w:rsidRDefault="00C771D1" w:rsidP="00C771D1">
            <w:pPr>
              <w:spacing w:line="240" w:lineRule="auto"/>
            </w:pPr>
            <w:r>
              <w:t>OK107-GAL4, R12G04-LexA&gt;GCaMP6f, mb247-dsRed</w:t>
            </w:r>
          </w:p>
        </w:tc>
        <w:tc>
          <w:tcPr>
            <w:tcW w:w="54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D44F86" w14:textId="72B65912" w:rsidR="00355FE2" w:rsidRDefault="00594182" w:rsidP="00C771D1">
            <w:pPr>
              <w:spacing w:line="240" w:lineRule="auto"/>
              <w:rPr>
                <w:i/>
              </w:rPr>
            </w:pPr>
            <w:r>
              <w:rPr>
                <w:i/>
              </w:rPr>
              <w:t>{R12G04-LexA}attP40</w:t>
            </w:r>
            <w:r w:rsidR="00C771D1">
              <w:rPr>
                <w:i/>
              </w:rPr>
              <w:t>/{lexAop-GCaMP6f}su(Hw)attP5, mb247-dsRed; +; OK107-GAL4/+</w:t>
            </w:r>
          </w:p>
        </w:tc>
      </w:tr>
      <w:tr w:rsidR="00355FE2" w14:paraId="0DF5A1B1" w14:textId="77777777">
        <w:tc>
          <w:tcPr>
            <w:tcW w:w="10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89C4F4" w14:textId="70646A62" w:rsidR="00355FE2" w:rsidRPr="00AF61A3" w:rsidRDefault="008F5AD2">
            <w:pPr>
              <w:spacing w:line="240" w:lineRule="auto"/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25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55A898" w14:textId="77777777" w:rsidR="00355FE2" w:rsidRDefault="00C771D1" w:rsidP="00C771D1">
            <w:pPr>
              <w:spacing w:line="240" w:lineRule="auto"/>
            </w:pPr>
            <w:r>
              <w:t>OK107-GAL4&gt;mAChR-A-RNAi 1, R12G04-LexA&gt;GCaMP6f, mb247-dsRed</w:t>
            </w:r>
          </w:p>
        </w:tc>
        <w:tc>
          <w:tcPr>
            <w:tcW w:w="54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31B4E7" w14:textId="7054750F" w:rsidR="00355FE2" w:rsidRDefault="00594182" w:rsidP="00C771D1">
            <w:pPr>
              <w:spacing w:line="240" w:lineRule="auto"/>
              <w:rPr>
                <w:i/>
              </w:rPr>
            </w:pPr>
            <w:r>
              <w:rPr>
                <w:i/>
              </w:rPr>
              <w:t>{</w:t>
            </w:r>
            <w:r w:rsidR="00C771D1">
              <w:rPr>
                <w:i/>
              </w:rPr>
              <w:t>R12G04-LexA</w:t>
            </w:r>
            <w:r>
              <w:rPr>
                <w:i/>
              </w:rPr>
              <w:t>}attP40</w:t>
            </w:r>
            <w:r w:rsidR="00C771D1">
              <w:rPr>
                <w:i/>
              </w:rPr>
              <w:t>/{lexAop-GCaMP6f}su(Hw)attP5, mb247-dsRed; UAS-mAChR-A-RNAi 1/+; OK107-GAL4/+</w:t>
            </w:r>
          </w:p>
        </w:tc>
      </w:tr>
    </w:tbl>
    <w:p w14:paraId="43DD37FF" w14:textId="77777777" w:rsidR="00355FE2" w:rsidRDefault="00355FE2">
      <w:pPr>
        <w:spacing w:line="240" w:lineRule="auto"/>
      </w:pPr>
    </w:p>
    <w:sectPr w:rsidR="00355FE2">
      <w:pgSz w:w="11909" w:h="16834"/>
      <w:pgMar w:top="1440" w:right="1440" w:bottom="1440" w:left="1440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trackRevisions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5FE2"/>
    <w:rsid w:val="00092714"/>
    <w:rsid w:val="000C339D"/>
    <w:rsid w:val="001A32EB"/>
    <w:rsid w:val="00232EC1"/>
    <w:rsid w:val="00262D36"/>
    <w:rsid w:val="00355FE2"/>
    <w:rsid w:val="004C6184"/>
    <w:rsid w:val="004D1104"/>
    <w:rsid w:val="00594182"/>
    <w:rsid w:val="00666E26"/>
    <w:rsid w:val="008F5AD2"/>
    <w:rsid w:val="009606FD"/>
    <w:rsid w:val="0098595A"/>
    <w:rsid w:val="009965A8"/>
    <w:rsid w:val="009A065A"/>
    <w:rsid w:val="009D28E2"/>
    <w:rsid w:val="00AF61A3"/>
    <w:rsid w:val="00B2540E"/>
    <w:rsid w:val="00BE38B0"/>
    <w:rsid w:val="00BF4349"/>
    <w:rsid w:val="00C23E4E"/>
    <w:rsid w:val="00C62BF7"/>
    <w:rsid w:val="00C771D1"/>
    <w:rsid w:val="00F81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6092577"/>
  <w15:docId w15:val="{9F0E4DC4-057D-40B9-BEEC-AC34AB21A4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uz-Cyrl-UZ" w:eastAsia="en-US" w:bidi="ar-SA"/>
      </w:rPr>
    </w:rPrDefault>
    <w:pPrDefault>
      <w:pPr>
        <w:spacing w:line="276" w:lineRule="auto"/>
        <w:contextualSpacing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1"/>
    <w:next w:val="Normal1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1"/>
    <w:next w:val="Normal1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1"/>
    <w:next w:val="Normal1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1"/>
    <w:next w:val="Normal1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1"/>
    <w:next w:val="Normal1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1"/>
    <w:next w:val="Normal1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</w:style>
  <w:style w:type="paragraph" w:styleId="Title">
    <w:name w:val="Title"/>
    <w:basedOn w:val="Normal1"/>
    <w:next w:val="Normal1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1"/>
    <w:next w:val="Normal1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C62BF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62BF7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62BF7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62BF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62BF7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C62BF7"/>
    <w:pPr>
      <w:spacing w:line="240" w:lineRule="auto"/>
      <w:contextualSpacing w:val="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62BF7"/>
    <w:pPr>
      <w:spacing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2BF7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424</Words>
  <Characters>2421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Oxford</Company>
  <LinksUpToDate>false</LinksUpToDate>
  <CharactersWithSpaces>2840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19</cp:revision>
  <cp:lastPrinted>2019-06-16T07:39:00Z</cp:lastPrinted>
  <dcterms:created xsi:type="dcterms:W3CDTF">2018-07-17T16:20:00Z</dcterms:created>
  <dcterms:modified xsi:type="dcterms:W3CDTF">2019-06-16T07:40:00Z</dcterms:modified>
</cp:coreProperties>
</file>