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14D4971" w:rsidR="00877644" w:rsidRPr="00125190" w:rsidRDefault="00B531D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Number of measurements (sample size) performed for each measurement (</w:t>
      </w:r>
      <w:r w:rsidR="005B5877">
        <w:rPr>
          <w:rFonts w:asciiTheme="minorHAnsi" w:hAnsiTheme="minorHAnsi"/>
        </w:rPr>
        <w:t>colony radius, number of branches, growth rate</w:t>
      </w:r>
      <w:r>
        <w:rPr>
          <w:rFonts w:asciiTheme="minorHAnsi" w:hAnsiTheme="minorHAnsi"/>
        </w:rPr>
        <w:t>)</w:t>
      </w:r>
      <w:r w:rsidR="005B5877">
        <w:rPr>
          <w:rFonts w:asciiTheme="minorHAnsi" w:hAnsiTheme="minorHAnsi"/>
        </w:rPr>
        <w:t xml:space="preserve"> are stated in </w:t>
      </w:r>
      <w:r w:rsidR="00F76519">
        <w:rPr>
          <w:rFonts w:asciiTheme="minorHAnsi" w:hAnsiTheme="minorHAnsi"/>
        </w:rPr>
        <w:t xml:space="preserve">the manuscript </w:t>
      </w:r>
      <w:r w:rsidR="005B5877">
        <w:rPr>
          <w:rFonts w:asciiTheme="minorHAnsi" w:hAnsiTheme="minorHAnsi"/>
        </w:rPr>
        <w:t>text related to each individual figure for all experiments.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2026764" w:rsidR="00B330BD" w:rsidRPr="00125190" w:rsidRDefault="00C2381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</w:t>
      </w:r>
      <w:r w:rsidR="00A4725C">
        <w:rPr>
          <w:rFonts w:asciiTheme="minorHAnsi" w:hAnsiTheme="minorHAnsi"/>
        </w:rPr>
        <w:t xml:space="preserve">the data points in Figure 3, Figure 3-Figure supplement 1, for each condition, colony radii and number of branches were measured on 3 LB agar plates from the same starter culture. For each bacterial strain, the growth rates were measured </w:t>
      </w:r>
      <w:r w:rsidR="000F0C26">
        <w:rPr>
          <w:rFonts w:asciiTheme="minorHAnsi" w:hAnsiTheme="minorHAnsi"/>
        </w:rPr>
        <w:t>in</w:t>
      </w:r>
      <w:r w:rsidR="00A4725C">
        <w:rPr>
          <w:rFonts w:asciiTheme="minorHAnsi" w:hAnsiTheme="minorHAnsi"/>
        </w:rPr>
        <w:t xml:space="preserve"> 3 wells in plate reader from the same starter culture.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EC890EF" w:rsidR="0015519A" w:rsidRPr="003B303A" w:rsidRDefault="0036206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3B303A">
        <w:rPr>
          <w:rFonts w:asciiTheme="minorHAnsi" w:hAnsiTheme="minorHAnsi"/>
        </w:rPr>
        <w:t xml:space="preserve">Statistical analysis methods for Figure 2 and Figure 5-Figure supplement 2 are described in </w:t>
      </w:r>
      <w:r w:rsidR="000F0C26">
        <w:rPr>
          <w:rFonts w:asciiTheme="minorHAnsi" w:hAnsiTheme="minorHAnsi"/>
        </w:rPr>
        <w:t>“</w:t>
      </w:r>
      <w:r w:rsidRPr="003B303A">
        <w:rPr>
          <w:rFonts w:asciiTheme="minorHAnsi" w:hAnsiTheme="minorHAnsi"/>
        </w:rPr>
        <w:t>Materials and m</w:t>
      </w:r>
      <w:r w:rsidR="00B96882" w:rsidRPr="003B303A">
        <w:rPr>
          <w:rFonts w:asciiTheme="minorHAnsi" w:hAnsiTheme="minorHAnsi"/>
        </w:rPr>
        <w:t>ethods</w:t>
      </w:r>
      <w:r w:rsidR="000F0C26">
        <w:rPr>
          <w:rFonts w:asciiTheme="minorHAnsi" w:hAnsiTheme="minorHAnsi"/>
        </w:rPr>
        <w:t>”</w:t>
      </w:r>
      <w:r w:rsidR="00B96882" w:rsidRPr="003B303A">
        <w:rPr>
          <w:rFonts w:asciiTheme="minorHAnsi" w:hAnsiTheme="minorHAnsi"/>
        </w:rPr>
        <w:t xml:space="preserve"> </w:t>
      </w:r>
      <w:r w:rsidR="000F0C26">
        <w:rPr>
          <w:rFonts w:asciiTheme="minorHAnsi" w:hAnsiTheme="minorHAnsi"/>
        </w:rPr>
        <w:t>subsection</w:t>
      </w:r>
      <w:r w:rsidR="00B96882" w:rsidRPr="003B303A">
        <w:rPr>
          <w:rFonts w:asciiTheme="minorHAnsi" w:hAnsiTheme="minorHAnsi"/>
        </w:rPr>
        <w:t xml:space="preserve"> </w:t>
      </w:r>
      <w:r w:rsidR="000F0C26">
        <w:rPr>
          <w:rFonts w:asciiTheme="minorHAnsi" w:hAnsiTheme="minorHAnsi"/>
        </w:rPr>
        <w:t>“</w:t>
      </w:r>
      <w:r w:rsidR="00B96882" w:rsidRPr="003B303A">
        <w:rPr>
          <w:rFonts w:asciiTheme="minorHAnsi" w:hAnsiTheme="minorHAnsi"/>
        </w:rPr>
        <w:t>Colony tracking</w:t>
      </w:r>
      <w:r w:rsidR="000F0C26">
        <w:rPr>
          <w:rFonts w:asciiTheme="minorHAnsi" w:hAnsiTheme="minorHAnsi"/>
        </w:rPr>
        <w:t>”</w:t>
      </w:r>
      <w:r w:rsidR="00B96882" w:rsidRPr="003B303A">
        <w:rPr>
          <w:rFonts w:asciiTheme="minorHAnsi" w:hAnsiTheme="minorHAnsi"/>
        </w:rPr>
        <w:t xml:space="preserve"> and corresponding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</w:t>
      </w:r>
      <w:proofErr w:type="gramStart"/>
      <w:r w:rsidR="00C52A77" w:rsidRPr="00505C51">
        <w:rPr>
          <w:rFonts w:asciiTheme="minorHAnsi" w:hAnsiTheme="minorHAnsi"/>
          <w:bCs/>
          <w:sz w:val="22"/>
          <w:szCs w:val="22"/>
        </w:rPr>
        <w:t>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</w:t>
      </w:r>
      <w:proofErr w:type="gramEnd"/>
      <w:r w:rsidR="000C4C4F" w:rsidRPr="00505C51">
        <w:rPr>
          <w:rFonts w:asciiTheme="minorHAnsi" w:hAnsiTheme="minorHAnsi"/>
          <w:bCs/>
          <w:sz w:val="22"/>
          <w:szCs w:val="22"/>
        </w:rPr>
        <w:t xml:space="preserve">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F15E11F" w:rsidR="00BC3CCE" w:rsidRPr="003B303A" w:rsidRDefault="00C2100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EA3EE01" w14:textId="241DB542" w:rsidR="00CC196A" w:rsidRPr="003B303A" w:rsidRDefault="002B32B6" w:rsidP="008C3AB1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eastAsia="zh-CN"/>
        </w:rPr>
      </w:pPr>
      <w:r w:rsidRPr="003B303A">
        <w:rPr>
          <w:rFonts w:asciiTheme="minorHAnsi" w:hAnsiTheme="minorHAnsi" w:hint="eastAsia"/>
          <w:lang w:eastAsia="zh-CN"/>
        </w:rPr>
        <w:t>T</w:t>
      </w:r>
      <w:r w:rsidRPr="003B303A">
        <w:rPr>
          <w:rFonts w:asciiTheme="minorHAnsi" w:hAnsiTheme="minorHAnsi"/>
          <w:lang w:eastAsia="zh-CN"/>
        </w:rPr>
        <w:t>h</w:t>
      </w:r>
      <w:r w:rsidRPr="003B303A">
        <w:rPr>
          <w:rFonts w:asciiTheme="minorHAnsi" w:hAnsiTheme="minorHAnsi" w:hint="eastAsia"/>
          <w:lang w:eastAsia="zh-CN"/>
        </w:rPr>
        <w:t>e numerical methods and parameters</w:t>
      </w:r>
      <w:r w:rsidRPr="003B303A">
        <w:rPr>
          <w:rFonts w:asciiTheme="minorHAnsi" w:hAnsiTheme="minorHAnsi"/>
        </w:rPr>
        <w:t xml:space="preserve"> used in the simulations </w:t>
      </w:r>
      <w:r w:rsidRPr="003B303A">
        <w:rPr>
          <w:rFonts w:asciiTheme="minorHAnsi" w:hAnsiTheme="minorHAnsi" w:hint="eastAsia"/>
          <w:lang w:eastAsia="zh-CN"/>
        </w:rPr>
        <w:t xml:space="preserve">are </w:t>
      </w:r>
      <w:bookmarkStart w:id="0" w:name="_GoBack"/>
      <w:bookmarkEnd w:id="0"/>
      <w:r w:rsidRPr="003B303A">
        <w:rPr>
          <w:rFonts w:asciiTheme="minorHAnsi" w:hAnsiTheme="minorHAnsi" w:hint="eastAsia"/>
          <w:lang w:eastAsia="zh-CN"/>
        </w:rPr>
        <w:t>listed</w:t>
      </w:r>
      <w:r w:rsidRPr="003B303A">
        <w:rPr>
          <w:rFonts w:asciiTheme="minorHAnsi" w:hAnsiTheme="minorHAnsi"/>
        </w:rPr>
        <w:t xml:space="preserve"> in the Appendix 1 and Appendix 2.</w:t>
      </w:r>
      <w:r w:rsidR="0050556C" w:rsidRPr="003B303A">
        <w:rPr>
          <w:rFonts w:asciiTheme="minorHAnsi" w:hAnsiTheme="minorHAnsi" w:hint="eastAsia"/>
          <w:lang w:eastAsia="zh-CN"/>
        </w:rPr>
        <w:t xml:space="preserve"> The s</w:t>
      </w:r>
      <w:r w:rsidR="008C3AB1" w:rsidRPr="003B303A">
        <w:rPr>
          <w:rFonts w:asciiTheme="minorHAnsi" w:hAnsiTheme="minorHAnsi"/>
        </w:rPr>
        <w:t xml:space="preserve">ource </w:t>
      </w:r>
      <w:proofErr w:type="spellStart"/>
      <w:r w:rsidR="008C3AB1" w:rsidRPr="003B303A">
        <w:rPr>
          <w:rFonts w:asciiTheme="minorHAnsi" w:hAnsiTheme="minorHAnsi"/>
        </w:rPr>
        <w:t>Matlab</w:t>
      </w:r>
      <w:proofErr w:type="spellEnd"/>
      <w:r w:rsidR="008C3AB1" w:rsidRPr="003B303A">
        <w:rPr>
          <w:rFonts w:asciiTheme="minorHAnsi" w:hAnsiTheme="minorHAnsi"/>
        </w:rPr>
        <w:t xml:space="preserve"> code for the colony segmentation and tracking for Figure 2 and Figure 5-Figure supplement 2 is </w:t>
      </w:r>
      <w:r w:rsidR="00F41BEC" w:rsidRPr="003B303A">
        <w:rPr>
          <w:rFonts w:asciiTheme="minorHAnsi" w:hAnsiTheme="minorHAnsi" w:hint="eastAsia"/>
          <w:lang w:eastAsia="zh-CN"/>
        </w:rPr>
        <w:t xml:space="preserve">provided as </w:t>
      </w:r>
      <w:r w:rsidR="009C5F33" w:rsidRPr="003B303A">
        <w:rPr>
          <w:rFonts w:asciiTheme="minorHAnsi" w:hAnsiTheme="minorHAnsi" w:hint="eastAsia"/>
          <w:lang w:eastAsia="zh-CN"/>
        </w:rPr>
        <w:t xml:space="preserve">an </w:t>
      </w:r>
      <w:r w:rsidR="00F41BEC" w:rsidRPr="003B303A">
        <w:rPr>
          <w:rFonts w:asciiTheme="minorHAnsi" w:hAnsiTheme="minorHAnsi" w:hint="eastAsia"/>
          <w:lang w:eastAsia="zh-CN"/>
        </w:rPr>
        <w:t>additional data file.</w:t>
      </w:r>
    </w:p>
    <w:p w14:paraId="31EE608D" w14:textId="3103EC36" w:rsidR="00CC196A" w:rsidRPr="00406FF4" w:rsidRDefault="00CC196A" w:rsidP="002B32B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sectPr w:rsidR="00CC196A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022C44" w14:textId="77777777" w:rsidR="00036B5B" w:rsidRDefault="00036B5B" w:rsidP="004215FE">
      <w:r>
        <w:separator/>
      </w:r>
    </w:p>
  </w:endnote>
  <w:endnote w:type="continuationSeparator" w:id="0">
    <w:p w14:paraId="66DFBA30" w14:textId="77777777" w:rsidR="00036B5B" w:rsidRDefault="00036B5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5F7325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5E14F8" w14:textId="77777777" w:rsidR="00036B5B" w:rsidRDefault="00036B5B" w:rsidP="004215FE">
      <w:r>
        <w:separator/>
      </w:r>
    </w:p>
  </w:footnote>
  <w:footnote w:type="continuationSeparator" w:id="0">
    <w:p w14:paraId="089AB712" w14:textId="77777777" w:rsidR="00036B5B" w:rsidRDefault="00036B5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36B5B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0C26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050DA"/>
    <w:rsid w:val="00212F30"/>
    <w:rsid w:val="00217B9E"/>
    <w:rsid w:val="002336C6"/>
    <w:rsid w:val="00241081"/>
    <w:rsid w:val="00266462"/>
    <w:rsid w:val="002A068D"/>
    <w:rsid w:val="002A0ED1"/>
    <w:rsid w:val="002A7487"/>
    <w:rsid w:val="002B32B6"/>
    <w:rsid w:val="00307F5D"/>
    <w:rsid w:val="003248ED"/>
    <w:rsid w:val="0036206C"/>
    <w:rsid w:val="00370080"/>
    <w:rsid w:val="00371463"/>
    <w:rsid w:val="003B303A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56C"/>
    <w:rsid w:val="00505C51"/>
    <w:rsid w:val="00516A01"/>
    <w:rsid w:val="0053000A"/>
    <w:rsid w:val="00550F13"/>
    <w:rsid w:val="005530AE"/>
    <w:rsid w:val="00555F44"/>
    <w:rsid w:val="00566103"/>
    <w:rsid w:val="005B0A15"/>
    <w:rsid w:val="005B5877"/>
    <w:rsid w:val="005F732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3AB1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C5F33"/>
    <w:rsid w:val="009D0D28"/>
    <w:rsid w:val="009E6ACE"/>
    <w:rsid w:val="009E7B13"/>
    <w:rsid w:val="00A11EC6"/>
    <w:rsid w:val="00A131BD"/>
    <w:rsid w:val="00A250D7"/>
    <w:rsid w:val="00A271D0"/>
    <w:rsid w:val="00A32E20"/>
    <w:rsid w:val="00A4725C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31DD"/>
    <w:rsid w:val="00B57E8A"/>
    <w:rsid w:val="00B64119"/>
    <w:rsid w:val="00B94C5D"/>
    <w:rsid w:val="00B96882"/>
    <w:rsid w:val="00BA4D1B"/>
    <w:rsid w:val="00BA5BB7"/>
    <w:rsid w:val="00BB00D0"/>
    <w:rsid w:val="00BB55EC"/>
    <w:rsid w:val="00BC3CCE"/>
    <w:rsid w:val="00C1184B"/>
    <w:rsid w:val="00C21009"/>
    <w:rsid w:val="00C21D14"/>
    <w:rsid w:val="00C23812"/>
    <w:rsid w:val="00C24CF7"/>
    <w:rsid w:val="00C42ECB"/>
    <w:rsid w:val="00C52A77"/>
    <w:rsid w:val="00C820B0"/>
    <w:rsid w:val="00CC196A"/>
    <w:rsid w:val="00CC6EF3"/>
    <w:rsid w:val="00CD6AEC"/>
    <w:rsid w:val="00CE6849"/>
    <w:rsid w:val="00CF4BBE"/>
    <w:rsid w:val="00CF6CB5"/>
    <w:rsid w:val="00D10224"/>
    <w:rsid w:val="00D44612"/>
    <w:rsid w:val="00D50299"/>
    <w:rsid w:val="00D64B8D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41BEC"/>
    <w:rsid w:val="00F60CF4"/>
    <w:rsid w:val="00F6305E"/>
    <w:rsid w:val="00F6667B"/>
    <w:rsid w:val="00F76519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editorial@elifesciences.org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equator-network.org/%20" TargetMode="External"/><Relationship Id="rId9" Type="http://schemas.openxmlformats.org/officeDocument/2006/relationships/hyperlink" Target="https://biosharing.org/" TargetMode="External"/><Relationship Id="rId10" Type="http://schemas.openxmlformats.org/officeDocument/2006/relationships/hyperlink" Target="http://www.plosbiology.org/article/info:doi/10.1371/journal.pbio.10004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B3BCF0-C77A-8843-B94F-5F0E31727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806</Words>
  <Characters>4597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5393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Liyang Xiong</cp:lastModifiedBy>
  <cp:revision>42</cp:revision>
  <dcterms:created xsi:type="dcterms:W3CDTF">2017-06-13T14:43:00Z</dcterms:created>
  <dcterms:modified xsi:type="dcterms:W3CDTF">2019-06-17T18:14:00Z</dcterms:modified>
</cp:coreProperties>
</file>