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AC4B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31DB7E08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4C7EC901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36F20BDF" w14:textId="77777777" w:rsidR="00605A12" w:rsidRDefault="00605A12" w:rsidP="00AF5736">
      <w:pPr>
        <w:rPr>
          <w:rFonts w:asciiTheme="minorHAnsi" w:hAnsiTheme="minorHAnsi"/>
          <w:bCs/>
        </w:rPr>
      </w:pPr>
    </w:p>
    <w:p w14:paraId="7EBE420D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63F8D6F8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5C5BD7CF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4A7319BC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3CAF0C9A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2283387A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1F1A7391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4D053F2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73155B0" w14:textId="0B33E97B" w:rsidR="00877644" w:rsidRPr="00C67359" w:rsidRDefault="00CC4C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C67359">
        <w:rPr>
          <w:rFonts w:asciiTheme="minorHAnsi" w:hAnsiTheme="minorHAnsi"/>
          <w:color w:val="000000" w:themeColor="text1"/>
        </w:rPr>
        <w:t xml:space="preserve">This information can be found in the </w:t>
      </w:r>
      <w:r w:rsidR="00C67359" w:rsidRPr="00C67359">
        <w:rPr>
          <w:rFonts w:asciiTheme="minorHAnsi" w:hAnsiTheme="minorHAnsi"/>
          <w:color w:val="000000" w:themeColor="text1"/>
        </w:rPr>
        <w:t>“Sample Size and Significance Test” section of the Materials and M</w:t>
      </w:r>
      <w:r w:rsidRPr="00C67359">
        <w:rPr>
          <w:rFonts w:asciiTheme="minorHAnsi" w:hAnsiTheme="minorHAnsi"/>
          <w:color w:val="000000" w:themeColor="text1"/>
        </w:rPr>
        <w:t>ethods</w:t>
      </w:r>
      <w:r w:rsidR="00C67359" w:rsidRPr="00C67359">
        <w:rPr>
          <w:rFonts w:asciiTheme="minorHAnsi" w:hAnsiTheme="minorHAnsi"/>
          <w:color w:val="000000" w:themeColor="text1"/>
        </w:rPr>
        <w:t>.</w:t>
      </w:r>
    </w:p>
    <w:p w14:paraId="1AB1148F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66E80B4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284C2932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0CD538A9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AEB6889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64163200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428908EF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1E2897FC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165B6C40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4C549496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D52751" w14:textId="6DF9FBA7" w:rsidR="00B330BD" w:rsidRPr="00212A1F" w:rsidRDefault="00212A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C67359">
        <w:rPr>
          <w:rFonts w:asciiTheme="minorHAnsi" w:hAnsiTheme="minorHAnsi"/>
          <w:color w:val="000000" w:themeColor="text1"/>
        </w:rPr>
        <w:t>This information can be found in the “Sample Size and Significance Test” section of the Materials and Methods.</w:t>
      </w:r>
      <w:r>
        <w:rPr>
          <w:rFonts w:asciiTheme="minorHAnsi" w:hAnsiTheme="minorHAnsi"/>
          <w:color w:val="000000" w:themeColor="text1"/>
        </w:rPr>
        <w:t xml:space="preserve"> </w:t>
      </w:r>
      <w:r w:rsidR="00FD37EF">
        <w:rPr>
          <w:rFonts w:asciiTheme="minorHAnsi" w:hAnsiTheme="minorHAnsi"/>
        </w:rPr>
        <w:t xml:space="preserve">Information about the number of biological </w:t>
      </w:r>
      <w:bookmarkStart w:id="0" w:name="_GoBack"/>
      <w:bookmarkEnd w:id="0"/>
      <w:r w:rsidR="00FD37EF">
        <w:rPr>
          <w:rFonts w:asciiTheme="minorHAnsi" w:hAnsiTheme="minorHAnsi"/>
        </w:rPr>
        <w:t>replicates can be found in the figure legends.</w:t>
      </w:r>
    </w:p>
    <w:p w14:paraId="03522CB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028922C0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206C5D0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38DFB7E4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799E7746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F52A347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304EB588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5696FAF8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7926F0C1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EF1532" w14:textId="4F7934B2" w:rsidR="0015519A" w:rsidRPr="00212A1F" w:rsidRDefault="008942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12A1F">
        <w:rPr>
          <w:rFonts w:asciiTheme="minorHAnsi" w:hAnsiTheme="minorHAnsi"/>
          <w:color w:val="000000" w:themeColor="text1"/>
          <w:sz w:val="22"/>
          <w:szCs w:val="22"/>
        </w:rPr>
        <w:t xml:space="preserve">This information </w:t>
      </w:r>
      <w:r w:rsidR="007A582C" w:rsidRPr="00212A1F">
        <w:rPr>
          <w:rFonts w:asciiTheme="minorHAnsi" w:hAnsiTheme="minorHAnsi"/>
          <w:color w:val="000000" w:themeColor="text1"/>
          <w:sz w:val="22"/>
          <w:szCs w:val="22"/>
        </w:rPr>
        <w:t>can be found in the</w:t>
      </w:r>
      <w:r w:rsidRPr="00212A1F">
        <w:rPr>
          <w:rFonts w:asciiTheme="minorHAnsi" w:hAnsiTheme="minorHAnsi"/>
          <w:color w:val="000000" w:themeColor="text1"/>
          <w:sz w:val="22"/>
          <w:szCs w:val="22"/>
        </w:rPr>
        <w:t xml:space="preserve"> figure legends as well as in the significance test s</w:t>
      </w:r>
      <w:r w:rsidR="00D01120" w:rsidRPr="00212A1F">
        <w:rPr>
          <w:rFonts w:asciiTheme="minorHAnsi" w:hAnsiTheme="minorHAnsi"/>
          <w:color w:val="000000" w:themeColor="text1"/>
          <w:sz w:val="22"/>
          <w:szCs w:val="22"/>
        </w:rPr>
        <w:t xml:space="preserve">ection of </w:t>
      </w:r>
      <w:r w:rsidRPr="00212A1F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D01120" w:rsidRPr="00212A1F">
        <w:rPr>
          <w:rFonts w:asciiTheme="minorHAnsi" w:hAnsiTheme="minorHAnsi"/>
          <w:color w:val="000000" w:themeColor="text1"/>
          <w:sz w:val="22"/>
          <w:szCs w:val="22"/>
        </w:rPr>
        <w:t>methods</w:t>
      </w:r>
      <w:r w:rsidR="007A582C" w:rsidRPr="00212A1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00D0D63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2FC749DC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0B694DEC" w14:textId="77777777" w:rsidR="00BC3CCE" w:rsidRDefault="00BC3CCE" w:rsidP="00FF5ED7">
      <w:pPr>
        <w:rPr>
          <w:rFonts w:asciiTheme="minorHAnsi" w:hAnsiTheme="minorHAnsi"/>
          <w:b/>
        </w:rPr>
      </w:pPr>
    </w:p>
    <w:p w14:paraId="61DF17C5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69FD3E2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7C904D7B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6F9535B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65FFA4A5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5C3EF0" w14:textId="4A2C9ACF" w:rsidR="00BC3CCE" w:rsidRPr="00505C51" w:rsidRDefault="00242F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212A1F">
        <w:rPr>
          <w:rFonts w:asciiTheme="minorHAnsi" w:hAnsiTheme="minorHAnsi"/>
          <w:sz w:val="22"/>
          <w:szCs w:val="22"/>
        </w:rPr>
        <w:t>allocation of data</w:t>
      </w:r>
      <w:r>
        <w:rPr>
          <w:rFonts w:asciiTheme="minorHAnsi" w:hAnsiTheme="minorHAnsi"/>
          <w:sz w:val="22"/>
          <w:szCs w:val="22"/>
        </w:rPr>
        <w:t xml:space="preserve"> into specific groups </w:t>
      </w:r>
      <w:r w:rsidR="00E754C8">
        <w:rPr>
          <w:rFonts w:asciiTheme="minorHAnsi" w:hAnsiTheme="minorHAnsi"/>
          <w:sz w:val="22"/>
          <w:szCs w:val="22"/>
        </w:rPr>
        <w:t xml:space="preserve">in Figure 6 </w:t>
      </w:r>
      <w:r>
        <w:rPr>
          <w:rFonts w:asciiTheme="minorHAnsi" w:hAnsiTheme="minorHAnsi"/>
          <w:sz w:val="22"/>
          <w:szCs w:val="22"/>
        </w:rPr>
        <w:t>is described in the Figure legends as well as in the corresponding result section.</w:t>
      </w:r>
    </w:p>
    <w:p w14:paraId="3CE72D5E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BC44120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303112A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27B63600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4426B42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53197182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12245A5A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7AAE52C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2267E7C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9CF290C" w14:textId="657EA61E" w:rsidR="00BC3CCE" w:rsidRPr="00505C51" w:rsidRDefault="00212A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include a detailed model definition and an Image J macro in the methods section.  </w:t>
      </w:r>
    </w:p>
    <w:p w14:paraId="4B668E92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7071" w14:textId="77777777" w:rsidR="0057492A" w:rsidRDefault="0057492A" w:rsidP="004215FE">
      <w:r>
        <w:separator/>
      </w:r>
    </w:p>
  </w:endnote>
  <w:endnote w:type="continuationSeparator" w:id="0">
    <w:p w14:paraId="033640AA" w14:textId="77777777" w:rsidR="0057492A" w:rsidRDefault="005749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C2EC" w14:textId="77777777" w:rsidR="003D707C" w:rsidRDefault="003D707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0B253" w14:textId="77777777" w:rsidR="003D707C" w:rsidRDefault="003D707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5E4C7" w14:textId="77777777" w:rsidR="003D707C" w:rsidRDefault="003D7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AD93" w14:textId="77777777" w:rsidR="003D707C" w:rsidRPr="0009520A" w:rsidRDefault="003D707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0112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1AD2B646" w14:textId="77777777" w:rsidR="003D707C" w:rsidRPr="00062DBF" w:rsidRDefault="003D707C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45A0" w14:textId="77777777" w:rsidR="0057492A" w:rsidRDefault="0057492A" w:rsidP="004215FE">
      <w:r>
        <w:separator/>
      </w:r>
    </w:p>
  </w:footnote>
  <w:footnote w:type="continuationSeparator" w:id="0">
    <w:p w14:paraId="2DBEFB40" w14:textId="77777777" w:rsidR="0057492A" w:rsidRDefault="005749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C8E1" w14:textId="77777777" w:rsidR="003D707C" w:rsidRDefault="003D707C" w:rsidP="004215FE">
    <w:pPr>
      <w:pStyle w:val="Header"/>
      <w:ind w:left="-1134"/>
    </w:pPr>
    <w:r>
      <w:rPr>
        <w:noProof/>
      </w:rPr>
      <w:drawing>
        <wp:inline distT="0" distB="0" distL="0" distR="0" wp14:anchorId="3818B411" wp14:editId="26C0B6C3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BF2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FE6"/>
    <w:rsid w:val="00125190"/>
    <w:rsid w:val="00133662"/>
    <w:rsid w:val="00133907"/>
    <w:rsid w:val="00146DE9"/>
    <w:rsid w:val="0015519A"/>
    <w:rsid w:val="001618D5"/>
    <w:rsid w:val="00167A2B"/>
    <w:rsid w:val="00175192"/>
    <w:rsid w:val="001E1D59"/>
    <w:rsid w:val="00212A1F"/>
    <w:rsid w:val="00212F30"/>
    <w:rsid w:val="002154C9"/>
    <w:rsid w:val="00217B9E"/>
    <w:rsid w:val="002336C6"/>
    <w:rsid w:val="00241081"/>
    <w:rsid w:val="00242F67"/>
    <w:rsid w:val="00266462"/>
    <w:rsid w:val="002A068D"/>
    <w:rsid w:val="002A0ED1"/>
    <w:rsid w:val="002A7487"/>
    <w:rsid w:val="00307F5D"/>
    <w:rsid w:val="003248ED"/>
    <w:rsid w:val="00366E1E"/>
    <w:rsid w:val="00370080"/>
    <w:rsid w:val="003D707C"/>
    <w:rsid w:val="003F19A6"/>
    <w:rsid w:val="003F2D08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DB4"/>
    <w:rsid w:val="004A5C32"/>
    <w:rsid w:val="004B41D4"/>
    <w:rsid w:val="004D05B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92A"/>
    <w:rsid w:val="005B0A15"/>
    <w:rsid w:val="00605A12"/>
    <w:rsid w:val="0060667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582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934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423A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17F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7359"/>
    <w:rsid w:val="00C820B0"/>
    <w:rsid w:val="00CC4C11"/>
    <w:rsid w:val="00CC6EF3"/>
    <w:rsid w:val="00CD6AEC"/>
    <w:rsid w:val="00CE6849"/>
    <w:rsid w:val="00CF4BBE"/>
    <w:rsid w:val="00CF6CB5"/>
    <w:rsid w:val="00D01120"/>
    <w:rsid w:val="00D10224"/>
    <w:rsid w:val="00D1504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688"/>
    <w:rsid w:val="00E5606D"/>
    <w:rsid w:val="00E61AB4"/>
    <w:rsid w:val="00E70517"/>
    <w:rsid w:val="00E754C8"/>
    <w:rsid w:val="00E870D1"/>
    <w:rsid w:val="00ED346E"/>
    <w:rsid w:val="00EF7423"/>
    <w:rsid w:val="00F27DEC"/>
    <w:rsid w:val="00F3344F"/>
    <w:rsid w:val="00F60CF4"/>
    <w:rsid w:val="00FC1F40"/>
    <w:rsid w:val="00FD0F2C"/>
    <w:rsid w:val="00FD37EF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3D01E"/>
  <w15:docId w15:val="{5DCA8CF0-7A14-4D48-8725-D652144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53AE0-0188-5E48-B6E7-E3B0384A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Holley, Scott</cp:lastModifiedBy>
  <cp:revision>3</cp:revision>
  <dcterms:created xsi:type="dcterms:W3CDTF">2019-06-04T15:24:00Z</dcterms:created>
  <dcterms:modified xsi:type="dcterms:W3CDTF">2019-06-04T15:31:00Z</dcterms:modified>
</cp:coreProperties>
</file>