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8A0" w:rsidRPr="00757FDE" w:rsidRDefault="003978A0" w:rsidP="003978A0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Supplementary file 1</w:t>
      </w:r>
      <w:r w:rsidRPr="00757FDE">
        <w:rPr>
          <w:rFonts w:ascii="Times New Roman" w:hAnsi="Times New Roman" w:cs="Times New Roman"/>
          <w:b/>
        </w:rPr>
        <w:t>.</w:t>
      </w:r>
      <w:proofErr w:type="gramEnd"/>
      <w:r w:rsidRPr="00757FDE">
        <w:rPr>
          <w:rFonts w:ascii="Times New Roman" w:hAnsi="Times New Roman" w:cs="Times New Roman"/>
          <w:b/>
        </w:rPr>
        <w:t xml:space="preserve"> </w:t>
      </w:r>
      <w:proofErr w:type="gramStart"/>
      <w:r w:rsidRPr="00757FDE">
        <w:rPr>
          <w:rFonts w:ascii="Times New Roman" w:hAnsi="Times New Roman" w:cs="Times New Roman"/>
        </w:rPr>
        <w:t>Results of ANCOVA models investigating tau deposition within regions</w:t>
      </w:r>
      <w:r>
        <w:rPr>
          <w:rFonts w:ascii="Times New Roman" w:hAnsi="Times New Roman" w:cs="Times New Roman"/>
        </w:rPr>
        <w:t xml:space="preserve"> of functional connectivity</w:t>
      </w:r>
      <w:r w:rsidRPr="00757FDE">
        <w:rPr>
          <w:rFonts w:ascii="Times New Roman" w:hAnsi="Times New Roman" w:cs="Times New Roman"/>
        </w:rPr>
        <w:t xml:space="preserve"> from the older adult sample.</w:t>
      </w:r>
      <w:proofErr w:type="gramEnd"/>
    </w:p>
    <w:p w:rsidR="003978A0" w:rsidRPr="00757FDE" w:rsidRDefault="003978A0" w:rsidP="003978A0">
      <w:pPr>
        <w:rPr>
          <w:rFonts w:ascii="Times New Roman" w:hAnsi="Times New Roman" w:cs="Times New Roman"/>
          <w:b/>
        </w:rPr>
      </w:pPr>
    </w:p>
    <w:tbl>
      <w:tblPr>
        <w:tblStyle w:val="TableGrid"/>
        <w:tblpPr w:leftFromText="180" w:rightFromText="180" w:vertAnchor="text" w:horzAnchor="margin" w:tblpY="3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8"/>
        <w:gridCol w:w="1281"/>
        <w:gridCol w:w="1281"/>
        <w:gridCol w:w="1281"/>
      </w:tblGrid>
      <w:tr w:rsidR="003978A0" w:rsidRPr="00757FDE" w:rsidTr="008B2A9A">
        <w:tc>
          <w:tcPr>
            <w:tcW w:w="80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ANCOVA 1: EC FC vs. Outside Cortical Regions</w:t>
            </w:r>
            <w:r>
              <w:rPr>
                <w:rFonts w:ascii="Times New Roman" w:hAnsi="Times New Roman" w:cs="Times New Roman"/>
              </w:rPr>
              <w:t xml:space="preserve"> (OA FC)</w:t>
            </w:r>
          </w:p>
        </w:tc>
      </w:tr>
      <w:tr w:rsidR="003978A0" w:rsidRPr="00757FDE" w:rsidTr="008B2A9A">
        <w:tc>
          <w:tcPr>
            <w:tcW w:w="4158" w:type="dxa"/>
            <w:tcBorders>
              <w:top w:val="single" w:sz="4" w:space="0" w:color="auto"/>
            </w:tcBorders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Within Subjects Effects </w:t>
            </w: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  <w:i/>
              </w:rPr>
            </w:pPr>
            <w:proofErr w:type="spellStart"/>
            <w:proofErr w:type="gramStart"/>
            <w:r w:rsidRPr="00757FDE">
              <w:rPr>
                <w:rFonts w:ascii="Times New Roman" w:hAnsi="Times New Roman" w:cs="Times New Roman"/>
                <w:i/>
              </w:rPr>
              <w:t>df</w:t>
            </w:r>
            <w:proofErr w:type="spellEnd"/>
            <w:proofErr w:type="gramEnd"/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  <w:i/>
              </w:rPr>
            </w:pPr>
            <w:r w:rsidRPr="00757FDE">
              <w:rPr>
                <w:rFonts w:ascii="Times New Roman" w:hAnsi="Times New Roman" w:cs="Times New Roman"/>
                <w:i/>
              </w:rPr>
              <w:t>F</w:t>
            </w: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757FDE">
              <w:rPr>
                <w:rFonts w:ascii="Times New Roman" w:hAnsi="Times New Roman" w:cs="Times New Roman"/>
                <w:i/>
              </w:rPr>
              <w:t>p</w:t>
            </w:r>
            <w:proofErr w:type="gramEnd"/>
          </w:p>
        </w:tc>
      </w:tr>
      <w:tr w:rsidR="003978A0" w:rsidRPr="00757FDE" w:rsidTr="008B2A9A">
        <w:tc>
          <w:tcPr>
            <w:tcW w:w="4158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     Region</w:t>
            </w:r>
          </w:p>
        </w:tc>
        <w:tc>
          <w:tcPr>
            <w:tcW w:w="1281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115.93</w:t>
            </w:r>
          </w:p>
        </w:tc>
        <w:tc>
          <w:tcPr>
            <w:tcW w:w="1281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&lt;0.001</w:t>
            </w:r>
          </w:p>
        </w:tc>
      </w:tr>
      <w:tr w:rsidR="003978A0" w:rsidRPr="00757FDE" w:rsidTr="008B2A9A">
        <w:tc>
          <w:tcPr>
            <w:tcW w:w="4158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     Region x A</w:t>
            </w:r>
            <w:r w:rsidRPr="00757FDE">
              <w:rPr>
                <w:rFonts w:ascii="Times New Roman" w:hAnsi="Times New Roman" w:cs="Times New Roman"/>
                <w:color w:val="000000"/>
              </w:rPr>
              <w:t>β status</w:t>
            </w:r>
          </w:p>
        </w:tc>
        <w:tc>
          <w:tcPr>
            <w:tcW w:w="1281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12.34</w:t>
            </w:r>
          </w:p>
        </w:tc>
        <w:tc>
          <w:tcPr>
            <w:tcW w:w="1281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0.001</w:t>
            </w:r>
          </w:p>
        </w:tc>
      </w:tr>
      <w:tr w:rsidR="003978A0" w:rsidRPr="00757FDE" w:rsidTr="008B2A9A">
        <w:tc>
          <w:tcPr>
            <w:tcW w:w="4158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Post-hoc paired t-tests</w:t>
            </w:r>
          </w:p>
        </w:tc>
        <w:tc>
          <w:tcPr>
            <w:tcW w:w="1281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  <w:i/>
              </w:rPr>
            </w:pPr>
            <w:proofErr w:type="spellStart"/>
            <w:proofErr w:type="gramStart"/>
            <w:r w:rsidRPr="00757FDE">
              <w:rPr>
                <w:rFonts w:ascii="Times New Roman" w:hAnsi="Times New Roman" w:cs="Times New Roman"/>
                <w:i/>
              </w:rPr>
              <w:t>df</w:t>
            </w:r>
            <w:proofErr w:type="spellEnd"/>
            <w:proofErr w:type="gramEnd"/>
          </w:p>
        </w:tc>
        <w:tc>
          <w:tcPr>
            <w:tcW w:w="1281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757FDE">
              <w:rPr>
                <w:rFonts w:ascii="Times New Roman" w:hAnsi="Times New Roman" w:cs="Times New Roman"/>
                <w:i/>
              </w:rPr>
              <w:t>t</w:t>
            </w:r>
            <w:proofErr w:type="gramEnd"/>
          </w:p>
        </w:tc>
        <w:tc>
          <w:tcPr>
            <w:tcW w:w="1281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757FDE">
              <w:rPr>
                <w:rFonts w:ascii="Times New Roman" w:hAnsi="Times New Roman" w:cs="Times New Roman"/>
                <w:i/>
              </w:rPr>
              <w:t>p</w:t>
            </w:r>
            <w:proofErr w:type="gramEnd"/>
          </w:p>
        </w:tc>
      </w:tr>
      <w:tr w:rsidR="003978A0" w:rsidRPr="00757FDE" w:rsidTr="008B2A9A">
        <w:tc>
          <w:tcPr>
            <w:tcW w:w="4158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     FTP in EC FC vs. outside</w:t>
            </w:r>
          </w:p>
        </w:tc>
        <w:tc>
          <w:tcPr>
            <w:tcW w:w="1281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281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9.</w:t>
            </w: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281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&lt;0.001</w:t>
            </w:r>
          </w:p>
        </w:tc>
      </w:tr>
      <w:tr w:rsidR="003978A0" w:rsidRPr="00757FDE" w:rsidTr="008B2A9A">
        <w:tc>
          <w:tcPr>
            <w:tcW w:w="4158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Post-hoc independent samples t-tests</w:t>
            </w:r>
          </w:p>
        </w:tc>
        <w:tc>
          <w:tcPr>
            <w:tcW w:w="1281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  <w:i/>
              </w:rPr>
            </w:pPr>
            <w:proofErr w:type="spellStart"/>
            <w:proofErr w:type="gramStart"/>
            <w:r w:rsidRPr="00757FDE">
              <w:rPr>
                <w:rFonts w:ascii="Times New Roman" w:hAnsi="Times New Roman" w:cs="Times New Roman"/>
                <w:i/>
              </w:rPr>
              <w:t>df</w:t>
            </w:r>
            <w:proofErr w:type="spellEnd"/>
            <w:proofErr w:type="gramEnd"/>
          </w:p>
        </w:tc>
        <w:tc>
          <w:tcPr>
            <w:tcW w:w="1281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757FDE">
              <w:rPr>
                <w:rFonts w:ascii="Times New Roman" w:hAnsi="Times New Roman" w:cs="Times New Roman"/>
                <w:i/>
              </w:rPr>
              <w:t>t</w:t>
            </w:r>
            <w:proofErr w:type="gramEnd"/>
          </w:p>
        </w:tc>
        <w:tc>
          <w:tcPr>
            <w:tcW w:w="1281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757FDE">
              <w:rPr>
                <w:rFonts w:ascii="Times New Roman" w:hAnsi="Times New Roman" w:cs="Times New Roman"/>
                <w:i/>
              </w:rPr>
              <w:t>p</w:t>
            </w:r>
            <w:proofErr w:type="gramEnd"/>
          </w:p>
        </w:tc>
      </w:tr>
      <w:tr w:rsidR="003978A0" w:rsidRPr="00757FDE" w:rsidTr="008B2A9A">
        <w:tc>
          <w:tcPr>
            <w:tcW w:w="4158" w:type="dxa"/>
            <w:tcBorders>
              <w:bottom w:val="single" w:sz="4" w:space="0" w:color="auto"/>
            </w:tcBorders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     FTP mean difference in A</w:t>
            </w:r>
            <w:r w:rsidRPr="00757FDE">
              <w:rPr>
                <w:rFonts w:ascii="Times New Roman" w:hAnsi="Times New Roman" w:cs="Times New Roman"/>
                <w:color w:val="000000"/>
              </w:rPr>
              <w:t xml:space="preserve">β+ vs. </w:t>
            </w:r>
            <w:r w:rsidRPr="00757FDE">
              <w:rPr>
                <w:rFonts w:ascii="Times New Roman" w:hAnsi="Times New Roman" w:cs="Times New Roman"/>
              </w:rPr>
              <w:t>A</w:t>
            </w:r>
            <w:r w:rsidRPr="00757FDE">
              <w:rPr>
                <w:rFonts w:ascii="Times New Roman" w:hAnsi="Times New Roman" w:cs="Times New Roman"/>
                <w:color w:val="000000"/>
              </w:rPr>
              <w:t xml:space="preserve">β- 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69.40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3.25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0.002</w:t>
            </w:r>
          </w:p>
        </w:tc>
      </w:tr>
      <w:tr w:rsidR="003978A0" w:rsidRPr="00757FDE" w:rsidTr="008B2A9A">
        <w:tc>
          <w:tcPr>
            <w:tcW w:w="80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ANCOVA 2: alEC FC vs. pmEC FC vs. Outside Cortical Regions</w:t>
            </w:r>
            <w:r>
              <w:rPr>
                <w:rFonts w:ascii="Times New Roman" w:hAnsi="Times New Roman" w:cs="Times New Roman"/>
              </w:rPr>
              <w:t xml:space="preserve"> (OA FC)</w:t>
            </w:r>
          </w:p>
        </w:tc>
      </w:tr>
      <w:tr w:rsidR="003978A0" w:rsidRPr="00757FDE" w:rsidTr="008B2A9A">
        <w:tc>
          <w:tcPr>
            <w:tcW w:w="4158" w:type="dxa"/>
            <w:tcBorders>
              <w:top w:val="single" w:sz="4" w:space="0" w:color="auto"/>
            </w:tcBorders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Within Subjects Effects </w:t>
            </w: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  <w:i/>
              </w:rPr>
            </w:pPr>
            <w:proofErr w:type="spellStart"/>
            <w:proofErr w:type="gramStart"/>
            <w:r w:rsidRPr="00757FDE">
              <w:rPr>
                <w:rFonts w:ascii="Times New Roman" w:hAnsi="Times New Roman" w:cs="Times New Roman"/>
                <w:i/>
              </w:rPr>
              <w:t>df</w:t>
            </w:r>
            <w:proofErr w:type="spellEnd"/>
            <w:proofErr w:type="gramEnd"/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  <w:i/>
              </w:rPr>
            </w:pPr>
            <w:r w:rsidRPr="00757FDE">
              <w:rPr>
                <w:rFonts w:ascii="Times New Roman" w:hAnsi="Times New Roman" w:cs="Times New Roman"/>
                <w:i/>
              </w:rPr>
              <w:t>F</w:t>
            </w:r>
          </w:p>
        </w:tc>
        <w:tc>
          <w:tcPr>
            <w:tcW w:w="1281" w:type="dxa"/>
            <w:tcBorders>
              <w:top w:val="single" w:sz="4" w:space="0" w:color="auto"/>
            </w:tcBorders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757FDE">
              <w:rPr>
                <w:rFonts w:ascii="Times New Roman" w:hAnsi="Times New Roman" w:cs="Times New Roman"/>
                <w:i/>
              </w:rPr>
              <w:t>p</w:t>
            </w:r>
            <w:proofErr w:type="gramEnd"/>
          </w:p>
        </w:tc>
      </w:tr>
      <w:tr w:rsidR="003978A0" w:rsidRPr="00757FDE" w:rsidTr="008B2A9A">
        <w:tc>
          <w:tcPr>
            <w:tcW w:w="4158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     Region</w:t>
            </w:r>
          </w:p>
        </w:tc>
        <w:tc>
          <w:tcPr>
            <w:tcW w:w="1281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1.86</w:t>
            </w:r>
          </w:p>
        </w:tc>
        <w:tc>
          <w:tcPr>
            <w:tcW w:w="1281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36.55</w:t>
            </w:r>
          </w:p>
        </w:tc>
        <w:tc>
          <w:tcPr>
            <w:tcW w:w="1281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&lt;0.001</w:t>
            </w:r>
          </w:p>
        </w:tc>
      </w:tr>
      <w:tr w:rsidR="003978A0" w:rsidRPr="00757FDE" w:rsidTr="008B2A9A">
        <w:tc>
          <w:tcPr>
            <w:tcW w:w="4158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     Region x A</w:t>
            </w:r>
            <w:r w:rsidRPr="00757FDE">
              <w:rPr>
                <w:rFonts w:ascii="Times New Roman" w:hAnsi="Times New Roman" w:cs="Times New Roman"/>
                <w:color w:val="000000"/>
              </w:rPr>
              <w:t>β status</w:t>
            </w:r>
          </w:p>
        </w:tc>
        <w:tc>
          <w:tcPr>
            <w:tcW w:w="1281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1.86</w:t>
            </w:r>
          </w:p>
        </w:tc>
        <w:tc>
          <w:tcPr>
            <w:tcW w:w="1281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2.84</w:t>
            </w:r>
          </w:p>
        </w:tc>
        <w:tc>
          <w:tcPr>
            <w:tcW w:w="1281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0.07</w:t>
            </w:r>
          </w:p>
        </w:tc>
      </w:tr>
      <w:tr w:rsidR="003978A0" w:rsidRPr="00757FDE" w:rsidTr="008B2A9A">
        <w:tc>
          <w:tcPr>
            <w:tcW w:w="4158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Post-hoc paired t-tests</w:t>
            </w:r>
          </w:p>
        </w:tc>
        <w:tc>
          <w:tcPr>
            <w:tcW w:w="1281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  <w:i/>
              </w:rPr>
            </w:pPr>
            <w:proofErr w:type="spellStart"/>
            <w:proofErr w:type="gramStart"/>
            <w:r w:rsidRPr="00757FDE">
              <w:rPr>
                <w:rFonts w:ascii="Times New Roman" w:hAnsi="Times New Roman" w:cs="Times New Roman"/>
                <w:i/>
              </w:rPr>
              <w:t>df</w:t>
            </w:r>
            <w:proofErr w:type="spellEnd"/>
            <w:proofErr w:type="gramEnd"/>
          </w:p>
        </w:tc>
        <w:tc>
          <w:tcPr>
            <w:tcW w:w="1281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757FDE">
              <w:rPr>
                <w:rFonts w:ascii="Times New Roman" w:hAnsi="Times New Roman" w:cs="Times New Roman"/>
                <w:i/>
              </w:rPr>
              <w:t>t</w:t>
            </w:r>
            <w:proofErr w:type="gramEnd"/>
          </w:p>
        </w:tc>
        <w:tc>
          <w:tcPr>
            <w:tcW w:w="1281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757FDE">
              <w:rPr>
                <w:rFonts w:ascii="Times New Roman" w:hAnsi="Times New Roman" w:cs="Times New Roman"/>
                <w:i/>
              </w:rPr>
              <w:t>p</w:t>
            </w:r>
            <w:proofErr w:type="gramEnd"/>
          </w:p>
        </w:tc>
      </w:tr>
      <w:tr w:rsidR="003978A0" w:rsidRPr="00757FDE" w:rsidTr="008B2A9A">
        <w:tc>
          <w:tcPr>
            <w:tcW w:w="4158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     FTP in alEC FC vs. outside</w:t>
            </w:r>
          </w:p>
        </w:tc>
        <w:tc>
          <w:tcPr>
            <w:tcW w:w="1281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7.09</w:t>
            </w:r>
          </w:p>
        </w:tc>
        <w:tc>
          <w:tcPr>
            <w:tcW w:w="1281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&lt;0.001</w:t>
            </w:r>
          </w:p>
        </w:tc>
      </w:tr>
      <w:tr w:rsidR="003978A0" w:rsidRPr="00757FDE" w:rsidTr="008B2A9A">
        <w:tc>
          <w:tcPr>
            <w:tcW w:w="4158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     FTP in pmEC </w:t>
            </w:r>
            <w:r w:rsidRPr="00757FDE">
              <w:rPr>
                <w:rFonts w:ascii="Times New Roman" w:hAnsi="Times New Roman" w:cs="Times New Roman"/>
                <w:color w:val="000000"/>
              </w:rPr>
              <w:t>FC vs. outside</w:t>
            </w:r>
          </w:p>
        </w:tc>
        <w:tc>
          <w:tcPr>
            <w:tcW w:w="1281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81" w:type="dxa"/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&lt;0.001</w:t>
            </w:r>
          </w:p>
        </w:tc>
      </w:tr>
      <w:tr w:rsidR="003978A0" w:rsidRPr="00757FDE" w:rsidTr="008B2A9A">
        <w:tc>
          <w:tcPr>
            <w:tcW w:w="4158" w:type="dxa"/>
            <w:tcBorders>
              <w:bottom w:val="single" w:sz="4" w:space="0" w:color="auto"/>
            </w:tcBorders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     FTP in alEC FC vs. pmEC FC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:rsidR="003978A0" w:rsidRPr="00757FDE" w:rsidRDefault="003978A0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0.0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3978A0" w:rsidRPr="00757FDE" w:rsidRDefault="003978A0" w:rsidP="003978A0">
      <w:pPr>
        <w:rPr>
          <w:rFonts w:ascii="Times New Roman" w:hAnsi="Times New Roman" w:cs="Times New Roman"/>
        </w:rPr>
      </w:pPr>
    </w:p>
    <w:p w:rsidR="003978A0" w:rsidRPr="00757FDE" w:rsidRDefault="003978A0" w:rsidP="003978A0">
      <w:pPr>
        <w:rPr>
          <w:rFonts w:ascii="Times New Roman" w:hAnsi="Times New Roman" w:cs="Times New Roman"/>
        </w:rPr>
      </w:pPr>
    </w:p>
    <w:p w:rsidR="003978A0" w:rsidRPr="00757FDE" w:rsidRDefault="003978A0" w:rsidP="003978A0">
      <w:pPr>
        <w:rPr>
          <w:rFonts w:ascii="Times New Roman" w:hAnsi="Times New Roman" w:cs="Times New Roman"/>
        </w:rPr>
      </w:pPr>
    </w:p>
    <w:p w:rsidR="003978A0" w:rsidRPr="00757FDE" w:rsidRDefault="003978A0" w:rsidP="003978A0">
      <w:pPr>
        <w:rPr>
          <w:rFonts w:ascii="Times New Roman" w:hAnsi="Times New Roman" w:cs="Times New Roman"/>
        </w:rPr>
      </w:pPr>
    </w:p>
    <w:p w:rsidR="003978A0" w:rsidRPr="00757FDE" w:rsidRDefault="003978A0" w:rsidP="003978A0">
      <w:pPr>
        <w:rPr>
          <w:rFonts w:ascii="Times New Roman" w:hAnsi="Times New Roman" w:cs="Times New Roman"/>
        </w:rPr>
      </w:pPr>
    </w:p>
    <w:p w:rsidR="003978A0" w:rsidRPr="00757FDE" w:rsidRDefault="003978A0" w:rsidP="003978A0">
      <w:pPr>
        <w:rPr>
          <w:rFonts w:ascii="Times New Roman" w:hAnsi="Times New Roman" w:cs="Times New Roman"/>
        </w:rPr>
      </w:pPr>
    </w:p>
    <w:p w:rsidR="003978A0" w:rsidRPr="00757FDE" w:rsidRDefault="003978A0" w:rsidP="003978A0">
      <w:pPr>
        <w:rPr>
          <w:rFonts w:ascii="Times New Roman" w:hAnsi="Times New Roman" w:cs="Times New Roman"/>
        </w:rPr>
      </w:pPr>
    </w:p>
    <w:p w:rsidR="003978A0" w:rsidRPr="00757FDE" w:rsidRDefault="003978A0" w:rsidP="003978A0">
      <w:pPr>
        <w:rPr>
          <w:rFonts w:ascii="Times New Roman" w:hAnsi="Times New Roman" w:cs="Times New Roman"/>
        </w:rPr>
      </w:pPr>
    </w:p>
    <w:p w:rsidR="003978A0" w:rsidRPr="00757FDE" w:rsidRDefault="003978A0" w:rsidP="003978A0">
      <w:pPr>
        <w:rPr>
          <w:rFonts w:ascii="Times New Roman" w:hAnsi="Times New Roman" w:cs="Times New Roman"/>
        </w:rPr>
      </w:pPr>
    </w:p>
    <w:p w:rsidR="003978A0" w:rsidRPr="00757FDE" w:rsidRDefault="003978A0" w:rsidP="003978A0">
      <w:pPr>
        <w:rPr>
          <w:rFonts w:ascii="Times New Roman" w:hAnsi="Times New Roman" w:cs="Times New Roman"/>
        </w:rPr>
      </w:pPr>
    </w:p>
    <w:p w:rsidR="003978A0" w:rsidRPr="00757FDE" w:rsidRDefault="003978A0" w:rsidP="003978A0">
      <w:pPr>
        <w:rPr>
          <w:rFonts w:ascii="Times New Roman" w:hAnsi="Times New Roman" w:cs="Times New Roman"/>
        </w:rPr>
      </w:pPr>
    </w:p>
    <w:p w:rsidR="003978A0" w:rsidRPr="00757FDE" w:rsidRDefault="003978A0" w:rsidP="003978A0">
      <w:pPr>
        <w:rPr>
          <w:rFonts w:ascii="Times New Roman" w:hAnsi="Times New Roman" w:cs="Times New Roman"/>
        </w:rPr>
      </w:pPr>
    </w:p>
    <w:p w:rsidR="003978A0" w:rsidRPr="00757FDE" w:rsidRDefault="003978A0" w:rsidP="003978A0">
      <w:pPr>
        <w:rPr>
          <w:rFonts w:ascii="Times New Roman" w:hAnsi="Times New Roman" w:cs="Times New Roman"/>
        </w:rPr>
      </w:pPr>
    </w:p>
    <w:p w:rsidR="003978A0" w:rsidRPr="00757FDE" w:rsidRDefault="003978A0" w:rsidP="003978A0">
      <w:pPr>
        <w:rPr>
          <w:rFonts w:ascii="Times New Roman" w:hAnsi="Times New Roman" w:cs="Times New Roman"/>
        </w:rPr>
      </w:pPr>
    </w:p>
    <w:p w:rsidR="003978A0" w:rsidRPr="00757FDE" w:rsidRDefault="003978A0" w:rsidP="003978A0">
      <w:pPr>
        <w:rPr>
          <w:rFonts w:ascii="Times New Roman" w:hAnsi="Times New Roman" w:cs="Times New Roman"/>
        </w:rPr>
      </w:pPr>
    </w:p>
    <w:p w:rsidR="003978A0" w:rsidRPr="00757FDE" w:rsidRDefault="003978A0" w:rsidP="003978A0">
      <w:pPr>
        <w:rPr>
          <w:rFonts w:ascii="Times New Roman" w:hAnsi="Times New Roman" w:cs="Times New Roman"/>
        </w:rPr>
      </w:pPr>
    </w:p>
    <w:p w:rsidR="003978A0" w:rsidRPr="00757FDE" w:rsidRDefault="003978A0" w:rsidP="003978A0">
      <w:pPr>
        <w:rPr>
          <w:rFonts w:ascii="Times New Roman" w:hAnsi="Times New Roman" w:cs="Times New Roman"/>
        </w:rPr>
      </w:pPr>
    </w:p>
    <w:p w:rsidR="00D723DF" w:rsidRDefault="003978A0" w:rsidP="003978A0">
      <w:r w:rsidRPr="00FE2C11">
        <w:rPr>
          <w:rFonts w:ascii="Times New Roman" w:hAnsi="Times New Roman" w:cs="Times New Roman"/>
          <w:sz w:val="20"/>
          <w:szCs w:val="20"/>
        </w:rPr>
        <w:t>Repeated measures ANCOVA models comparing tau deposition, or the proportion of suprathreshold FTP voxels (&gt;1.4 SUVR), in each region (Model 1: EC FC vs. Outside Cortical Regions; Model 2: alEC FC vs. pmEC FC vs. Outside Cortical Regions) as a within-subjects factor, A</w:t>
      </w:r>
      <w:r w:rsidRPr="00FE2C11">
        <w:rPr>
          <w:rFonts w:ascii="Times New Roman" w:hAnsi="Times New Roman" w:cs="Times New Roman"/>
          <w:color w:val="000000"/>
          <w:sz w:val="20"/>
          <w:szCs w:val="20"/>
        </w:rPr>
        <w:t>β status as a between subjects factor, and age and sex as covariates of no interest. Significant main effects of reg</w:t>
      </w:r>
      <w:bookmarkStart w:id="0" w:name="_GoBack"/>
      <w:bookmarkEnd w:id="0"/>
      <w:r w:rsidRPr="00FE2C11">
        <w:rPr>
          <w:rFonts w:ascii="Times New Roman" w:hAnsi="Times New Roman" w:cs="Times New Roman"/>
          <w:color w:val="000000"/>
          <w:sz w:val="20"/>
          <w:szCs w:val="20"/>
        </w:rPr>
        <w:t xml:space="preserve">ion were analyzed post-hoc with paired samples t-tests comparing tau deposition between regions. Significant region by </w:t>
      </w:r>
      <w:r w:rsidRPr="00FE2C11">
        <w:rPr>
          <w:rFonts w:ascii="Times New Roman" w:hAnsi="Times New Roman" w:cs="Times New Roman"/>
          <w:sz w:val="20"/>
          <w:szCs w:val="20"/>
        </w:rPr>
        <w:t>A</w:t>
      </w:r>
      <w:r w:rsidRPr="00FE2C11">
        <w:rPr>
          <w:rFonts w:ascii="Times New Roman" w:hAnsi="Times New Roman" w:cs="Times New Roman"/>
          <w:color w:val="000000"/>
          <w:sz w:val="20"/>
          <w:szCs w:val="20"/>
        </w:rPr>
        <w:t xml:space="preserve">β status interactions were analyzed post-hoc with independent samples t-tests, comparing the mean difference in tau deposition between regions across </w:t>
      </w:r>
      <w:r w:rsidRPr="00FE2C11">
        <w:rPr>
          <w:rFonts w:ascii="Times New Roman" w:hAnsi="Times New Roman" w:cs="Times New Roman"/>
          <w:sz w:val="20"/>
          <w:szCs w:val="20"/>
        </w:rPr>
        <w:t>A</w:t>
      </w:r>
      <w:r w:rsidRPr="00FE2C11">
        <w:rPr>
          <w:rFonts w:ascii="Times New Roman" w:hAnsi="Times New Roman" w:cs="Times New Roman"/>
          <w:color w:val="000000"/>
          <w:sz w:val="20"/>
          <w:szCs w:val="20"/>
        </w:rPr>
        <w:t xml:space="preserve">β+ and </w:t>
      </w:r>
      <w:r w:rsidRPr="00FE2C11">
        <w:rPr>
          <w:rFonts w:ascii="Times New Roman" w:hAnsi="Times New Roman" w:cs="Times New Roman"/>
          <w:sz w:val="20"/>
          <w:szCs w:val="20"/>
        </w:rPr>
        <w:t>A</w:t>
      </w:r>
      <w:r w:rsidRPr="00FE2C11">
        <w:rPr>
          <w:rFonts w:ascii="Times New Roman" w:hAnsi="Times New Roman" w:cs="Times New Roman"/>
          <w:color w:val="000000"/>
          <w:sz w:val="20"/>
          <w:szCs w:val="20"/>
        </w:rPr>
        <w:t xml:space="preserve">β- groups.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FC, functional connectivity; </w:t>
      </w:r>
      <w:r w:rsidRPr="00FE2C11">
        <w:rPr>
          <w:rFonts w:ascii="Times New Roman" w:hAnsi="Times New Roman" w:cs="Times New Roman"/>
          <w:color w:val="000000"/>
          <w:sz w:val="20"/>
          <w:szCs w:val="20"/>
        </w:rPr>
        <w:t xml:space="preserve">EC, entorhinal cortex; </w:t>
      </w:r>
      <w:proofErr w:type="gramStart"/>
      <w:r w:rsidRPr="00FE2C11">
        <w:rPr>
          <w:rFonts w:ascii="Times New Roman" w:hAnsi="Times New Roman" w:cs="Times New Roman"/>
          <w:color w:val="000000"/>
          <w:sz w:val="20"/>
          <w:szCs w:val="20"/>
        </w:rPr>
        <w:t>alEC</w:t>
      </w:r>
      <w:proofErr w:type="gramEnd"/>
      <w:r w:rsidRPr="00FE2C11">
        <w:rPr>
          <w:rFonts w:ascii="Times New Roman" w:hAnsi="Times New Roman" w:cs="Times New Roman"/>
          <w:color w:val="000000"/>
          <w:sz w:val="20"/>
          <w:szCs w:val="20"/>
        </w:rPr>
        <w:t>, anterolateral EC; pmEC, posteromedial EC</w:t>
      </w:r>
      <w:r>
        <w:rPr>
          <w:rFonts w:ascii="Times New Roman" w:hAnsi="Times New Roman" w:cs="Times New Roman"/>
          <w:color w:val="000000"/>
          <w:sz w:val="20"/>
          <w:szCs w:val="20"/>
        </w:rPr>
        <w:t>; OA, older adult</w:t>
      </w:r>
      <w:r w:rsidRPr="00FE2C11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sectPr w:rsidR="00D723DF" w:rsidSect="003978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8A0"/>
    <w:rsid w:val="003978A0"/>
    <w:rsid w:val="00D7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1104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8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78A0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8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78A0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1398</Characters>
  <Application>Microsoft Macintosh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Jenna Adams</dc:creator>
  <cp:keywords/>
  <dc:description/>
  <cp:lastModifiedBy>Jenna Adams</cp:lastModifiedBy>
  <cp:revision>1</cp:revision>
  <dcterms:created xsi:type="dcterms:W3CDTF">2019-08-20T23:02:00Z</dcterms:created>
  <dcterms:modified xsi:type="dcterms:W3CDTF">2019-08-20T23:03:00Z</dcterms:modified>
</cp:coreProperties>
</file>