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677D" w14:textId="77777777" w:rsidR="00174DFE" w:rsidRPr="004607F9" w:rsidRDefault="00174DFE" w:rsidP="00174DFE">
      <w:pPr>
        <w:suppressLineNumbers/>
        <w:spacing w:line="480" w:lineRule="auto"/>
        <w:rPr>
          <w:b/>
        </w:rPr>
      </w:pPr>
      <w:r w:rsidRPr="004607F9">
        <w:rPr>
          <w:b/>
        </w:rPr>
        <w:t xml:space="preserve">Supplementary File 1: </w:t>
      </w:r>
      <w:r w:rsidRPr="004607F9">
        <w:t>Direct repeat recombinant frequencies</w:t>
      </w:r>
    </w:p>
    <w:tbl>
      <w:tblPr>
        <w:tblW w:w="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1074"/>
        <w:gridCol w:w="1074"/>
        <w:gridCol w:w="1074"/>
        <w:gridCol w:w="1075"/>
      </w:tblGrid>
      <w:tr w:rsidR="00174DFE" w:rsidRPr="004607F9" w14:paraId="1221CA5A" w14:textId="77777777" w:rsidTr="00077071">
        <w:tc>
          <w:tcPr>
            <w:tcW w:w="1134" w:type="dxa"/>
            <w:vMerge w:val="restart"/>
          </w:tcPr>
          <w:p w14:paraId="06E62245" w14:textId="77777777" w:rsidR="00174DFE" w:rsidRPr="004607F9" w:rsidRDefault="00174DFE" w:rsidP="00077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Genotype</w:t>
            </w:r>
            <w:r>
              <w:rPr>
                <w:sz w:val="18"/>
                <w:szCs w:val="18"/>
              </w:rPr>
              <w:t xml:space="preserve"> and strain number</w:t>
            </w:r>
          </w:p>
        </w:tc>
        <w:tc>
          <w:tcPr>
            <w:tcW w:w="850" w:type="dxa"/>
            <w:vMerge w:val="restart"/>
          </w:tcPr>
          <w:p w14:paraId="45BD6E48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Number of colonies analysed</w:t>
            </w:r>
          </w:p>
        </w:tc>
        <w:tc>
          <w:tcPr>
            <w:tcW w:w="2148" w:type="dxa"/>
            <w:gridSpan w:val="2"/>
          </w:tcPr>
          <w:p w14:paraId="0F3CA95C" w14:textId="77777777" w:rsidR="00174DFE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Ade</w:t>
            </w:r>
            <w:r w:rsidRPr="004607F9">
              <w:rPr>
                <w:sz w:val="18"/>
                <w:szCs w:val="18"/>
                <w:vertAlign w:val="superscript"/>
              </w:rPr>
              <w:t>+</w:t>
            </w:r>
            <w:r w:rsidRPr="004607F9">
              <w:rPr>
                <w:sz w:val="18"/>
                <w:szCs w:val="18"/>
              </w:rPr>
              <w:t xml:space="preserve"> His</w:t>
            </w:r>
            <w:r>
              <w:rPr>
                <w:sz w:val="18"/>
                <w:szCs w:val="18"/>
                <w:vertAlign w:val="superscript"/>
              </w:rPr>
              <w:t>-</w:t>
            </w:r>
          </w:p>
          <w:p w14:paraId="2539E2CC" w14:textId="77777777" w:rsidR="00174DFE" w:rsidRPr="00C14FA7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(deletion)</w:t>
            </w:r>
          </w:p>
          <w:p w14:paraId="38BE84AD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recombinant</w:t>
            </w:r>
          </w:p>
          <w:p w14:paraId="7FF4AF25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frequency (x 10</w:t>
            </w:r>
            <w:r w:rsidRPr="004607F9">
              <w:rPr>
                <w:sz w:val="18"/>
                <w:szCs w:val="18"/>
                <w:vertAlign w:val="superscript"/>
              </w:rPr>
              <w:t>-</w:t>
            </w:r>
            <w:proofErr w:type="gramStart"/>
            <w:r w:rsidRPr="004607F9">
              <w:rPr>
                <w:sz w:val="18"/>
                <w:szCs w:val="18"/>
                <w:vertAlign w:val="superscript"/>
              </w:rPr>
              <w:t>4</w:t>
            </w:r>
            <w:r w:rsidRPr="004607F9">
              <w:rPr>
                <w:sz w:val="18"/>
                <w:szCs w:val="18"/>
              </w:rPr>
              <w:t>)</w:t>
            </w:r>
            <w:r w:rsidRPr="004607F9">
              <w:rPr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2149" w:type="dxa"/>
            <w:gridSpan w:val="2"/>
          </w:tcPr>
          <w:p w14:paraId="68F01786" w14:textId="77777777" w:rsidR="00174DFE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Ade</w:t>
            </w:r>
            <w:r w:rsidRPr="004607F9">
              <w:rPr>
                <w:sz w:val="18"/>
                <w:szCs w:val="18"/>
                <w:vertAlign w:val="superscript"/>
              </w:rPr>
              <w:t>+</w:t>
            </w:r>
            <w:r w:rsidRPr="004607F9">
              <w:rPr>
                <w:sz w:val="18"/>
                <w:szCs w:val="18"/>
              </w:rPr>
              <w:t xml:space="preserve"> His</w:t>
            </w:r>
            <w:r>
              <w:rPr>
                <w:sz w:val="18"/>
                <w:szCs w:val="18"/>
                <w:vertAlign w:val="superscript"/>
              </w:rPr>
              <w:t>+</w:t>
            </w:r>
          </w:p>
          <w:p w14:paraId="5DC35DE6" w14:textId="77777777" w:rsidR="00174DFE" w:rsidRPr="00C14FA7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(gene conversion)</w:t>
            </w:r>
          </w:p>
          <w:p w14:paraId="2AF621D0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recombinant</w:t>
            </w:r>
          </w:p>
          <w:p w14:paraId="3F7BF98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frequency (x 10</w:t>
            </w:r>
            <w:r w:rsidRPr="004607F9">
              <w:rPr>
                <w:sz w:val="18"/>
                <w:szCs w:val="18"/>
                <w:vertAlign w:val="superscript"/>
              </w:rPr>
              <w:t>-</w:t>
            </w:r>
            <w:proofErr w:type="gramStart"/>
            <w:r w:rsidRPr="004607F9">
              <w:rPr>
                <w:sz w:val="18"/>
                <w:szCs w:val="18"/>
                <w:vertAlign w:val="superscript"/>
              </w:rPr>
              <w:t>4</w:t>
            </w:r>
            <w:r w:rsidRPr="004607F9">
              <w:rPr>
                <w:sz w:val="18"/>
                <w:szCs w:val="18"/>
              </w:rPr>
              <w:t>)</w:t>
            </w:r>
            <w:r w:rsidRPr="004607F9">
              <w:rPr>
                <w:sz w:val="18"/>
                <w:szCs w:val="18"/>
                <w:vertAlign w:val="superscript"/>
              </w:rPr>
              <w:t>a</w:t>
            </w:r>
            <w:proofErr w:type="gramEnd"/>
          </w:p>
        </w:tc>
      </w:tr>
      <w:tr w:rsidR="00174DFE" w:rsidRPr="004607F9" w14:paraId="1E7568F3" w14:textId="77777777" w:rsidTr="00077071">
        <w:tc>
          <w:tcPr>
            <w:tcW w:w="1134" w:type="dxa"/>
            <w:vMerge/>
          </w:tcPr>
          <w:p w14:paraId="355CABA6" w14:textId="77777777" w:rsidR="00174DFE" w:rsidRPr="004607F9" w:rsidRDefault="00174DFE" w:rsidP="00077071">
            <w:pPr>
              <w:ind w:left="176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F31C7B0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14:paraId="73C6703E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Mean</w:t>
            </w:r>
          </w:p>
        </w:tc>
        <w:tc>
          <w:tcPr>
            <w:tcW w:w="1074" w:type="dxa"/>
          </w:tcPr>
          <w:p w14:paraId="1ECCFB67" w14:textId="77777777" w:rsidR="00174DFE" w:rsidRPr="004607F9" w:rsidRDefault="00174DFE" w:rsidP="00077071">
            <w:pPr>
              <w:jc w:val="center"/>
              <w:rPr>
                <w:i/>
                <w:sz w:val="18"/>
                <w:szCs w:val="18"/>
              </w:rPr>
            </w:pPr>
            <w:r w:rsidRPr="004607F9">
              <w:rPr>
                <w:i/>
                <w:sz w:val="18"/>
                <w:szCs w:val="18"/>
              </w:rPr>
              <w:t xml:space="preserve">P </w:t>
            </w:r>
            <w:proofErr w:type="spellStart"/>
            <w:r w:rsidRPr="004607F9">
              <w:rPr>
                <w:sz w:val="18"/>
                <w:szCs w:val="18"/>
              </w:rPr>
              <w:t>value</w:t>
            </w:r>
            <w:r w:rsidRPr="004607F9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74" w:type="dxa"/>
          </w:tcPr>
          <w:p w14:paraId="38D56214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Mean</w:t>
            </w:r>
          </w:p>
        </w:tc>
        <w:tc>
          <w:tcPr>
            <w:tcW w:w="1075" w:type="dxa"/>
          </w:tcPr>
          <w:p w14:paraId="6D2073ED" w14:textId="77777777" w:rsidR="00174DFE" w:rsidRPr="004607F9" w:rsidRDefault="00174DFE" w:rsidP="0007707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607F9">
              <w:rPr>
                <w:i/>
                <w:sz w:val="18"/>
                <w:szCs w:val="18"/>
              </w:rPr>
              <w:t xml:space="preserve">P </w:t>
            </w:r>
            <w:proofErr w:type="spellStart"/>
            <w:r w:rsidRPr="004607F9">
              <w:rPr>
                <w:sz w:val="18"/>
                <w:szCs w:val="18"/>
              </w:rPr>
              <w:t>value</w:t>
            </w:r>
            <w:r w:rsidRPr="004607F9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  <w:p w14:paraId="110C4310" w14:textId="77777777" w:rsidR="00174DFE" w:rsidRPr="004607F9" w:rsidRDefault="00174DFE" w:rsidP="0007707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74DFE" w:rsidRPr="004607F9" w14:paraId="233C47CE" w14:textId="77777777" w:rsidTr="00077071">
        <w:tc>
          <w:tcPr>
            <w:tcW w:w="1134" w:type="dxa"/>
          </w:tcPr>
          <w:p w14:paraId="1947E53B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wild-type</w:t>
            </w:r>
          </w:p>
          <w:p w14:paraId="7631CFB0" w14:textId="77777777" w:rsidR="00174DFE" w:rsidRPr="004607F9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MCW8020</w:t>
            </w:r>
          </w:p>
        </w:tc>
        <w:tc>
          <w:tcPr>
            <w:tcW w:w="850" w:type="dxa"/>
          </w:tcPr>
          <w:p w14:paraId="6FF9892C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74" w:type="dxa"/>
          </w:tcPr>
          <w:p w14:paraId="53104F19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  <w:p w14:paraId="33B76480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127.9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1D9743FD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14:paraId="4F18114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  <w:p w14:paraId="695CD9B7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78.6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2A192F67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-</w:t>
            </w:r>
          </w:p>
        </w:tc>
      </w:tr>
      <w:tr w:rsidR="00174DFE" w:rsidRPr="004607F9" w14:paraId="4A06B499" w14:textId="77777777" w:rsidTr="00077071">
        <w:tc>
          <w:tcPr>
            <w:tcW w:w="1134" w:type="dxa"/>
          </w:tcPr>
          <w:p w14:paraId="5A9B64F4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>
              <w:rPr>
                <w:sz w:val="18"/>
                <w:szCs w:val="18"/>
              </w:rPr>
              <w:t>∆</w:t>
            </w:r>
          </w:p>
          <w:p w14:paraId="167CCA8C" w14:textId="77777777" w:rsidR="00174DFE" w:rsidRPr="004607F9" w:rsidRDefault="00174DFE" w:rsidP="00077071">
            <w:pPr>
              <w:ind w:left="33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MCW8300</w:t>
            </w:r>
          </w:p>
        </w:tc>
        <w:tc>
          <w:tcPr>
            <w:tcW w:w="850" w:type="dxa"/>
          </w:tcPr>
          <w:p w14:paraId="4C73118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74" w:type="dxa"/>
          </w:tcPr>
          <w:p w14:paraId="757482D8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  <w:p w14:paraId="11CC7CA7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288.8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6CD6C09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 w:rsidRPr="004607F9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05A794B0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  <w:p w14:paraId="08FFD50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26.5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599BD351" w14:textId="77777777" w:rsidR="00174DFE" w:rsidRPr="004607F9" w:rsidRDefault="00174DFE" w:rsidP="00077071">
            <w:pPr>
              <w:spacing w:after="120"/>
              <w:ind w:right="-52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 w:rsidRPr="004607F9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5F16663A" w14:textId="77777777" w:rsidTr="00077071">
        <w:tc>
          <w:tcPr>
            <w:tcW w:w="1134" w:type="dxa"/>
          </w:tcPr>
          <w:p w14:paraId="7E4B3A2E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 w:rsidRPr="00B0636E">
              <w:rPr>
                <w:sz w:val="18"/>
                <w:szCs w:val="18"/>
                <w:vertAlign w:val="superscript"/>
              </w:rPr>
              <w:t>D196N</w:t>
            </w:r>
          </w:p>
          <w:p w14:paraId="2703E66E" w14:textId="77777777" w:rsidR="00174DFE" w:rsidRPr="004607F9" w:rsidRDefault="00174DFE" w:rsidP="00077071">
            <w:pPr>
              <w:ind w:left="33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MCW9268</w:t>
            </w:r>
          </w:p>
        </w:tc>
        <w:tc>
          <w:tcPr>
            <w:tcW w:w="850" w:type="dxa"/>
          </w:tcPr>
          <w:p w14:paraId="5BABDD34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74" w:type="dxa"/>
          </w:tcPr>
          <w:p w14:paraId="6B520C86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  <w:p w14:paraId="45B75B74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339.4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263C44D6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</w:t>
            </w:r>
            <w:r>
              <w:rPr>
                <w:sz w:val="18"/>
                <w:szCs w:val="18"/>
              </w:rPr>
              <w:t>01</w:t>
            </w:r>
            <w:r w:rsidRPr="004607F9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71299B75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  <w:p w14:paraId="643DCFE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50.0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325E19F4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&lt;0.001</w:t>
            </w:r>
            <w:r w:rsidRPr="004607F9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39B03A93" w14:textId="77777777" w:rsidTr="00077071">
        <w:tc>
          <w:tcPr>
            <w:tcW w:w="1134" w:type="dxa"/>
          </w:tcPr>
          <w:p w14:paraId="795CAEEF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 w:rsidRPr="00B0636E">
              <w:rPr>
                <w:sz w:val="18"/>
                <w:szCs w:val="18"/>
                <w:vertAlign w:val="superscript"/>
              </w:rPr>
              <w:t>K99R</w:t>
            </w:r>
          </w:p>
          <w:p w14:paraId="73B00E4B" w14:textId="77777777" w:rsidR="00174DFE" w:rsidRPr="004607F9" w:rsidRDefault="00174DFE" w:rsidP="00077071">
            <w:pPr>
              <w:ind w:left="33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MCW9281</w:t>
            </w:r>
          </w:p>
        </w:tc>
        <w:tc>
          <w:tcPr>
            <w:tcW w:w="850" w:type="dxa"/>
          </w:tcPr>
          <w:p w14:paraId="44213CAC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74" w:type="dxa"/>
          </w:tcPr>
          <w:p w14:paraId="4A215BD7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14:paraId="7CCD1A46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605.9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6375E118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3C4944B0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  <w:p w14:paraId="61DCEE26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36.4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73A91C51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007CAD2D" w14:textId="77777777" w:rsidTr="00077071">
        <w:tc>
          <w:tcPr>
            <w:tcW w:w="1134" w:type="dxa"/>
          </w:tcPr>
          <w:p w14:paraId="38C3E9A7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 w:rsidRPr="00B0636E">
              <w:rPr>
                <w:sz w:val="18"/>
                <w:szCs w:val="18"/>
                <w:vertAlign w:val="superscript"/>
              </w:rPr>
              <w:t>∆C</w:t>
            </w:r>
          </w:p>
          <w:p w14:paraId="4EE773C0" w14:textId="77777777" w:rsidR="00174DFE" w:rsidRPr="004607F9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MCW9266</w:t>
            </w:r>
          </w:p>
        </w:tc>
        <w:tc>
          <w:tcPr>
            <w:tcW w:w="850" w:type="dxa"/>
          </w:tcPr>
          <w:p w14:paraId="20505C8D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74" w:type="dxa"/>
          </w:tcPr>
          <w:p w14:paraId="45FB51DB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763.3</w:t>
            </w:r>
            <w:r w:rsidRPr="004607F9">
              <w:rPr>
                <w:sz w:val="18"/>
                <w:szCs w:val="18"/>
              </w:rPr>
              <w:t xml:space="preserve"> </w:t>
            </w:r>
          </w:p>
          <w:p w14:paraId="5580271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256.3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30683961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</w:t>
            </w:r>
            <w:r>
              <w:rPr>
                <w:sz w:val="18"/>
                <w:szCs w:val="18"/>
              </w:rPr>
              <w:t>0</w:t>
            </w:r>
            <w:r w:rsidRPr="004607F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296E1588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  <w:r w:rsidRPr="004607F9">
              <w:rPr>
                <w:sz w:val="18"/>
                <w:szCs w:val="18"/>
              </w:rPr>
              <w:t xml:space="preserve"> </w:t>
            </w:r>
          </w:p>
          <w:p w14:paraId="7F3CCD5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41.9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5A9E284B" w14:textId="77777777" w:rsidR="00174DFE" w:rsidRPr="004607F9" w:rsidRDefault="00174DFE" w:rsidP="00077071">
            <w:pPr>
              <w:spacing w:after="120"/>
              <w:ind w:left="33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2FE62340" w14:textId="77777777" w:rsidTr="00077071">
        <w:tc>
          <w:tcPr>
            <w:tcW w:w="1134" w:type="dxa"/>
          </w:tcPr>
          <w:p w14:paraId="4A0C485A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rad51</w:t>
            </w:r>
            <w:r>
              <w:rPr>
                <w:sz w:val="18"/>
                <w:szCs w:val="18"/>
              </w:rPr>
              <w:t>∆</w:t>
            </w:r>
          </w:p>
          <w:p w14:paraId="54407698" w14:textId="77777777" w:rsidR="00174DFE" w:rsidRPr="004607F9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MCW8296</w:t>
            </w:r>
          </w:p>
        </w:tc>
        <w:tc>
          <w:tcPr>
            <w:tcW w:w="850" w:type="dxa"/>
          </w:tcPr>
          <w:p w14:paraId="4812789D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74" w:type="dxa"/>
          </w:tcPr>
          <w:p w14:paraId="07A9FF3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  <w:r w:rsidRPr="004607F9">
              <w:rPr>
                <w:sz w:val="18"/>
                <w:szCs w:val="18"/>
              </w:rPr>
              <w:t xml:space="preserve"> </w:t>
            </w:r>
          </w:p>
          <w:p w14:paraId="1FB1D00E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72.16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03877D76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7FE4B935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8.03</w:t>
            </w:r>
            <w:r w:rsidRPr="004607F9">
              <w:rPr>
                <w:sz w:val="18"/>
                <w:szCs w:val="18"/>
              </w:rPr>
              <w:t xml:space="preserve"> </w:t>
            </w:r>
          </w:p>
          <w:p w14:paraId="04A21FF1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6.81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5AB0136D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3062F6C7" w14:textId="77777777" w:rsidTr="00077071">
        <w:tc>
          <w:tcPr>
            <w:tcW w:w="1134" w:type="dxa"/>
          </w:tcPr>
          <w:p w14:paraId="2AE3223F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>
              <w:rPr>
                <w:sz w:val="18"/>
                <w:szCs w:val="18"/>
              </w:rPr>
              <w:t xml:space="preserve">∆ </w:t>
            </w:r>
            <w:r w:rsidRPr="00287C77">
              <w:rPr>
                <w:i/>
                <w:sz w:val="18"/>
                <w:szCs w:val="18"/>
              </w:rPr>
              <w:t>rad51</w:t>
            </w:r>
            <w:r>
              <w:rPr>
                <w:sz w:val="18"/>
                <w:szCs w:val="18"/>
              </w:rPr>
              <w:t>∆</w:t>
            </w:r>
          </w:p>
          <w:p w14:paraId="66A5961D" w14:textId="77777777" w:rsidR="00174DFE" w:rsidRPr="004607F9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MCW9496</w:t>
            </w:r>
          </w:p>
        </w:tc>
        <w:tc>
          <w:tcPr>
            <w:tcW w:w="850" w:type="dxa"/>
          </w:tcPr>
          <w:p w14:paraId="797CBE7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74" w:type="dxa"/>
          </w:tcPr>
          <w:p w14:paraId="41A38C3C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  <w:p w14:paraId="3A47ABD8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785.0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6A985356" w14:textId="77777777" w:rsidR="00174DFE" w:rsidRDefault="00174DFE" w:rsidP="00077071">
            <w:pPr>
              <w:spacing w:after="120"/>
              <w:jc w:val="center"/>
              <w:rPr>
                <w:sz w:val="18"/>
                <w:szCs w:val="18"/>
                <w:vertAlign w:val="superscript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  <w:p w14:paraId="70C1EA3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74" w:type="dxa"/>
          </w:tcPr>
          <w:p w14:paraId="5A4380B2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11.82</w:t>
            </w:r>
            <w:r w:rsidRPr="004607F9">
              <w:rPr>
                <w:sz w:val="18"/>
                <w:szCs w:val="18"/>
              </w:rPr>
              <w:t xml:space="preserve"> </w:t>
            </w:r>
          </w:p>
          <w:p w14:paraId="6AAD0D6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10.67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0BE7C8A4" w14:textId="77777777" w:rsidR="00174DFE" w:rsidRDefault="00174DFE" w:rsidP="00077071">
            <w:pPr>
              <w:spacing w:after="120"/>
              <w:jc w:val="center"/>
              <w:rPr>
                <w:sz w:val="18"/>
                <w:szCs w:val="18"/>
                <w:vertAlign w:val="superscript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  <w:p w14:paraId="5608F31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</w:t>
            </w:r>
            <w:r>
              <w:rPr>
                <w:sz w:val="18"/>
                <w:szCs w:val="18"/>
              </w:rPr>
              <w:t>3037</w:t>
            </w:r>
            <w:r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174DFE" w:rsidRPr="004607F9" w14:paraId="6C0B3181" w14:textId="77777777" w:rsidTr="00077071">
        <w:tc>
          <w:tcPr>
            <w:tcW w:w="1134" w:type="dxa"/>
          </w:tcPr>
          <w:p w14:paraId="5FA1EAF6" w14:textId="77777777" w:rsidR="00174DFE" w:rsidRDefault="00174DFE" w:rsidP="00077071">
            <w:pPr>
              <w:ind w:left="3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mhf2</w:t>
            </w:r>
            <w:r w:rsidRPr="00B0636E">
              <w:rPr>
                <w:sz w:val="18"/>
                <w:szCs w:val="18"/>
                <w:vertAlign w:val="superscript"/>
              </w:rPr>
              <w:t>D87A</w:t>
            </w:r>
          </w:p>
          <w:p w14:paraId="61BFC1D2" w14:textId="77777777" w:rsidR="00174DFE" w:rsidRPr="004607F9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MCW9220</w:t>
            </w:r>
          </w:p>
        </w:tc>
        <w:tc>
          <w:tcPr>
            <w:tcW w:w="850" w:type="dxa"/>
          </w:tcPr>
          <w:p w14:paraId="147B890E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74" w:type="dxa"/>
          </w:tcPr>
          <w:p w14:paraId="6245A9E9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  <w:p w14:paraId="259448F5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194.4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44BF9567" w14:textId="77777777" w:rsidR="00174DFE" w:rsidRPr="00B81EA0" w:rsidRDefault="00174DFE" w:rsidP="00077071">
            <w:pPr>
              <w:spacing w:after="120"/>
              <w:jc w:val="center"/>
              <w:rPr>
                <w:sz w:val="18"/>
                <w:szCs w:val="18"/>
                <w:vertAlign w:val="superscript"/>
              </w:rPr>
            </w:pPr>
            <w:r w:rsidRPr="004607F9">
              <w:rPr>
                <w:sz w:val="18"/>
                <w:szCs w:val="18"/>
              </w:rPr>
              <w:t>&lt;0.0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04D36551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  <w:p w14:paraId="3CE2802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67</w:t>
            </w:r>
            <w:r w:rsidRPr="004607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585C67E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628B00FF" w14:textId="77777777" w:rsidTr="00077071">
        <w:tc>
          <w:tcPr>
            <w:tcW w:w="1134" w:type="dxa"/>
          </w:tcPr>
          <w:p w14:paraId="0477163B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fml1</w:t>
            </w:r>
            <w:r w:rsidRPr="00B0636E">
              <w:rPr>
                <w:sz w:val="18"/>
                <w:szCs w:val="18"/>
                <w:vertAlign w:val="superscript"/>
              </w:rPr>
              <w:t>AAA</w:t>
            </w:r>
          </w:p>
          <w:p w14:paraId="679C8C5B" w14:textId="77777777" w:rsidR="00174DFE" w:rsidRDefault="00174DFE" w:rsidP="00077071">
            <w:pPr>
              <w:spacing w:after="120"/>
              <w:ind w:left="33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MCW9283</w:t>
            </w:r>
          </w:p>
        </w:tc>
        <w:tc>
          <w:tcPr>
            <w:tcW w:w="850" w:type="dxa"/>
          </w:tcPr>
          <w:p w14:paraId="7BC15E5D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74" w:type="dxa"/>
          </w:tcPr>
          <w:p w14:paraId="444E17C9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677.6</w:t>
            </w:r>
          </w:p>
          <w:p w14:paraId="02F3598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310.8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4CBF66C4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65D6404D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  <w:p w14:paraId="676DA54F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45.7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746BB1A5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0.2050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174DFE" w:rsidRPr="004607F9" w14:paraId="05D2A1FD" w14:textId="77777777" w:rsidTr="00077071">
        <w:tc>
          <w:tcPr>
            <w:tcW w:w="1134" w:type="dxa"/>
          </w:tcPr>
          <w:p w14:paraId="09B232CC" w14:textId="77777777" w:rsidR="00174DFE" w:rsidRDefault="00174DFE" w:rsidP="00077071">
            <w:pPr>
              <w:ind w:left="3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mhf2</w:t>
            </w:r>
            <w:r w:rsidRPr="00B0636E">
              <w:rPr>
                <w:sz w:val="18"/>
                <w:szCs w:val="18"/>
                <w:vertAlign w:val="superscript"/>
              </w:rPr>
              <w:t>D87A</w:t>
            </w:r>
            <w:r>
              <w:rPr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i/>
                <w:sz w:val="18"/>
                <w:szCs w:val="18"/>
              </w:rPr>
              <w:t>fml1</w:t>
            </w:r>
            <w:r w:rsidRPr="00B0636E">
              <w:rPr>
                <w:sz w:val="18"/>
                <w:szCs w:val="18"/>
                <w:vertAlign w:val="superscript"/>
              </w:rPr>
              <w:t>AAA</w:t>
            </w:r>
          </w:p>
          <w:p w14:paraId="14536EC4" w14:textId="77777777" w:rsidR="00174DFE" w:rsidRDefault="00174DFE" w:rsidP="00077071">
            <w:pPr>
              <w:spacing w:after="120"/>
              <w:ind w:left="33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MCW9269</w:t>
            </w:r>
          </w:p>
        </w:tc>
        <w:tc>
          <w:tcPr>
            <w:tcW w:w="850" w:type="dxa"/>
          </w:tcPr>
          <w:p w14:paraId="5FCD0096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74" w:type="dxa"/>
          </w:tcPr>
          <w:p w14:paraId="569C5AD9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893.5</w:t>
            </w:r>
          </w:p>
          <w:p w14:paraId="4756274D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193.7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4F2E8119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4" w:type="dxa"/>
          </w:tcPr>
          <w:p w14:paraId="461B8AE7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  <w:p w14:paraId="29AC8C32" w14:textId="77777777" w:rsidR="00174DFE" w:rsidRPr="004607F9" w:rsidRDefault="00174DFE" w:rsidP="00077071">
            <w:pPr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 xml:space="preserve">(+/- </w:t>
            </w:r>
            <w:r>
              <w:rPr>
                <w:sz w:val="18"/>
                <w:szCs w:val="18"/>
              </w:rPr>
              <w:t>40.9</w:t>
            </w:r>
            <w:r w:rsidRPr="004607F9"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</w:tcPr>
          <w:p w14:paraId="5B8B308E" w14:textId="77777777" w:rsidR="00174DFE" w:rsidRPr="004607F9" w:rsidRDefault="00174DFE" w:rsidP="00077071">
            <w:pPr>
              <w:spacing w:after="120"/>
              <w:jc w:val="center"/>
              <w:rPr>
                <w:sz w:val="18"/>
                <w:szCs w:val="18"/>
              </w:rPr>
            </w:pPr>
            <w:r w:rsidRPr="004607F9">
              <w:rPr>
                <w:sz w:val="18"/>
                <w:szCs w:val="18"/>
              </w:rPr>
              <w:t>&lt;0.001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14:paraId="7C9D17AF" w14:textId="77777777" w:rsidR="00174DFE" w:rsidRPr="004607F9" w:rsidRDefault="00174DFE" w:rsidP="00174DFE">
      <w:pPr>
        <w:suppressLineNumbers/>
        <w:ind w:right="-574"/>
        <w:rPr>
          <w:sz w:val="18"/>
          <w:szCs w:val="18"/>
        </w:rPr>
      </w:pPr>
      <w:proofErr w:type="spellStart"/>
      <w:r w:rsidRPr="004607F9">
        <w:rPr>
          <w:sz w:val="18"/>
          <w:szCs w:val="18"/>
          <w:vertAlign w:val="superscript"/>
        </w:rPr>
        <w:t>a</w:t>
      </w:r>
      <w:proofErr w:type="spellEnd"/>
      <w:r w:rsidRPr="004607F9">
        <w:rPr>
          <w:sz w:val="18"/>
          <w:szCs w:val="18"/>
        </w:rPr>
        <w:t xml:space="preserve"> </w:t>
      </w:r>
      <w:proofErr w:type="gramStart"/>
      <w:r w:rsidRPr="004607F9">
        <w:rPr>
          <w:sz w:val="18"/>
          <w:szCs w:val="18"/>
        </w:rPr>
        <w:t>The</w:t>
      </w:r>
      <w:proofErr w:type="gramEnd"/>
      <w:r w:rsidRPr="004607F9">
        <w:rPr>
          <w:sz w:val="18"/>
          <w:szCs w:val="18"/>
        </w:rPr>
        <w:t xml:space="preserve"> values in parentheses are the standard deviations about the mean.</w:t>
      </w:r>
    </w:p>
    <w:p w14:paraId="31A29E4B" w14:textId="77777777" w:rsidR="00174DFE" w:rsidRPr="004607F9" w:rsidRDefault="00174DFE" w:rsidP="00174DFE">
      <w:pPr>
        <w:suppressLineNumbers/>
        <w:ind w:right="-574"/>
        <w:rPr>
          <w:sz w:val="18"/>
          <w:szCs w:val="18"/>
        </w:rPr>
      </w:pPr>
      <w:r w:rsidRPr="004607F9">
        <w:rPr>
          <w:sz w:val="18"/>
          <w:szCs w:val="18"/>
          <w:vertAlign w:val="superscript"/>
        </w:rPr>
        <w:t>b</w:t>
      </w:r>
      <w:r w:rsidRPr="004607F9">
        <w:rPr>
          <w:sz w:val="18"/>
          <w:szCs w:val="18"/>
        </w:rPr>
        <w:t xml:space="preserve"> </w:t>
      </w:r>
      <w:r w:rsidRPr="004607F9">
        <w:rPr>
          <w:i/>
          <w:sz w:val="18"/>
          <w:szCs w:val="18"/>
        </w:rPr>
        <w:t>P</w:t>
      </w:r>
      <w:r w:rsidRPr="004607F9">
        <w:rPr>
          <w:sz w:val="18"/>
          <w:szCs w:val="18"/>
        </w:rPr>
        <w:t xml:space="preserve"> values are derived from </w:t>
      </w:r>
      <w:r>
        <w:rPr>
          <w:sz w:val="18"/>
          <w:szCs w:val="18"/>
        </w:rPr>
        <w:t xml:space="preserve">the </w:t>
      </w:r>
      <w:proofErr w:type="spellStart"/>
      <w:r w:rsidRPr="00134717">
        <w:rPr>
          <w:sz w:val="18"/>
          <w:szCs w:val="18"/>
          <w:lang w:val="ru-RU"/>
        </w:rPr>
        <w:t>Mann-Whitney</w:t>
      </w:r>
      <w:proofErr w:type="spellEnd"/>
      <w:r w:rsidRPr="00134717">
        <w:rPr>
          <w:sz w:val="18"/>
          <w:szCs w:val="18"/>
          <w:lang w:val="ru-RU"/>
        </w:rPr>
        <w:t xml:space="preserve"> U </w:t>
      </w:r>
      <w:proofErr w:type="spellStart"/>
      <w:r w:rsidRPr="00134717">
        <w:rPr>
          <w:sz w:val="18"/>
          <w:szCs w:val="18"/>
          <w:lang w:val="ru-RU"/>
        </w:rPr>
        <w:t>test</w:t>
      </w:r>
      <w:proofErr w:type="spellEnd"/>
      <w:r w:rsidRPr="004607F9">
        <w:rPr>
          <w:sz w:val="18"/>
          <w:szCs w:val="18"/>
        </w:rPr>
        <w:t xml:space="preserve"> comparing the mean values as indicated.</w:t>
      </w:r>
    </w:p>
    <w:p w14:paraId="469F77B1" w14:textId="77777777" w:rsidR="00174DFE" w:rsidRPr="004607F9" w:rsidRDefault="00174DFE" w:rsidP="00174DFE">
      <w:pPr>
        <w:suppressLineNumbers/>
        <w:ind w:right="-574"/>
        <w:rPr>
          <w:sz w:val="18"/>
          <w:szCs w:val="18"/>
        </w:rPr>
      </w:pPr>
      <w:r w:rsidRPr="004607F9">
        <w:rPr>
          <w:sz w:val="18"/>
          <w:szCs w:val="18"/>
          <w:vertAlign w:val="superscript"/>
        </w:rPr>
        <w:t>c</w:t>
      </w:r>
      <w:r w:rsidRPr="004607F9">
        <w:rPr>
          <w:sz w:val="18"/>
          <w:szCs w:val="18"/>
        </w:rPr>
        <w:t xml:space="preserve"> Compared to the equivalent mean recombinant frequency in </w:t>
      </w:r>
      <w:r>
        <w:rPr>
          <w:sz w:val="18"/>
          <w:szCs w:val="18"/>
        </w:rPr>
        <w:t>MCW8020</w:t>
      </w:r>
      <w:r w:rsidRPr="004607F9">
        <w:rPr>
          <w:sz w:val="18"/>
          <w:szCs w:val="18"/>
        </w:rPr>
        <w:t>.</w:t>
      </w:r>
    </w:p>
    <w:p w14:paraId="6EBF8FF9" w14:textId="77777777" w:rsidR="00174DFE" w:rsidRPr="004607F9" w:rsidRDefault="00174DFE" w:rsidP="00174DFE">
      <w:pPr>
        <w:suppressLineNumbers/>
        <w:ind w:right="-574"/>
        <w:rPr>
          <w:sz w:val="18"/>
          <w:szCs w:val="18"/>
        </w:rPr>
      </w:pPr>
      <w:r w:rsidRPr="004607F9">
        <w:rPr>
          <w:sz w:val="18"/>
          <w:szCs w:val="18"/>
          <w:vertAlign w:val="superscript"/>
        </w:rPr>
        <w:t>d</w:t>
      </w:r>
      <w:r w:rsidRPr="004607F9">
        <w:rPr>
          <w:sz w:val="18"/>
          <w:szCs w:val="18"/>
        </w:rPr>
        <w:t xml:space="preserve"> Compared to the equivalent mean recombinant frequency in </w:t>
      </w:r>
      <w:r>
        <w:rPr>
          <w:sz w:val="18"/>
          <w:szCs w:val="18"/>
        </w:rPr>
        <w:t>MCW8296</w:t>
      </w:r>
      <w:r w:rsidRPr="004607F9">
        <w:rPr>
          <w:sz w:val="18"/>
          <w:szCs w:val="18"/>
        </w:rPr>
        <w:t>.</w:t>
      </w:r>
    </w:p>
    <w:p w14:paraId="46033905" w14:textId="77777777" w:rsidR="00174DFE" w:rsidRPr="004607F9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AF4E82" w14:textId="77777777" w:rsidR="00174DFE" w:rsidRPr="004607F9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46394F6" w14:textId="77777777" w:rsidR="00174DFE" w:rsidRPr="004607F9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568301" w14:textId="77777777" w:rsidR="00174DFE" w:rsidRPr="004607F9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0EC647B" w14:textId="77777777" w:rsidR="00174DFE" w:rsidRPr="00E32743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/>
        </w:rPr>
      </w:pPr>
      <w:bookmarkStart w:id="0" w:name="_GoBack"/>
      <w:bookmarkEnd w:id="0"/>
    </w:p>
    <w:sectPr w:rsidR="00174DFE" w:rsidRPr="00E32743" w:rsidSect="00174DFE">
      <w:footerReference w:type="even" r:id="rId6"/>
      <w:footerReference w:type="default" r:id="rId7"/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26FD" w14:textId="77777777" w:rsidR="00F90FB3" w:rsidRDefault="00F90FB3">
      <w:r>
        <w:separator/>
      </w:r>
    </w:p>
  </w:endnote>
  <w:endnote w:type="continuationSeparator" w:id="0">
    <w:p w14:paraId="1D8C227D" w14:textId="77777777" w:rsidR="00F90FB3" w:rsidRDefault="00F9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0473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3EE314" w14:textId="77777777" w:rsidR="000F55B9" w:rsidRDefault="00174DFE" w:rsidP="003B0C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9A64DD" w14:textId="77777777" w:rsidR="000F55B9" w:rsidRDefault="00F90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84584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76F4C9" w14:textId="77777777" w:rsidR="000F55B9" w:rsidRDefault="00174DFE" w:rsidP="003B0C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299AC71" w14:textId="77777777" w:rsidR="000F55B9" w:rsidRDefault="00F90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76199" w14:textId="77777777" w:rsidR="00F90FB3" w:rsidRDefault="00F90FB3">
      <w:r>
        <w:separator/>
      </w:r>
    </w:p>
  </w:footnote>
  <w:footnote w:type="continuationSeparator" w:id="0">
    <w:p w14:paraId="6D05994E" w14:textId="77777777" w:rsidR="00F90FB3" w:rsidRDefault="00F9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E"/>
    <w:rsid w:val="00022305"/>
    <w:rsid w:val="000267CB"/>
    <w:rsid w:val="000A672A"/>
    <w:rsid w:val="000D39AA"/>
    <w:rsid w:val="000E0176"/>
    <w:rsid w:val="000E4282"/>
    <w:rsid w:val="001110C2"/>
    <w:rsid w:val="001174B2"/>
    <w:rsid w:val="00152784"/>
    <w:rsid w:val="00174DFE"/>
    <w:rsid w:val="001803D9"/>
    <w:rsid w:val="001A45CB"/>
    <w:rsid w:val="001D6337"/>
    <w:rsid w:val="001E52BE"/>
    <w:rsid w:val="0028046E"/>
    <w:rsid w:val="002B6838"/>
    <w:rsid w:val="002C3D1F"/>
    <w:rsid w:val="00300EBB"/>
    <w:rsid w:val="00303514"/>
    <w:rsid w:val="003164F4"/>
    <w:rsid w:val="003555D5"/>
    <w:rsid w:val="003A0CC6"/>
    <w:rsid w:val="003A5FED"/>
    <w:rsid w:val="00402106"/>
    <w:rsid w:val="00437720"/>
    <w:rsid w:val="00462E9B"/>
    <w:rsid w:val="00464E01"/>
    <w:rsid w:val="00474525"/>
    <w:rsid w:val="00482898"/>
    <w:rsid w:val="004936B5"/>
    <w:rsid w:val="004A0903"/>
    <w:rsid w:val="004A2F73"/>
    <w:rsid w:val="004E210A"/>
    <w:rsid w:val="00505C0B"/>
    <w:rsid w:val="005101B3"/>
    <w:rsid w:val="005934E2"/>
    <w:rsid w:val="00594938"/>
    <w:rsid w:val="00596642"/>
    <w:rsid w:val="005B1355"/>
    <w:rsid w:val="005B1B8C"/>
    <w:rsid w:val="005D577E"/>
    <w:rsid w:val="00643229"/>
    <w:rsid w:val="00666A56"/>
    <w:rsid w:val="006670AA"/>
    <w:rsid w:val="00672C4A"/>
    <w:rsid w:val="006C562C"/>
    <w:rsid w:val="006D29E7"/>
    <w:rsid w:val="0073655A"/>
    <w:rsid w:val="007444DE"/>
    <w:rsid w:val="007451B7"/>
    <w:rsid w:val="00754C19"/>
    <w:rsid w:val="00785AF9"/>
    <w:rsid w:val="007869CD"/>
    <w:rsid w:val="007C7ED8"/>
    <w:rsid w:val="007D6026"/>
    <w:rsid w:val="007D7676"/>
    <w:rsid w:val="00817F37"/>
    <w:rsid w:val="00844548"/>
    <w:rsid w:val="00860495"/>
    <w:rsid w:val="00876EA6"/>
    <w:rsid w:val="008E2877"/>
    <w:rsid w:val="008F502A"/>
    <w:rsid w:val="00903335"/>
    <w:rsid w:val="00904C73"/>
    <w:rsid w:val="00916A9F"/>
    <w:rsid w:val="009243B3"/>
    <w:rsid w:val="00983185"/>
    <w:rsid w:val="00985E37"/>
    <w:rsid w:val="009902DE"/>
    <w:rsid w:val="0099362D"/>
    <w:rsid w:val="009A69C6"/>
    <w:rsid w:val="009B4C6A"/>
    <w:rsid w:val="00A00FA1"/>
    <w:rsid w:val="00A45088"/>
    <w:rsid w:val="00A72E56"/>
    <w:rsid w:val="00A96810"/>
    <w:rsid w:val="00B40B3A"/>
    <w:rsid w:val="00B51E9B"/>
    <w:rsid w:val="00B96899"/>
    <w:rsid w:val="00BD2F9D"/>
    <w:rsid w:val="00C379C8"/>
    <w:rsid w:val="00C45267"/>
    <w:rsid w:val="00C50D7A"/>
    <w:rsid w:val="00C56DA6"/>
    <w:rsid w:val="00C76442"/>
    <w:rsid w:val="00CB09FA"/>
    <w:rsid w:val="00CB4B2A"/>
    <w:rsid w:val="00D32CB9"/>
    <w:rsid w:val="00D418D7"/>
    <w:rsid w:val="00D52CF3"/>
    <w:rsid w:val="00D54229"/>
    <w:rsid w:val="00D66E78"/>
    <w:rsid w:val="00D75F68"/>
    <w:rsid w:val="00DD5345"/>
    <w:rsid w:val="00DE695D"/>
    <w:rsid w:val="00E26B92"/>
    <w:rsid w:val="00E32EC4"/>
    <w:rsid w:val="00E67BD0"/>
    <w:rsid w:val="00EA026A"/>
    <w:rsid w:val="00EA02B4"/>
    <w:rsid w:val="00EB4505"/>
    <w:rsid w:val="00EB471B"/>
    <w:rsid w:val="00EC566D"/>
    <w:rsid w:val="00F6650A"/>
    <w:rsid w:val="00F90FB3"/>
    <w:rsid w:val="00FA1263"/>
    <w:rsid w:val="00FA69F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455F6"/>
  <w15:chartTrackingRefBased/>
  <w15:docId w15:val="{366E6461-2CED-5147-8AB2-23EAB169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F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rsid w:val="00174DFE"/>
    <w:rPr>
      <w:noProof/>
    </w:rPr>
  </w:style>
  <w:style w:type="paragraph" w:styleId="BodyTextIndent">
    <w:name w:val="Body Text Indent"/>
    <w:basedOn w:val="Normal"/>
    <w:link w:val="BodyTextIndentChar"/>
    <w:rsid w:val="00174DFE"/>
    <w:pPr>
      <w:ind w:firstLine="567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74DFE"/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link w:val="Footer"/>
    <w:rsid w:val="00174DFE"/>
    <w:rPr>
      <w:noProof/>
    </w:rPr>
  </w:style>
  <w:style w:type="paragraph" w:styleId="Footer">
    <w:name w:val="footer"/>
    <w:basedOn w:val="Normal"/>
    <w:link w:val="FooterChar"/>
    <w:rsid w:val="00174DF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174DFE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semiHidden/>
    <w:unhideWhenUsed/>
    <w:rsid w:val="00174DFE"/>
  </w:style>
  <w:style w:type="character" w:styleId="LineNumber">
    <w:name w:val="line number"/>
    <w:basedOn w:val="DefaultParagraphFont"/>
    <w:uiPriority w:val="99"/>
    <w:semiHidden/>
    <w:unhideWhenUsed/>
    <w:rsid w:val="0017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2019-12-16T12:14:00Z</dcterms:created>
  <dcterms:modified xsi:type="dcterms:W3CDTF">2019-12-16T12:14:00Z</dcterms:modified>
</cp:coreProperties>
</file>