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2658E" w14:textId="14B41223" w:rsidR="002A1362" w:rsidRPr="002A1362" w:rsidRDefault="00763035" w:rsidP="002A1362">
      <w:pPr>
        <w:spacing w:after="0" w:line="480" w:lineRule="auto"/>
        <w:outlineLvl w:val="1"/>
        <w:rPr>
          <w:rFonts w:ascii="Arial" w:eastAsia="Calibri" w:hAnsi="Arial" w:cs="Arial"/>
          <w:b/>
          <w:noProof/>
        </w:rPr>
      </w:pPr>
      <w:r>
        <w:rPr>
          <w:rFonts w:ascii="Arial" w:eastAsia="Calibri" w:hAnsi="Arial" w:cs="Arial"/>
          <w:b/>
          <w:noProof/>
        </w:rPr>
        <w:t xml:space="preserve">List of </w:t>
      </w:r>
      <w:r w:rsidRPr="00763035">
        <w:rPr>
          <w:rFonts w:ascii="Arial" w:eastAsia="Calibri" w:hAnsi="Arial" w:cs="Arial"/>
          <w:b/>
          <w:i/>
          <w:iCs/>
          <w:noProof/>
        </w:rPr>
        <w:t>C. elegans</w:t>
      </w:r>
      <w:r>
        <w:rPr>
          <w:rFonts w:ascii="Arial" w:eastAsia="Calibri" w:hAnsi="Arial" w:cs="Arial"/>
          <w:b/>
          <w:noProof/>
        </w:rPr>
        <w:t xml:space="preserve"> strains used in this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510"/>
        <w:gridCol w:w="1250"/>
        <w:gridCol w:w="4045"/>
      </w:tblGrid>
      <w:tr w:rsidR="00763035" w:rsidRPr="002A1362" w14:paraId="48988EE3" w14:textId="77777777" w:rsidTr="00763035">
        <w:tc>
          <w:tcPr>
            <w:tcW w:w="985" w:type="dxa"/>
          </w:tcPr>
          <w:p w14:paraId="22CEEE3A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0" w:name="_Hlk26264954"/>
            <w:r w:rsidRPr="002A1362">
              <w:rPr>
                <w:rFonts w:ascii="Arial" w:eastAsia="Calibri" w:hAnsi="Arial" w:cs="Arial"/>
                <w:b/>
                <w:sz w:val="20"/>
                <w:szCs w:val="20"/>
              </w:rPr>
              <w:t>Strain</w:t>
            </w:r>
          </w:p>
        </w:tc>
        <w:tc>
          <w:tcPr>
            <w:tcW w:w="4510" w:type="dxa"/>
          </w:tcPr>
          <w:p w14:paraId="7795E17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b/>
                <w:sz w:val="20"/>
                <w:szCs w:val="20"/>
              </w:rPr>
              <w:t>Genotype</w:t>
            </w:r>
          </w:p>
        </w:tc>
        <w:tc>
          <w:tcPr>
            <w:tcW w:w="1250" w:type="dxa"/>
          </w:tcPr>
          <w:p w14:paraId="32079414" w14:textId="181E88D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Source</w:t>
            </w:r>
          </w:p>
        </w:tc>
        <w:tc>
          <w:tcPr>
            <w:tcW w:w="4045" w:type="dxa"/>
          </w:tcPr>
          <w:p w14:paraId="4BF672A2" w14:textId="5E0E2468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</w:tr>
      <w:tr w:rsidR="00763035" w:rsidRPr="002A1362" w14:paraId="7E79DCDD" w14:textId="77777777" w:rsidTr="00763035">
        <w:tc>
          <w:tcPr>
            <w:tcW w:w="985" w:type="dxa"/>
          </w:tcPr>
          <w:p w14:paraId="1FAE72B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N2</w:t>
            </w:r>
          </w:p>
        </w:tc>
        <w:tc>
          <w:tcPr>
            <w:tcW w:w="4510" w:type="dxa"/>
          </w:tcPr>
          <w:p w14:paraId="027448BA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Cs/>
                <w:sz w:val="20"/>
                <w:szCs w:val="20"/>
              </w:rPr>
              <w:t>N2 Bristol</w:t>
            </w:r>
          </w:p>
        </w:tc>
        <w:tc>
          <w:tcPr>
            <w:tcW w:w="1250" w:type="dxa"/>
          </w:tcPr>
          <w:p w14:paraId="13E72183" w14:textId="51B824F6" w:rsidR="00763035" w:rsidRPr="00763035" w:rsidRDefault="00763035" w:rsidP="002A1362">
            <w:pPr>
              <w:spacing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CGC</w:t>
            </w:r>
          </w:p>
        </w:tc>
        <w:tc>
          <w:tcPr>
            <w:tcW w:w="4045" w:type="dxa"/>
          </w:tcPr>
          <w:p w14:paraId="4216C46A" w14:textId="67C88D71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63035" w:rsidRPr="002A1362" w14:paraId="28A53290" w14:textId="77777777" w:rsidTr="00763035">
        <w:tc>
          <w:tcPr>
            <w:tcW w:w="985" w:type="dxa"/>
          </w:tcPr>
          <w:p w14:paraId="241B10A2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DR1572</w:t>
            </w:r>
          </w:p>
        </w:tc>
        <w:tc>
          <w:tcPr>
            <w:tcW w:w="4510" w:type="dxa"/>
          </w:tcPr>
          <w:p w14:paraId="3D59E48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</w:t>
            </w:r>
          </w:p>
        </w:tc>
        <w:tc>
          <w:tcPr>
            <w:tcW w:w="1250" w:type="dxa"/>
          </w:tcPr>
          <w:p w14:paraId="27C8EAC0" w14:textId="55E69CE2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CGC</w:t>
            </w:r>
          </w:p>
        </w:tc>
        <w:tc>
          <w:tcPr>
            <w:tcW w:w="4045" w:type="dxa"/>
          </w:tcPr>
          <w:p w14:paraId="3CA1DCED" w14:textId="24FD62ED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63035" w:rsidRPr="002A1362" w14:paraId="71FEC082" w14:textId="77777777" w:rsidTr="00763035">
        <w:tc>
          <w:tcPr>
            <w:tcW w:w="985" w:type="dxa"/>
          </w:tcPr>
          <w:p w14:paraId="64917635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JT709</w:t>
            </w:r>
          </w:p>
        </w:tc>
        <w:tc>
          <w:tcPr>
            <w:tcW w:w="4510" w:type="dxa"/>
          </w:tcPr>
          <w:p w14:paraId="3B70BC6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pdk-1(sa709)</w:t>
            </w:r>
          </w:p>
        </w:tc>
        <w:tc>
          <w:tcPr>
            <w:tcW w:w="1250" w:type="dxa"/>
          </w:tcPr>
          <w:p w14:paraId="4D529B8E" w14:textId="0B1D5C3A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CGC</w:t>
            </w:r>
          </w:p>
        </w:tc>
        <w:tc>
          <w:tcPr>
            <w:tcW w:w="4045" w:type="dxa"/>
          </w:tcPr>
          <w:p w14:paraId="6EF96E06" w14:textId="61E29A9E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63035" w:rsidRPr="002A1362" w14:paraId="792B6D88" w14:textId="77777777" w:rsidTr="00763035">
        <w:tc>
          <w:tcPr>
            <w:tcW w:w="985" w:type="dxa"/>
          </w:tcPr>
          <w:p w14:paraId="552C1D75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EG6699</w:t>
            </w:r>
          </w:p>
        </w:tc>
        <w:tc>
          <w:tcPr>
            <w:tcW w:w="4510" w:type="dxa"/>
          </w:tcPr>
          <w:p w14:paraId="1872F07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iCs/>
                <w:color w:val="000000"/>
              </w:rPr>
              <w:t>ttTi5605; unc-119(ed3); oxEx1578</w:t>
            </w:r>
          </w:p>
        </w:tc>
        <w:tc>
          <w:tcPr>
            <w:tcW w:w="1250" w:type="dxa"/>
          </w:tcPr>
          <w:p w14:paraId="5E9438B1" w14:textId="0067D38C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CGC</w:t>
            </w:r>
          </w:p>
        </w:tc>
        <w:tc>
          <w:tcPr>
            <w:tcW w:w="4045" w:type="dxa"/>
          </w:tcPr>
          <w:p w14:paraId="0C7ED7DA" w14:textId="75266F99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63035" w:rsidRPr="002A1362" w14:paraId="047E8E7F" w14:textId="77777777" w:rsidTr="00763035">
        <w:tc>
          <w:tcPr>
            <w:tcW w:w="985" w:type="dxa"/>
          </w:tcPr>
          <w:p w14:paraId="1215E21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GE24</w:t>
            </w:r>
          </w:p>
        </w:tc>
        <w:tc>
          <w:tcPr>
            <w:tcW w:w="4510" w:type="dxa"/>
          </w:tcPr>
          <w:p w14:paraId="6C900EA2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iCs/>
                <w:color w:val="000000"/>
              </w:rPr>
              <w:t>pha-1(e2123)</w:t>
            </w:r>
          </w:p>
        </w:tc>
        <w:tc>
          <w:tcPr>
            <w:tcW w:w="1250" w:type="dxa"/>
          </w:tcPr>
          <w:p w14:paraId="4955035E" w14:textId="2A2B575C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CGC</w:t>
            </w:r>
          </w:p>
        </w:tc>
        <w:tc>
          <w:tcPr>
            <w:tcW w:w="4045" w:type="dxa"/>
          </w:tcPr>
          <w:p w14:paraId="6D8E3B1C" w14:textId="774FBEBB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63035" w:rsidRPr="002A1362" w14:paraId="179BFD4B" w14:textId="77777777" w:rsidTr="00763035">
        <w:tc>
          <w:tcPr>
            <w:tcW w:w="985" w:type="dxa"/>
          </w:tcPr>
          <w:p w14:paraId="062D5237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MGL262</w:t>
            </w:r>
          </w:p>
        </w:tc>
        <w:tc>
          <w:tcPr>
            <w:tcW w:w="4510" w:type="dxa"/>
          </w:tcPr>
          <w:p w14:paraId="13B7C4A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jluEx130[daf-2p::DAF-2a/cexon-12::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 + rol-6(+)].</w:t>
            </w:r>
          </w:p>
        </w:tc>
        <w:tc>
          <w:tcPr>
            <w:tcW w:w="1250" w:type="dxa"/>
          </w:tcPr>
          <w:p w14:paraId="0A8545E4" w14:textId="5790A988" w:rsidR="00763035" w:rsidRPr="00763035" w:rsidRDefault="00763035" w:rsidP="002A1362">
            <w:pPr>
              <w:spacing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</w:tcPr>
          <w:p w14:paraId="0C00D946" w14:textId="5D6F1BAB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daf-2a/c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splicing reporter</w:t>
            </w:r>
          </w:p>
        </w:tc>
      </w:tr>
      <w:tr w:rsidR="00763035" w:rsidRPr="002A1362" w14:paraId="23D4B9BF" w14:textId="77777777" w:rsidTr="00763035">
        <w:tc>
          <w:tcPr>
            <w:tcW w:w="985" w:type="dxa"/>
            <w:tcBorders>
              <w:bottom w:val="single" w:sz="4" w:space="0" w:color="auto"/>
            </w:tcBorders>
          </w:tcPr>
          <w:p w14:paraId="5650D5D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MGL263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14:paraId="7627E69A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jluEx131 [daf-2p::DAF-2bexon-11.5::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 + rol-6(+)]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139B7E82" w14:textId="4A37467E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14:paraId="73C691CF" w14:textId="35D6FC58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daf-2b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splicing reporter </w:t>
            </w:r>
          </w:p>
        </w:tc>
      </w:tr>
      <w:tr w:rsidR="00763035" w:rsidRPr="002A1362" w14:paraId="2A002827" w14:textId="77777777" w:rsidTr="00763035">
        <w:tc>
          <w:tcPr>
            <w:tcW w:w="985" w:type="dxa"/>
            <w:tcBorders>
              <w:bottom w:val="nil"/>
            </w:tcBorders>
          </w:tcPr>
          <w:p w14:paraId="32E69E7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MGL264</w:t>
            </w:r>
          </w:p>
        </w:tc>
        <w:tc>
          <w:tcPr>
            <w:tcW w:w="4510" w:type="dxa"/>
            <w:tcBorders>
              <w:bottom w:val="nil"/>
            </w:tcBorders>
          </w:tcPr>
          <w:p w14:paraId="545B13E6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jluIs15[daf-2p::DAF-2bexon-11.5::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 + rol-6(+)]</w:t>
            </w:r>
          </w:p>
        </w:tc>
        <w:tc>
          <w:tcPr>
            <w:tcW w:w="1250" w:type="dxa"/>
            <w:tcBorders>
              <w:bottom w:val="nil"/>
            </w:tcBorders>
          </w:tcPr>
          <w:p w14:paraId="717D5B67" w14:textId="4598292A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45174D60" w14:textId="4F51001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Integrated </w:t>
            </w: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daf-2b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splicing reporter</w:t>
            </w:r>
          </w:p>
        </w:tc>
      </w:tr>
      <w:tr w:rsidR="00763035" w:rsidRPr="002A1362" w14:paraId="0AC48451" w14:textId="77777777" w:rsidTr="00763035"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368F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MGL265</w:t>
            </w:r>
          </w:p>
        </w:tc>
        <w:tc>
          <w:tcPr>
            <w:tcW w:w="4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659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jluIs16[daf-2p::DAF-2bexon-11.5::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 + rol-6(+)]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20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8B79" w14:textId="71287195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216F7B1C" w14:textId="77777777" w:rsidTr="007630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C55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MGL360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1B29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jluEx176[daf-2p::DAF-2a/cexon-12::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 + rgef-1p::GFP + rol-6(+)].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B330" w14:textId="796FFE7B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CB55" w14:textId="33E341AF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daf-2a/c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splicing reporter + neuronal GFP</w:t>
            </w:r>
          </w:p>
        </w:tc>
      </w:tr>
      <w:tr w:rsidR="00763035" w:rsidRPr="002A1362" w14:paraId="7CD2BF73" w14:textId="77777777" w:rsidTr="007630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522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MGL361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D986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jluEx177[daf-2p::DAF-2a/cexon-12::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 + dpy-7p::GFP + rol-6(+)].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A00F" w14:textId="5882A6CC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D129" w14:textId="48F5FF65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daf-2a/c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splicing reporter + hypodermal GFP</w:t>
            </w:r>
          </w:p>
        </w:tc>
      </w:tr>
      <w:tr w:rsidR="00763035" w:rsidRPr="002A1362" w14:paraId="7BD49DFE" w14:textId="77777777" w:rsidTr="0076303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8967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MGL362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FA2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jluEx178[daf-2p::DAF-2a/cexon-12::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 + ges-1p::GFP + rol-6(+)].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1BE4" w14:textId="2745D28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6E50" w14:textId="4330152C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daf-2a/c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splicing reporter + intestinal GFP</w:t>
            </w:r>
          </w:p>
        </w:tc>
      </w:tr>
      <w:tr w:rsidR="00763035" w:rsidRPr="002A1362" w14:paraId="5A91E34C" w14:textId="77777777" w:rsidTr="00763035">
        <w:tc>
          <w:tcPr>
            <w:tcW w:w="985" w:type="dxa"/>
            <w:tcBorders>
              <w:bottom w:val="nil"/>
            </w:tcBorders>
          </w:tcPr>
          <w:p w14:paraId="26BE1C8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MGL363</w:t>
            </w:r>
          </w:p>
        </w:tc>
        <w:tc>
          <w:tcPr>
            <w:tcW w:w="4510" w:type="dxa"/>
            <w:tcBorders>
              <w:bottom w:val="nil"/>
            </w:tcBorders>
          </w:tcPr>
          <w:p w14:paraId="665A09B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jluIs15; jluEx179[rgef-1p::GFP]</w:t>
            </w:r>
          </w:p>
        </w:tc>
        <w:tc>
          <w:tcPr>
            <w:tcW w:w="1250" w:type="dxa"/>
            <w:tcBorders>
              <w:bottom w:val="nil"/>
            </w:tcBorders>
          </w:tcPr>
          <w:p w14:paraId="4D2F2850" w14:textId="3CAA4688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2732952F" w14:textId="409FCAAD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daf-2b 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>splicing reporter + neuronal GFP</w:t>
            </w:r>
          </w:p>
        </w:tc>
      </w:tr>
      <w:tr w:rsidR="00763035" w:rsidRPr="002A1362" w14:paraId="7DE79C42" w14:textId="77777777" w:rsidTr="00763035">
        <w:tc>
          <w:tcPr>
            <w:tcW w:w="985" w:type="dxa"/>
            <w:tcBorders>
              <w:bottom w:val="single" w:sz="4" w:space="0" w:color="auto"/>
            </w:tcBorders>
          </w:tcPr>
          <w:p w14:paraId="29C9AF6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MGL364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14:paraId="395BDA1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jluIs15; jluEx180[dpy-7p::GFP]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64D55D9B" w14:textId="6B609FCD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14:paraId="13CB6B7F" w14:textId="252A5A42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daf-2b 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>splicing reporter + hypodermal GFP</w:t>
            </w:r>
          </w:p>
        </w:tc>
      </w:tr>
      <w:tr w:rsidR="00763035" w:rsidRPr="002A1362" w14:paraId="059135FF" w14:textId="77777777" w:rsidTr="00763035">
        <w:tc>
          <w:tcPr>
            <w:tcW w:w="985" w:type="dxa"/>
            <w:tcBorders>
              <w:bottom w:val="single" w:sz="4" w:space="0" w:color="auto"/>
            </w:tcBorders>
          </w:tcPr>
          <w:p w14:paraId="396287D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MGL365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14:paraId="1402F4B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jluIs15; jluEx181[ges-1p::GFP]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6A0F218A" w14:textId="74DF77DA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14:paraId="5073CD20" w14:textId="6874F606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daf-2b 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>splicing reporter + intestinal GFP</w:t>
            </w:r>
          </w:p>
        </w:tc>
      </w:tr>
      <w:tr w:rsidR="00763035" w:rsidRPr="002A1362" w14:paraId="62B838B7" w14:textId="77777777" w:rsidTr="00763035">
        <w:tc>
          <w:tcPr>
            <w:tcW w:w="985" w:type="dxa"/>
            <w:tcBorders>
              <w:bottom w:val="single" w:sz="4" w:space="0" w:color="000000"/>
            </w:tcBorders>
          </w:tcPr>
          <w:p w14:paraId="2ED1244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MGL366</w:t>
            </w:r>
          </w:p>
        </w:tc>
        <w:tc>
          <w:tcPr>
            <w:tcW w:w="4510" w:type="dxa"/>
            <w:tcBorders>
              <w:bottom w:val="single" w:sz="4" w:space="0" w:color="000000"/>
            </w:tcBorders>
          </w:tcPr>
          <w:p w14:paraId="286A34FA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jluIs15; jluEx182[unc-122p::GFP]</w:t>
            </w:r>
          </w:p>
        </w:tc>
        <w:tc>
          <w:tcPr>
            <w:tcW w:w="1250" w:type="dxa"/>
            <w:tcBorders>
              <w:bottom w:val="single" w:sz="4" w:space="0" w:color="000000"/>
            </w:tcBorders>
          </w:tcPr>
          <w:p w14:paraId="028540AA" w14:textId="3C05D41E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single" w:sz="4" w:space="0" w:color="000000"/>
            </w:tcBorders>
          </w:tcPr>
          <w:p w14:paraId="0D7F2B99" w14:textId="61869169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daf-2b 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>splicing reporter + coelomocyte GFP</w:t>
            </w:r>
          </w:p>
        </w:tc>
      </w:tr>
      <w:tr w:rsidR="00763035" w:rsidRPr="002A1362" w14:paraId="425431C8" w14:textId="77777777" w:rsidTr="00763035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649DC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MGL367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6625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daf-2(jlu2[daf-2b::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mScarlet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75E20" w14:textId="46A7485B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88005" w14:textId="4D0E733A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daf-2b::</w:t>
            </w:r>
            <w:proofErr w:type="spellStart"/>
            <w:r w:rsidRPr="002A136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mScarlet</w:t>
            </w:r>
            <w:proofErr w:type="spellEnd"/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CRISPR Knock-in</w:t>
            </w:r>
          </w:p>
        </w:tc>
      </w:tr>
      <w:tr w:rsidR="00763035" w:rsidRPr="002A1362" w14:paraId="3FEB0DE0" w14:textId="77777777" w:rsidTr="00763035"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AA23" w14:textId="77777777" w:rsidR="00763035" w:rsidRPr="002A1362" w:rsidDel="00422C13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MGL368</w:t>
            </w:r>
          </w:p>
        </w:tc>
        <w:tc>
          <w:tcPr>
            <w:tcW w:w="4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CA72" w14:textId="77777777" w:rsidR="00763035" w:rsidRPr="002A1362" w:rsidDel="00422C13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daf-2(jlu3[daf-2b::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mScarlet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])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C64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470F" w14:textId="1E92CB3E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63035" w:rsidRPr="002A1362" w14:paraId="547DFF4F" w14:textId="77777777" w:rsidTr="00763035">
        <w:tc>
          <w:tcPr>
            <w:tcW w:w="985" w:type="dxa"/>
            <w:tcBorders>
              <w:top w:val="single" w:sz="4" w:space="0" w:color="000000"/>
              <w:bottom w:val="single" w:sz="4" w:space="0" w:color="auto"/>
            </w:tcBorders>
          </w:tcPr>
          <w:p w14:paraId="378014EE" w14:textId="77777777" w:rsidR="00763035" w:rsidRPr="002A1362" w:rsidDel="00422C13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MGL369</w:t>
            </w:r>
          </w:p>
        </w:tc>
        <w:tc>
          <w:tcPr>
            <w:tcW w:w="4510" w:type="dxa"/>
            <w:tcBorders>
              <w:top w:val="single" w:sz="4" w:space="0" w:color="000000"/>
              <w:bottom w:val="single" w:sz="4" w:space="0" w:color="auto"/>
            </w:tcBorders>
          </w:tcPr>
          <w:p w14:paraId="47AFBE09" w14:textId="77777777" w:rsidR="00763035" w:rsidRPr="002A1362" w:rsidDel="00422C13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daf-2(jlu2[daf-2b::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mScarlet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]); jluEx183[rgef-1p::GFP]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auto"/>
            </w:tcBorders>
          </w:tcPr>
          <w:p w14:paraId="5B303C51" w14:textId="1A8FB383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top w:val="single" w:sz="4" w:space="0" w:color="000000"/>
              <w:bottom w:val="single" w:sz="4" w:space="0" w:color="auto"/>
            </w:tcBorders>
          </w:tcPr>
          <w:p w14:paraId="3C1A355D" w14:textId="0D42EAA4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daf-2b::</w:t>
            </w:r>
            <w:proofErr w:type="spellStart"/>
            <w:r w:rsidRPr="002A136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mScarlet</w:t>
            </w:r>
            <w:proofErr w:type="spellEnd"/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CRISPR Knock-in + neuronal GFP expression</w:t>
            </w:r>
          </w:p>
        </w:tc>
      </w:tr>
      <w:tr w:rsidR="00763035" w:rsidRPr="002A1362" w14:paraId="0CA25E12" w14:textId="77777777" w:rsidTr="00763035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00B86154" w14:textId="77777777" w:rsidR="00763035" w:rsidRPr="002A1362" w:rsidDel="00422C13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MGL370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14:paraId="3C7A8F02" w14:textId="77777777" w:rsidR="00763035" w:rsidRPr="002A1362" w:rsidDel="00422C13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daf-2(jlu2[daf-2b::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mScarlet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]); jluEx184[unc-122p::GFP]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14:paraId="23162991" w14:textId="15E66403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</w:tcPr>
          <w:p w14:paraId="44CD221C" w14:textId="6486D13E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daf-2b::</w:t>
            </w:r>
            <w:proofErr w:type="spellStart"/>
            <w:r w:rsidRPr="002A136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mScarlet</w:t>
            </w:r>
            <w:proofErr w:type="spellEnd"/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CRISPR Knock-in + coelomocyte GFP expression</w:t>
            </w:r>
          </w:p>
        </w:tc>
      </w:tr>
      <w:tr w:rsidR="00763035" w:rsidRPr="002A1362" w14:paraId="133B9F09" w14:textId="77777777" w:rsidTr="00763035">
        <w:tc>
          <w:tcPr>
            <w:tcW w:w="985" w:type="dxa"/>
            <w:tcBorders>
              <w:bottom w:val="nil"/>
            </w:tcBorders>
          </w:tcPr>
          <w:p w14:paraId="4BFFA078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MGL266</w:t>
            </w:r>
          </w:p>
        </w:tc>
        <w:tc>
          <w:tcPr>
            <w:tcW w:w="4510" w:type="dxa"/>
            <w:tcBorders>
              <w:bottom w:val="nil"/>
            </w:tcBorders>
          </w:tcPr>
          <w:p w14:paraId="28BC03D2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jluEx132[daf-2p::DAF-2B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bottom w:val="nil"/>
            </w:tcBorders>
          </w:tcPr>
          <w:p w14:paraId="15347295" w14:textId="42977C24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4FEB5C2A" w14:textId="244564B0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Native DAF-2B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overexpresser</w:t>
            </w:r>
            <w:proofErr w:type="spellEnd"/>
          </w:p>
        </w:tc>
      </w:tr>
      <w:tr w:rsidR="00763035" w:rsidRPr="002A1362" w14:paraId="23D62D9D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7150E5B2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MGL267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4788DE2A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jluEx133[daf-2p::DAF-2B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1564A2D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68BFDEE0" w14:textId="181C6BEA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3D845673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6AA0ABA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MGL268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30E5709F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jluEx134[daf-2p::DAF-2B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7395BC37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6D1E4685" w14:textId="50C6BEE2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5371D5CC" w14:textId="77777777" w:rsidTr="00763035">
        <w:tc>
          <w:tcPr>
            <w:tcW w:w="985" w:type="dxa"/>
            <w:tcBorders>
              <w:bottom w:val="nil"/>
            </w:tcBorders>
          </w:tcPr>
          <w:p w14:paraId="18F5569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MGL269</w:t>
            </w:r>
          </w:p>
        </w:tc>
        <w:tc>
          <w:tcPr>
            <w:tcW w:w="4510" w:type="dxa"/>
            <w:tcBorders>
              <w:bottom w:val="nil"/>
            </w:tcBorders>
          </w:tcPr>
          <w:p w14:paraId="1708A0E6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jluEx135[ges-1p::DAF-2B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bottom w:val="nil"/>
            </w:tcBorders>
          </w:tcPr>
          <w:p w14:paraId="271D18B0" w14:textId="48823BA2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4111658E" w14:textId="52627B32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Intestinal DAF-2B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overexpresser</w:t>
            </w:r>
            <w:proofErr w:type="spellEnd"/>
          </w:p>
        </w:tc>
      </w:tr>
      <w:tr w:rsidR="00763035" w:rsidRPr="002A1362" w14:paraId="7250D04A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5123CB7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MGL270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6540DA89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jluEx136[ges-1p::DAF-2B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617367D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040C98DC" w14:textId="2248E484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03ABE1C6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215392B5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MGL271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1E2FEBE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jluEx137[ges-1p::DAF-2B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51BEF899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2F7A58C2" w14:textId="2364167A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31CC9127" w14:textId="77777777" w:rsidTr="00763035">
        <w:tc>
          <w:tcPr>
            <w:tcW w:w="985" w:type="dxa"/>
            <w:tcBorders>
              <w:bottom w:val="nil"/>
            </w:tcBorders>
          </w:tcPr>
          <w:p w14:paraId="74010D7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MGL272</w:t>
            </w:r>
          </w:p>
        </w:tc>
        <w:tc>
          <w:tcPr>
            <w:tcW w:w="4510" w:type="dxa"/>
            <w:tcBorders>
              <w:bottom w:val="nil"/>
            </w:tcBorders>
          </w:tcPr>
          <w:p w14:paraId="676F8D3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jluEx138[myo-3p::DAF-2B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bottom w:val="nil"/>
            </w:tcBorders>
          </w:tcPr>
          <w:p w14:paraId="79FFABCB" w14:textId="4736856D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3D88525D" w14:textId="2653DADA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Muscle DAF-2B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overexpresser</w:t>
            </w:r>
            <w:proofErr w:type="spellEnd"/>
          </w:p>
        </w:tc>
      </w:tr>
      <w:tr w:rsidR="00763035" w:rsidRPr="002A1362" w14:paraId="01027126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0FE9571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MGL273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05BDEF1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jluEx139[myo-3p::DAF-2B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0931DC58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628AC708" w14:textId="606E795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6CA0C8EF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55BB8037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MGL274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1532ADC7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jluEx140[myo-3p::DAF-2B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781F2AB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54416A88" w14:textId="58DED85C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11A6196D" w14:textId="77777777" w:rsidTr="00763035">
        <w:tc>
          <w:tcPr>
            <w:tcW w:w="985" w:type="dxa"/>
            <w:tcBorders>
              <w:bottom w:val="nil"/>
            </w:tcBorders>
          </w:tcPr>
          <w:p w14:paraId="6F495762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MGL275</w:t>
            </w:r>
          </w:p>
        </w:tc>
        <w:tc>
          <w:tcPr>
            <w:tcW w:w="4510" w:type="dxa"/>
            <w:tcBorders>
              <w:bottom w:val="nil"/>
            </w:tcBorders>
          </w:tcPr>
          <w:p w14:paraId="6BAA2D6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jluEx141[rab-3p::DAF-2B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bottom w:val="nil"/>
            </w:tcBorders>
          </w:tcPr>
          <w:p w14:paraId="0007A0F6" w14:textId="11A97CB2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7A9DC546" w14:textId="5EB5D05E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Neuronal DAF-2B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overexpresser</w:t>
            </w:r>
            <w:proofErr w:type="spellEnd"/>
          </w:p>
        </w:tc>
      </w:tr>
      <w:tr w:rsidR="00763035" w:rsidRPr="002A1362" w14:paraId="6BCEE44B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2C2A1BFA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MGL276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6680143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jluEx142[rab-3p::DAF-2B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5CFED369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5A939BDA" w14:textId="3FB6A5AE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45BEE1E1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7B18F2E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lastRenderedPageBreak/>
              <w:t>MGL277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072A6F4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jluEx143[rab-3p::DAF-2B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478FEA12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01FC43BA" w14:textId="37014A66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34D17FDC" w14:textId="77777777" w:rsidTr="00763035">
        <w:tc>
          <w:tcPr>
            <w:tcW w:w="985" w:type="dxa"/>
            <w:tcBorders>
              <w:bottom w:val="nil"/>
            </w:tcBorders>
          </w:tcPr>
          <w:p w14:paraId="46EC4E2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MGL278</w:t>
            </w:r>
          </w:p>
        </w:tc>
        <w:tc>
          <w:tcPr>
            <w:tcW w:w="4510" w:type="dxa"/>
            <w:tcBorders>
              <w:bottom w:val="nil"/>
            </w:tcBorders>
          </w:tcPr>
          <w:p w14:paraId="727E2D37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jluEx144[tag-335p::DAF-2B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bottom w:val="nil"/>
            </w:tcBorders>
          </w:tcPr>
          <w:p w14:paraId="42E860D1" w14:textId="2E2160D4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6D998007" w14:textId="77138529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Hypodermal DAF-2B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overexpresser</w:t>
            </w:r>
            <w:proofErr w:type="spellEnd"/>
          </w:p>
        </w:tc>
      </w:tr>
      <w:tr w:rsidR="00763035" w:rsidRPr="002A1362" w14:paraId="7DA4AC5D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6422E36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MGL279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2979CC84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jluEx145[tag-335p::DAF-2B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4116226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40A7BA59" w14:textId="67D7138E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5EE82222" w14:textId="77777777" w:rsidTr="00763035">
        <w:tc>
          <w:tcPr>
            <w:tcW w:w="985" w:type="dxa"/>
            <w:tcBorders>
              <w:bottom w:val="nil"/>
            </w:tcBorders>
          </w:tcPr>
          <w:p w14:paraId="3175694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MGL281</w:t>
            </w:r>
          </w:p>
        </w:tc>
        <w:tc>
          <w:tcPr>
            <w:tcW w:w="4510" w:type="dxa"/>
            <w:tcBorders>
              <w:bottom w:val="nil"/>
            </w:tcBorders>
          </w:tcPr>
          <w:p w14:paraId="00551F5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jluEx132[daf-2p::DAF-2B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bottom w:val="nil"/>
            </w:tcBorders>
          </w:tcPr>
          <w:p w14:paraId="181E2B85" w14:textId="518C664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5C9F1B53" w14:textId="7F63F2BF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+ native DAF-2B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overexpresser</w:t>
            </w:r>
            <w:proofErr w:type="spellEnd"/>
          </w:p>
        </w:tc>
      </w:tr>
      <w:tr w:rsidR="00763035" w:rsidRPr="002A1362" w14:paraId="0E81B204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0A72588F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MGL282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5FBC1022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jluEx133[daf-2p::DAF-2B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18D8F7B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4CC3CC4E" w14:textId="2751656A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4D6E00BD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20970997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MGL283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5D5799E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jluEx134[daf-2p::DAF-2B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7F93E07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04B92285" w14:textId="56A47E73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33C512C8" w14:textId="77777777" w:rsidTr="00763035">
        <w:tc>
          <w:tcPr>
            <w:tcW w:w="985" w:type="dxa"/>
            <w:tcBorders>
              <w:bottom w:val="nil"/>
            </w:tcBorders>
          </w:tcPr>
          <w:p w14:paraId="101F23E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MGL284</w:t>
            </w:r>
          </w:p>
        </w:tc>
        <w:tc>
          <w:tcPr>
            <w:tcW w:w="4510" w:type="dxa"/>
            <w:tcBorders>
              <w:bottom w:val="nil"/>
            </w:tcBorders>
          </w:tcPr>
          <w:p w14:paraId="15B06B0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jluEx135[ges-1p::DAF-2B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bottom w:val="nil"/>
            </w:tcBorders>
          </w:tcPr>
          <w:p w14:paraId="1AD284E6" w14:textId="123C93A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2C076BF3" w14:textId="495DC36B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+ intestinal DAF-2B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over</w:t>
            </w:r>
            <w:r>
              <w:rPr>
                <w:rFonts w:ascii="Arial" w:eastAsia="Calibri" w:hAnsi="Arial" w:cs="Arial"/>
                <w:sz w:val="20"/>
                <w:szCs w:val="20"/>
              </w:rPr>
              <w:t>expresser</w:t>
            </w:r>
            <w:proofErr w:type="spellEnd"/>
          </w:p>
        </w:tc>
      </w:tr>
      <w:tr w:rsidR="00763035" w:rsidRPr="002A1362" w14:paraId="532FA5C0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2A6E63C4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MGL285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67F6194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jluEx136[ges-1p::DAF-2B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7544459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67340EFB" w14:textId="24FC7A9D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6AF97A5D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65F6862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MGL286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3D86348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jluEx137[ges-1p::DAF-2B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0BAF7C16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60990FA1" w14:textId="572D9B66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06C89E5B" w14:textId="77777777" w:rsidTr="00763035">
        <w:tc>
          <w:tcPr>
            <w:tcW w:w="985" w:type="dxa"/>
            <w:tcBorders>
              <w:bottom w:val="nil"/>
            </w:tcBorders>
          </w:tcPr>
          <w:p w14:paraId="7FD82AA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MGL287</w:t>
            </w:r>
          </w:p>
        </w:tc>
        <w:tc>
          <w:tcPr>
            <w:tcW w:w="4510" w:type="dxa"/>
            <w:tcBorders>
              <w:bottom w:val="nil"/>
            </w:tcBorders>
          </w:tcPr>
          <w:p w14:paraId="22EA60C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jluEx138[myo-3p::DAF-2B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bottom w:val="nil"/>
            </w:tcBorders>
          </w:tcPr>
          <w:p w14:paraId="11EE4BCF" w14:textId="38F929B0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1490819A" w14:textId="4CA300DA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+ muscle DAF-2B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over</w:t>
            </w:r>
            <w:r>
              <w:rPr>
                <w:rFonts w:ascii="Arial" w:eastAsia="Calibri" w:hAnsi="Arial" w:cs="Arial"/>
                <w:sz w:val="20"/>
                <w:szCs w:val="20"/>
              </w:rPr>
              <w:t>expresser</w:t>
            </w:r>
            <w:proofErr w:type="spellEnd"/>
          </w:p>
        </w:tc>
      </w:tr>
      <w:tr w:rsidR="00763035" w:rsidRPr="002A1362" w14:paraId="2EE5D9FB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596FBF6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MGL288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2F0DE087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jluEx139[myo-3p::DAF-2B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6DF5D7D6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426B7149" w14:textId="12488CD9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051C96BA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42E8519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MGL289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658E0A48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jluEx140[myo-3p::DAF-2B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67812C8F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152D477F" w14:textId="0B661D5D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31FC4035" w14:textId="77777777" w:rsidTr="00763035">
        <w:tc>
          <w:tcPr>
            <w:tcW w:w="985" w:type="dxa"/>
            <w:tcBorders>
              <w:bottom w:val="nil"/>
            </w:tcBorders>
          </w:tcPr>
          <w:p w14:paraId="34CF0AE7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MGL290</w:t>
            </w:r>
          </w:p>
        </w:tc>
        <w:tc>
          <w:tcPr>
            <w:tcW w:w="4510" w:type="dxa"/>
            <w:tcBorders>
              <w:bottom w:val="nil"/>
            </w:tcBorders>
          </w:tcPr>
          <w:p w14:paraId="05E215A4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jluEx141[rab-3p::DAF-2B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bottom w:val="nil"/>
            </w:tcBorders>
          </w:tcPr>
          <w:p w14:paraId="06046C0C" w14:textId="49C10B5F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4D64E043" w14:textId="5BF2087A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+ neuronal DAF-2B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over</w:t>
            </w:r>
            <w:r>
              <w:rPr>
                <w:rFonts w:ascii="Arial" w:eastAsia="Calibri" w:hAnsi="Arial" w:cs="Arial"/>
                <w:sz w:val="20"/>
                <w:szCs w:val="20"/>
              </w:rPr>
              <w:t>expresser</w:t>
            </w:r>
            <w:proofErr w:type="spellEnd"/>
          </w:p>
        </w:tc>
      </w:tr>
      <w:tr w:rsidR="00763035" w:rsidRPr="002A1362" w14:paraId="7C29E3B1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3538113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MGL291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42FA1EC9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jluEx142[rab-3p::DAF-2B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25FBC3E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107BE5C1" w14:textId="759CD9F6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60442BD4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6E11018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MGL292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1D7548A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jluEx143[rab-3p::DAF-2B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0A8BAB48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37700A34" w14:textId="46962EBC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21D944E6" w14:textId="77777777" w:rsidTr="00763035">
        <w:tc>
          <w:tcPr>
            <w:tcW w:w="985" w:type="dxa"/>
            <w:tcBorders>
              <w:bottom w:val="nil"/>
            </w:tcBorders>
          </w:tcPr>
          <w:p w14:paraId="32525409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MGL293</w:t>
            </w:r>
          </w:p>
        </w:tc>
        <w:tc>
          <w:tcPr>
            <w:tcW w:w="4510" w:type="dxa"/>
            <w:tcBorders>
              <w:bottom w:val="nil"/>
            </w:tcBorders>
          </w:tcPr>
          <w:p w14:paraId="1B6EA5F4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jluEx144[tag-335p::DAF-2B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bottom w:val="nil"/>
            </w:tcBorders>
          </w:tcPr>
          <w:p w14:paraId="68AB09F4" w14:textId="0DDE0B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7EE13C75" w14:textId="4A857903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+ hypodermal DAF-2B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overexpresser</w:t>
            </w:r>
            <w:proofErr w:type="spellEnd"/>
          </w:p>
        </w:tc>
      </w:tr>
      <w:tr w:rsidR="00763035" w:rsidRPr="002A1362" w14:paraId="2665C69C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2734F0B7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MGL294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3503690F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jluEx145[tag-335p::DAF-2B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7F9DB23F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5EE2305A" w14:textId="5AD9724A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608D5AEA" w14:textId="77777777" w:rsidTr="00763035">
        <w:tc>
          <w:tcPr>
            <w:tcW w:w="985" w:type="dxa"/>
            <w:tcBorders>
              <w:bottom w:val="nil"/>
            </w:tcBorders>
          </w:tcPr>
          <w:p w14:paraId="2981275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MGL295</w:t>
            </w:r>
          </w:p>
        </w:tc>
        <w:tc>
          <w:tcPr>
            <w:tcW w:w="4510" w:type="dxa"/>
            <w:tcBorders>
              <w:bottom w:val="nil"/>
            </w:tcBorders>
          </w:tcPr>
          <w:p w14:paraId="5ACDFD54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jluSi1[daf-2p::DAF-2B + unc-119(+)]</w:t>
            </w:r>
          </w:p>
        </w:tc>
        <w:tc>
          <w:tcPr>
            <w:tcW w:w="1250" w:type="dxa"/>
            <w:tcBorders>
              <w:bottom w:val="nil"/>
            </w:tcBorders>
          </w:tcPr>
          <w:p w14:paraId="3146F4FD" w14:textId="1A6A8071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2B7C747B" w14:textId="5FCC0775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daf-2b(+) -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Mos</w:t>
            </w:r>
            <w:proofErr w:type="spellEnd"/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SCI </w:t>
            </w: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daf-2b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cDNA at </w:t>
            </w:r>
          </w:p>
        </w:tc>
      </w:tr>
      <w:tr w:rsidR="00763035" w:rsidRPr="002A1362" w14:paraId="288E1E62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29E5A0BF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MGL296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69547BC7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jluSi2[daf-2p::DAF-2B + unc-119(+)]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20750FD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691D6A91" w14:textId="0A314D74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hyperlink r:id="rId4" w:history="1">
              <w:r w:rsidRPr="002A1362">
                <w:rPr>
                  <w:rFonts w:ascii="Arial" w:eastAsia="Calibri" w:hAnsi="Arial" w:cs="Arial"/>
                  <w:i/>
                  <w:sz w:val="20"/>
                  <w:szCs w:val="20"/>
                </w:rPr>
                <w:t>ttTi5605</w:t>
              </w:r>
            </w:hyperlink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 II</w:t>
            </w:r>
          </w:p>
        </w:tc>
      </w:tr>
      <w:tr w:rsidR="00763035" w:rsidRPr="002A1362" w14:paraId="11E1E1F4" w14:textId="77777777" w:rsidTr="00763035">
        <w:tc>
          <w:tcPr>
            <w:tcW w:w="985" w:type="dxa"/>
            <w:tcBorders>
              <w:bottom w:val="nil"/>
            </w:tcBorders>
          </w:tcPr>
          <w:p w14:paraId="6F306A0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MGL297</w:t>
            </w:r>
          </w:p>
        </w:tc>
        <w:tc>
          <w:tcPr>
            <w:tcW w:w="4510" w:type="dxa"/>
            <w:tcBorders>
              <w:bottom w:val="nil"/>
            </w:tcBorders>
          </w:tcPr>
          <w:p w14:paraId="2F611D09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jluSi3[daf-2p::DAF-2C + unc-119(+)]</w:t>
            </w:r>
          </w:p>
        </w:tc>
        <w:tc>
          <w:tcPr>
            <w:tcW w:w="1250" w:type="dxa"/>
            <w:tcBorders>
              <w:bottom w:val="nil"/>
            </w:tcBorders>
          </w:tcPr>
          <w:p w14:paraId="1FD04B2E" w14:textId="02CE28F9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3BA3B19F" w14:textId="45EC9300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daf-2c(+) -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Mos</w:t>
            </w:r>
            <w:proofErr w:type="spellEnd"/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SCI </w:t>
            </w: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daf-2c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cDNA at </w:t>
            </w:r>
          </w:p>
        </w:tc>
      </w:tr>
      <w:tr w:rsidR="00763035" w:rsidRPr="002A1362" w14:paraId="3131141A" w14:textId="77777777" w:rsidTr="00763035">
        <w:tc>
          <w:tcPr>
            <w:tcW w:w="985" w:type="dxa"/>
            <w:tcBorders>
              <w:top w:val="nil"/>
            </w:tcBorders>
          </w:tcPr>
          <w:p w14:paraId="21A6022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MGL298</w:t>
            </w:r>
          </w:p>
        </w:tc>
        <w:tc>
          <w:tcPr>
            <w:tcW w:w="4510" w:type="dxa"/>
            <w:tcBorders>
              <w:top w:val="nil"/>
            </w:tcBorders>
          </w:tcPr>
          <w:p w14:paraId="78ADEBC2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jluSi4[daf-2p::DAF-2C + unc-119(+)]</w:t>
            </w:r>
          </w:p>
        </w:tc>
        <w:tc>
          <w:tcPr>
            <w:tcW w:w="1250" w:type="dxa"/>
            <w:tcBorders>
              <w:top w:val="nil"/>
            </w:tcBorders>
          </w:tcPr>
          <w:p w14:paraId="15944599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4045" w:type="dxa"/>
            <w:tcBorders>
              <w:top w:val="nil"/>
            </w:tcBorders>
          </w:tcPr>
          <w:p w14:paraId="433A5DE6" w14:textId="14E0F7EF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hyperlink r:id="rId5" w:history="1">
              <w:r w:rsidRPr="002A1362">
                <w:rPr>
                  <w:rFonts w:ascii="Arial" w:eastAsia="Calibri" w:hAnsi="Arial" w:cs="Arial"/>
                  <w:i/>
                  <w:sz w:val="20"/>
                  <w:szCs w:val="20"/>
                </w:rPr>
                <w:t>ttTi5605</w:t>
              </w:r>
            </w:hyperlink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 II</w:t>
            </w:r>
          </w:p>
        </w:tc>
      </w:tr>
      <w:tr w:rsidR="00763035" w:rsidRPr="002A1362" w14:paraId="5562D329" w14:textId="77777777" w:rsidTr="00763035">
        <w:tc>
          <w:tcPr>
            <w:tcW w:w="985" w:type="dxa"/>
            <w:tcBorders>
              <w:bottom w:val="single" w:sz="4" w:space="0" w:color="auto"/>
            </w:tcBorders>
          </w:tcPr>
          <w:p w14:paraId="42DCF13A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MGL299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14:paraId="311F185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daf-2(jlu1)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2483D826" w14:textId="3A069B98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14:paraId="10F6568B" w14:textId="743EB3C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daf-2bc(</w:t>
            </w:r>
            <w:r w:rsidRPr="002A1362">
              <w:rPr>
                <w:rFonts w:ascii="Arial" w:eastAsia="Calibri" w:hAnsi="Arial" w:cs="Calibri"/>
                <w:i/>
                <w:sz w:val="20"/>
                <w:szCs w:val="20"/>
              </w:rPr>
              <w:t>Δ</w:t>
            </w: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</w:tr>
      <w:tr w:rsidR="00763035" w:rsidRPr="002A1362" w14:paraId="35D32EED" w14:textId="77777777" w:rsidTr="00763035">
        <w:tc>
          <w:tcPr>
            <w:tcW w:w="985" w:type="dxa"/>
            <w:tcBorders>
              <w:bottom w:val="nil"/>
            </w:tcBorders>
          </w:tcPr>
          <w:p w14:paraId="4B4B9C5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MGL300</w:t>
            </w:r>
          </w:p>
        </w:tc>
        <w:tc>
          <w:tcPr>
            <w:tcW w:w="4510" w:type="dxa"/>
            <w:tcBorders>
              <w:bottom w:val="nil"/>
            </w:tcBorders>
          </w:tcPr>
          <w:p w14:paraId="2EBA9F2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jluSi1[daf-2p::DAF-2B + unc-119(+)]; daf-2(jlu1)</w:t>
            </w:r>
          </w:p>
        </w:tc>
        <w:tc>
          <w:tcPr>
            <w:tcW w:w="1250" w:type="dxa"/>
            <w:tcBorders>
              <w:bottom w:val="nil"/>
            </w:tcBorders>
          </w:tcPr>
          <w:p w14:paraId="58BD826D" w14:textId="2A8BE679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4877C526" w14:textId="7107F135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daf-2c(</w:t>
            </w:r>
            <w:r w:rsidRPr="002A1362">
              <w:rPr>
                <w:rFonts w:ascii="Arial" w:eastAsia="Calibri" w:hAnsi="Arial" w:cs="Calibri"/>
                <w:i/>
                <w:sz w:val="20"/>
                <w:szCs w:val="20"/>
              </w:rPr>
              <w:t>Δ</w:t>
            </w: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) - daf-2bc(</w:t>
            </w:r>
            <w:r w:rsidRPr="002A1362">
              <w:rPr>
                <w:rFonts w:ascii="Arial" w:eastAsia="Calibri" w:hAnsi="Arial" w:cs="Calibri"/>
                <w:i/>
                <w:sz w:val="20"/>
                <w:szCs w:val="20"/>
              </w:rPr>
              <w:t>Δ</w:t>
            </w: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) + daf-2b(+)</w:t>
            </w:r>
          </w:p>
        </w:tc>
      </w:tr>
      <w:tr w:rsidR="00763035" w:rsidRPr="002A1362" w14:paraId="32A27172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01BC181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MGL301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27F3C8C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jluSi2[daf-2p::DAF-2B + unc-119(+)]; daf-2(jlu1)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5FD823F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4E69244D" w14:textId="79417951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03C54D26" w14:textId="77777777" w:rsidTr="00763035">
        <w:tc>
          <w:tcPr>
            <w:tcW w:w="985" w:type="dxa"/>
            <w:tcBorders>
              <w:bottom w:val="nil"/>
            </w:tcBorders>
          </w:tcPr>
          <w:p w14:paraId="1CE6E33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MGL302</w:t>
            </w:r>
          </w:p>
        </w:tc>
        <w:tc>
          <w:tcPr>
            <w:tcW w:w="4510" w:type="dxa"/>
            <w:tcBorders>
              <w:bottom w:val="nil"/>
            </w:tcBorders>
          </w:tcPr>
          <w:p w14:paraId="60A8067A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jluSi3[daf-2p::DAF-2C + unc-119(+)]; daf-2(jlu1) </w:t>
            </w:r>
          </w:p>
        </w:tc>
        <w:tc>
          <w:tcPr>
            <w:tcW w:w="1250" w:type="dxa"/>
            <w:tcBorders>
              <w:bottom w:val="nil"/>
            </w:tcBorders>
          </w:tcPr>
          <w:p w14:paraId="315BF584" w14:textId="541568AD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290D716E" w14:textId="01E7B6C9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daf-2b(</w:t>
            </w:r>
            <w:r w:rsidRPr="002A1362">
              <w:rPr>
                <w:rFonts w:ascii="Arial" w:eastAsia="Calibri" w:hAnsi="Arial" w:cs="Calibri"/>
                <w:i/>
                <w:sz w:val="20"/>
                <w:szCs w:val="20"/>
              </w:rPr>
              <w:t>Δ</w:t>
            </w: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) - daf-2bc(</w:t>
            </w:r>
            <w:r w:rsidRPr="002A1362">
              <w:rPr>
                <w:rFonts w:ascii="Arial" w:eastAsia="Calibri" w:hAnsi="Arial" w:cs="Calibri"/>
                <w:i/>
                <w:sz w:val="20"/>
                <w:szCs w:val="20"/>
              </w:rPr>
              <w:t>Δ</w:t>
            </w: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) + daf-2c(+)</w:t>
            </w:r>
          </w:p>
        </w:tc>
      </w:tr>
      <w:tr w:rsidR="00763035" w:rsidRPr="002A1362" w14:paraId="1BC7516D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432D6985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MGL303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4035EE6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jluSi4[daf-2p::DAF-2C + unc-119(+)]; daf-2(jlu1)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3DC0F144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7008C700" w14:textId="2FE6A126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0A891430" w14:textId="77777777" w:rsidTr="00763035">
        <w:tc>
          <w:tcPr>
            <w:tcW w:w="985" w:type="dxa"/>
            <w:tcBorders>
              <w:bottom w:val="nil"/>
            </w:tcBorders>
          </w:tcPr>
          <w:p w14:paraId="488B70FA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MGL304</w:t>
            </w:r>
          </w:p>
        </w:tc>
        <w:tc>
          <w:tcPr>
            <w:tcW w:w="4510" w:type="dxa"/>
            <w:tcBorders>
              <w:bottom w:val="nil"/>
            </w:tcBorders>
          </w:tcPr>
          <w:p w14:paraId="287A115F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jluSi1[daf-2p::DAF-2B + unc-119(+)]; pdk-1(sa709)</w:t>
            </w:r>
          </w:p>
        </w:tc>
        <w:tc>
          <w:tcPr>
            <w:tcW w:w="1250" w:type="dxa"/>
            <w:tcBorders>
              <w:bottom w:val="nil"/>
            </w:tcBorders>
          </w:tcPr>
          <w:p w14:paraId="1C10198A" w14:textId="545DA1F1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6DF92839" w14:textId="2DF49BF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pdk-1(sa709) + daf-2b(+)</w:t>
            </w:r>
          </w:p>
        </w:tc>
      </w:tr>
      <w:tr w:rsidR="00763035" w:rsidRPr="002A1362" w14:paraId="7B26CB31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47D8241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MGL305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49EE72F5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jluSi2[daf-2p::DAF-2B + unc-119(+)];pdk-1(sa709)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00804548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5BBCF599" w14:textId="30B08F90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0CA6ED6B" w14:textId="77777777" w:rsidTr="00763035">
        <w:tc>
          <w:tcPr>
            <w:tcW w:w="985" w:type="dxa"/>
            <w:tcBorders>
              <w:bottom w:val="nil"/>
            </w:tcBorders>
          </w:tcPr>
          <w:p w14:paraId="1A4E042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lastRenderedPageBreak/>
              <w:t>MGL306</w:t>
            </w:r>
          </w:p>
        </w:tc>
        <w:tc>
          <w:tcPr>
            <w:tcW w:w="4510" w:type="dxa"/>
            <w:tcBorders>
              <w:bottom w:val="nil"/>
            </w:tcBorders>
          </w:tcPr>
          <w:p w14:paraId="3E00F3B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jluSi3[daf-2p::DAF-2C + unc-119(+)]; pdk-1(sa709)</w:t>
            </w:r>
          </w:p>
        </w:tc>
        <w:tc>
          <w:tcPr>
            <w:tcW w:w="1250" w:type="dxa"/>
            <w:tcBorders>
              <w:bottom w:val="nil"/>
            </w:tcBorders>
          </w:tcPr>
          <w:p w14:paraId="0321C02C" w14:textId="271A8660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4591FD15" w14:textId="53EE96F3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pdk-1(sa709) + daf-2c(+)</w:t>
            </w:r>
          </w:p>
        </w:tc>
      </w:tr>
      <w:tr w:rsidR="00763035" w:rsidRPr="002A1362" w14:paraId="5C9AC6E4" w14:textId="77777777" w:rsidTr="00763035">
        <w:tc>
          <w:tcPr>
            <w:tcW w:w="985" w:type="dxa"/>
            <w:tcBorders>
              <w:top w:val="nil"/>
            </w:tcBorders>
          </w:tcPr>
          <w:p w14:paraId="7AEECCBA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MGL307</w:t>
            </w:r>
          </w:p>
        </w:tc>
        <w:tc>
          <w:tcPr>
            <w:tcW w:w="4510" w:type="dxa"/>
            <w:tcBorders>
              <w:top w:val="nil"/>
            </w:tcBorders>
          </w:tcPr>
          <w:p w14:paraId="3630F7E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jluSi4[daf-2p::DAF-2C + unc-119(+)];pdk-1(sa709)</w:t>
            </w:r>
          </w:p>
        </w:tc>
        <w:tc>
          <w:tcPr>
            <w:tcW w:w="1250" w:type="dxa"/>
            <w:tcBorders>
              <w:top w:val="nil"/>
            </w:tcBorders>
          </w:tcPr>
          <w:p w14:paraId="7099277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</w:tcBorders>
          </w:tcPr>
          <w:p w14:paraId="0FA23368" w14:textId="40D61966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2139B975" w14:textId="77777777" w:rsidTr="00763035">
        <w:tc>
          <w:tcPr>
            <w:tcW w:w="985" w:type="dxa"/>
            <w:tcBorders>
              <w:bottom w:val="single" w:sz="4" w:space="0" w:color="auto"/>
            </w:tcBorders>
          </w:tcPr>
          <w:p w14:paraId="38CCF5D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MGL308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14:paraId="29FF165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daf-2(jlu1); pdk-1(sa709)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36766311" w14:textId="3FA1D2F6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14:paraId="3A09B38B" w14:textId="3E8CB130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pdk-1(sa709) + daf-2bc(</w:t>
            </w:r>
            <w:r w:rsidRPr="002A1362">
              <w:rPr>
                <w:rFonts w:ascii="Arial" w:eastAsia="Calibri" w:hAnsi="Arial" w:cs="Calibri"/>
                <w:i/>
                <w:sz w:val="20"/>
                <w:szCs w:val="20"/>
              </w:rPr>
              <w:t>Δ</w:t>
            </w: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</w:tr>
      <w:tr w:rsidR="00763035" w:rsidRPr="002A1362" w14:paraId="4AB53934" w14:textId="77777777" w:rsidTr="00763035">
        <w:tc>
          <w:tcPr>
            <w:tcW w:w="985" w:type="dxa"/>
            <w:tcBorders>
              <w:bottom w:val="nil"/>
            </w:tcBorders>
          </w:tcPr>
          <w:p w14:paraId="3E8C8EC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MGL309</w:t>
            </w:r>
          </w:p>
        </w:tc>
        <w:tc>
          <w:tcPr>
            <w:tcW w:w="4510" w:type="dxa"/>
            <w:tcBorders>
              <w:bottom w:val="nil"/>
            </w:tcBorders>
          </w:tcPr>
          <w:p w14:paraId="314F2B6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jluSi1[daf-2p::DAF-2B + unc-119(+)];daf-2(jlu1); pdk-1(sa709)</w:t>
            </w:r>
          </w:p>
        </w:tc>
        <w:tc>
          <w:tcPr>
            <w:tcW w:w="1250" w:type="dxa"/>
            <w:tcBorders>
              <w:bottom w:val="nil"/>
            </w:tcBorders>
          </w:tcPr>
          <w:p w14:paraId="3F80D7E0" w14:textId="3E270926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4540316F" w14:textId="76C35AD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pdk-1(sa709) + daf-2c(</w:t>
            </w:r>
            <w:r w:rsidRPr="002A1362">
              <w:rPr>
                <w:rFonts w:ascii="Arial" w:eastAsia="Calibri" w:hAnsi="Arial" w:cs="Calibri"/>
                <w:i/>
                <w:sz w:val="20"/>
                <w:szCs w:val="20"/>
              </w:rPr>
              <w:t>Δ</w:t>
            </w: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</w:tr>
      <w:tr w:rsidR="00763035" w:rsidRPr="002A1362" w14:paraId="3531BE77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25605D7A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MGL310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7CEEE62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jluSi2[daf-2p::DAF-2B + unc-119(+)]; daf-2(jlu1); pdk-1(sa709)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4352F6A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73FFBE3A" w14:textId="4CE68A42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2A052C79" w14:textId="77777777" w:rsidTr="00763035">
        <w:tc>
          <w:tcPr>
            <w:tcW w:w="985" w:type="dxa"/>
            <w:tcBorders>
              <w:bottom w:val="nil"/>
            </w:tcBorders>
          </w:tcPr>
          <w:p w14:paraId="5064BDC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MGL311</w:t>
            </w:r>
          </w:p>
        </w:tc>
        <w:tc>
          <w:tcPr>
            <w:tcW w:w="4510" w:type="dxa"/>
            <w:tcBorders>
              <w:bottom w:val="nil"/>
            </w:tcBorders>
          </w:tcPr>
          <w:p w14:paraId="43D0B636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jluSi3[daf-2p::DAF-2C + unc-119(+)]; daf-2(jlu1); pdk-1(sa709)</w:t>
            </w:r>
          </w:p>
        </w:tc>
        <w:tc>
          <w:tcPr>
            <w:tcW w:w="1250" w:type="dxa"/>
            <w:tcBorders>
              <w:bottom w:val="nil"/>
            </w:tcBorders>
          </w:tcPr>
          <w:p w14:paraId="54F6BD9F" w14:textId="7A96D23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bottom w:val="nil"/>
            </w:tcBorders>
          </w:tcPr>
          <w:p w14:paraId="38EAFD53" w14:textId="60CDDF2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pdk-1(sa709) + daf-2b(</w:t>
            </w:r>
            <w:r w:rsidRPr="002A1362">
              <w:rPr>
                <w:rFonts w:ascii="Arial" w:eastAsia="Calibri" w:hAnsi="Arial" w:cs="Calibri"/>
                <w:i/>
                <w:sz w:val="20"/>
                <w:szCs w:val="20"/>
              </w:rPr>
              <w:t>Δ</w:t>
            </w: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</w:tr>
      <w:tr w:rsidR="00763035" w:rsidRPr="002A1362" w14:paraId="742DF0F6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2387F73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MGL312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32231FD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jluSi4[daf-2p::DAF-2C + unc-119(+)]; daf-2(jlu1); pdk-1(sa709)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4F4AB6DF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088868ED" w14:textId="18D5708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615877A5" w14:textId="77777777" w:rsidTr="00763035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181F54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MGL347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14:paraId="11AC15B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jluIs17[rab-3p::DAF-2B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];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14:paraId="0C12A2C5" w14:textId="070B78E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</w:tcPr>
          <w:p w14:paraId="11C8D9CE" w14:textId="6BAFE4C4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Integrated neuronal DAF-2B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overexpresser</w:t>
            </w:r>
            <w:proofErr w:type="spellEnd"/>
          </w:p>
        </w:tc>
      </w:tr>
      <w:tr w:rsidR="00763035" w:rsidRPr="002A1362" w14:paraId="62093D73" w14:textId="77777777" w:rsidTr="00763035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9F2DD8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MGL313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14:paraId="1529E6D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jluIs17[rab-3p::DAF-2B + myo-2p::</w:t>
            </w:r>
            <w:proofErr w:type="spellStart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tdTomato</w:t>
            </w:r>
            <w:proofErr w:type="spellEnd"/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]; daf-2(e1368)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14:paraId="5758B594" w14:textId="5E29DF34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</w:tcPr>
          <w:p w14:paraId="038A0C5F" w14:textId="41FB0E19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+ integrated neuronal DAF-2B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overexpresser</w:t>
            </w:r>
            <w:proofErr w:type="spellEnd"/>
          </w:p>
        </w:tc>
      </w:tr>
      <w:tr w:rsidR="00763035" w:rsidRPr="002A1362" w14:paraId="17BAEDAB" w14:textId="77777777" w:rsidTr="00763035"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178753A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MGL314</w:t>
            </w:r>
          </w:p>
        </w:tc>
        <w:tc>
          <w:tcPr>
            <w:tcW w:w="4510" w:type="dxa"/>
            <w:tcBorders>
              <w:top w:val="single" w:sz="4" w:space="0" w:color="auto"/>
              <w:bottom w:val="nil"/>
            </w:tcBorders>
          </w:tcPr>
          <w:p w14:paraId="3DA1C0B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jluEx146[daf-28p::DAF-28 + myo-3p::GFP]</w:t>
            </w:r>
          </w:p>
        </w:tc>
        <w:tc>
          <w:tcPr>
            <w:tcW w:w="1250" w:type="dxa"/>
            <w:tcBorders>
              <w:top w:val="single" w:sz="4" w:space="0" w:color="auto"/>
              <w:bottom w:val="nil"/>
            </w:tcBorders>
          </w:tcPr>
          <w:p w14:paraId="4A5F0F40" w14:textId="0764AAF5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top w:val="single" w:sz="4" w:space="0" w:color="auto"/>
              <w:bottom w:val="nil"/>
            </w:tcBorders>
          </w:tcPr>
          <w:p w14:paraId="016B9836" w14:textId="18DB2F90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daf-2(e1368) + </w:t>
            </w:r>
            <w:r w:rsidRPr="002A1362">
              <w:rPr>
                <w:rFonts w:ascii="Arial" w:eastAsia="Calibri" w:hAnsi="Arial" w:cs="Arial"/>
                <w:iCs/>
                <w:sz w:val="20"/>
                <w:szCs w:val="20"/>
              </w:rPr>
              <w:t xml:space="preserve">native DAF-28 </w:t>
            </w:r>
            <w:proofErr w:type="spellStart"/>
            <w:r>
              <w:rPr>
                <w:rFonts w:ascii="Arial" w:eastAsia="Calibri" w:hAnsi="Arial" w:cs="Arial"/>
                <w:iCs/>
                <w:sz w:val="20"/>
                <w:szCs w:val="20"/>
              </w:rPr>
              <w:t>overexpresser</w:t>
            </w:r>
            <w:proofErr w:type="spellEnd"/>
          </w:p>
        </w:tc>
      </w:tr>
      <w:tr w:rsidR="00763035" w:rsidRPr="002A1362" w14:paraId="24CCAFC9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793C666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MGL315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1D30717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jluEx147[daf-28p::DAF-28 + myo-3p::GFP]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0D7643A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667EAD56" w14:textId="33FBA0A3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225DD869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5B8068F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MGL316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6846C4D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jluEx148[daf-28p::DAF-28 + myo-3p::GFP]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19FB0334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7DFB078E" w14:textId="0D0F2B41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14B464B2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0543F782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MGL317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1B7AF505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jluEx149[daf-28p::DAF-28 + myo-3p::GFP]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73AF04B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57167C88" w14:textId="4DB6AA45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2C777226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6787BAB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MGL318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5D138F5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jluEx150[daf-28p::DAF-28 + myo-3p::GFP]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1C14FF0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526FF784" w14:textId="1C55A12D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5C124155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7D62E48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MGL319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55E72A19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jluEx151[daf-28p::DAF-28 + myo-3p::GFP]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306C2FE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2046ED81" w14:textId="6C87CA63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2332C24A" w14:textId="77777777" w:rsidTr="00763035"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4361410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MGL320</w:t>
            </w:r>
          </w:p>
        </w:tc>
        <w:tc>
          <w:tcPr>
            <w:tcW w:w="4510" w:type="dxa"/>
            <w:tcBorders>
              <w:top w:val="single" w:sz="4" w:space="0" w:color="auto"/>
              <w:bottom w:val="nil"/>
            </w:tcBorders>
          </w:tcPr>
          <w:p w14:paraId="0509948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jluEx146[daf-28p::DAF-28 + myo-3p::GFP]; jluIs17</w:t>
            </w:r>
          </w:p>
        </w:tc>
        <w:tc>
          <w:tcPr>
            <w:tcW w:w="1250" w:type="dxa"/>
            <w:tcBorders>
              <w:top w:val="single" w:sz="4" w:space="0" w:color="auto"/>
              <w:bottom w:val="nil"/>
            </w:tcBorders>
          </w:tcPr>
          <w:p w14:paraId="1D1AC589" w14:textId="3BFF1D0C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top w:val="single" w:sz="4" w:space="0" w:color="auto"/>
              <w:bottom w:val="nil"/>
            </w:tcBorders>
          </w:tcPr>
          <w:p w14:paraId="5B92A0E1" w14:textId="3427C754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daf-2(e1368) </w:t>
            </w:r>
            <w:r w:rsidRPr="002A1362">
              <w:rPr>
                <w:rFonts w:ascii="Arial" w:eastAsia="Calibri" w:hAnsi="Arial" w:cs="Arial"/>
                <w:iCs/>
                <w:sz w:val="20"/>
                <w:szCs w:val="20"/>
              </w:rPr>
              <w:t>+ native DAF-28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overexpresser</w:t>
            </w:r>
            <w:proofErr w:type="spellEnd"/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+ integrated neuronal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DAF-2B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overexpresser</w:t>
            </w:r>
            <w:proofErr w:type="spellEnd"/>
          </w:p>
        </w:tc>
      </w:tr>
      <w:tr w:rsidR="00763035" w:rsidRPr="002A1362" w14:paraId="64C56FCF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6D544F98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MGL321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567E7BB2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jluEx147[daf-28p::DAF-28 + myo-3p::GFP]; jluIs17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00573C6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4D5C30B5" w14:textId="664829BA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763035" w:rsidRPr="002A1362" w14:paraId="38217F6B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055F5329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MGL322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35060225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jluEx148[daf-28p::DAF-28 + myo-3p::GFP]; jluIs17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2BDA265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428D0C66" w14:textId="00FAFE26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6340EE3C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782207F4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MGL323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4C9824E9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jluEx149[daf-28p::DAF-28 + myo-3p::GFP]; jluIs17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42BE35C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03CCCF7F" w14:textId="6AFE8EEE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01541308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4D006F5A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MGL324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24BCBDB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jluEx150[daf-28p::DAF-28 + myo-3p::GFP]; jluIs17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4DEC99F2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77C5FBA6" w14:textId="1622BE56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294BACC4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116AD9F9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MGL325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4B38E48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jluEx151[daf-28p::DAF-28 + myo-3p::GFP]; jluIs17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496A236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60A4B1F3" w14:textId="08DAB54E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4EFF4959" w14:textId="77777777" w:rsidTr="00763035"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572FADD9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MGL326</w:t>
            </w:r>
          </w:p>
        </w:tc>
        <w:tc>
          <w:tcPr>
            <w:tcW w:w="4510" w:type="dxa"/>
            <w:tcBorders>
              <w:top w:val="single" w:sz="4" w:space="0" w:color="auto"/>
              <w:bottom w:val="nil"/>
            </w:tcBorders>
          </w:tcPr>
          <w:p w14:paraId="5B2D4515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jluEx152[rgef-1p::INS-6 + myo-3p::GFP]</w:t>
            </w:r>
          </w:p>
        </w:tc>
        <w:tc>
          <w:tcPr>
            <w:tcW w:w="1250" w:type="dxa"/>
            <w:tcBorders>
              <w:top w:val="single" w:sz="4" w:space="0" w:color="auto"/>
              <w:bottom w:val="nil"/>
            </w:tcBorders>
          </w:tcPr>
          <w:p w14:paraId="2F4F2844" w14:textId="450A16FF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top w:val="single" w:sz="4" w:space="0" w:color="auto"/>
              <w:bottom w:val="nil"/>
            </w:tcBorders>
          </w:tcPr>
          <w:p w14:paraId="72C01C01" w14:textId="7196BB19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daf-2(e1368) </w:t>
            </w:r>
            <w:r w:rsidRPr="002A1362">
              <w:rPr>
                <w:rFonts w:ascii="Arial" w:eastAsia="Calibri" w:hAnsi="Arial" w:cs="Arial"/>
                <w:iCs/>
                <w:sz w:val="20"/>
                <w:szCs w:val="20"/>
              </w:rPr>
              <w:t>+ neuronal INS-6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overexpresser</w:t>
            </w:r>
            <w:proofErr w:type="spellEnd"/>
          </w:p>
        </w:tc>
      </w:tr>
      <w:tr w:rsidR="00763035" w:rsidRPr="002A1362" w14:paraId="5C5793B0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32ADC64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MGL327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4F9B8D2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jluEx153[rgef-1p::INS-6 + myo-3p::GFP]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48DC108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1D83977F" w14:textId="72ACE466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190EA07C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26C9BBC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MGL328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24349569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jluEx154[rgef-1p::INS-6 + myo-3p::GFP]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529F5D9F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10549CC3" w14:textId="3D71D258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11A2F320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612F7F0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MGL329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7628078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jluEx155[rgef-1p::INS-6 + myo-3p::GFP]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56465D14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78B6A348" w14:textId="46D78CEE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2D60E6FA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3355D0B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lastRenderedPageBreak/>
              <w:t>MGL330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7E35D2C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jluEx156[rgef-1p::INS-6 + myo-3p::GFP]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5CCE3908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71E305C2" w14:textId="646DA134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6BC045EE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7989D644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MGL331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37EDD98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jluEx157[rgef-1p::INS-6 + myo-3p::GFP]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2BA3BBB2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3ABFD0F6" w14:textId="6E6ECC62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6BACE095" w14:textId="77777777" w:rsidTr="00763035"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4A47B02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MGL332</w:t>
            </w:r>
          </w:p>
        </w:tc>
        <w:tc>
          <w:tcPr>
            <w:tcW w:w="4510" w:type="dxa"/>
            <w:tcBorders>
              <w:top w:val="single" w:sz="4" w:space="0" w:color="auto"/>
              <w:bottom w:val="nil"/>
            </w:tcBorders>
          </w:tcPr>
          <w:p w14:paraId="3B3C8E6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jluEx155[rgef-1p::INS-6 + myo-3p::GFP]; jluIs17</w:t>
            </w:r>
          </w:p>
        </w:tc>
        <w:tc>
          <w:tcPr>
            <w:tcW w:w="1250" w:type="dxa"/>
            <w:tcBorders>
              <w:top w:val="single" w:sz="4" w:space="0" w:color="auto"/>
              <w:bottom w:val="nil"/>
            </w:tcBorders>
          </w:tcPr>
          <w:p w14:paraId="7E75B91F" w14:textId="2F2112F9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top w:val="single" w:sz="4" w:space="0" w:color="auto"/>
              <w:bottom w:val="nil"/>
            </w:tcBorders>
          </w:tcPr>
          <w:p w14:paraId="1D309410" w14:textId="241349BC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daf-2(e1368) + </w:t>
            </w:r>
            <w:r w:rsidRPr="002A1362">
              <w:rPr>
                <w:rFonts w:ascii="Arial" w:eastAsia="Calibri" w:hAnsi="Arial" w:cs="Arial"/>
                <w:iCs/>
                <w:sz w:val="20"/>
                <w:szCs w:val="20"/>
              </w:rPr>
              <w:t xml:space="preserve">neuronal INS-6 </w:t>
            </w:r>
            <w:proofErr w:type="spellStart"/>
            <w:r w:rsidRPr="002A1362">
              <w:rPr>
                <w:rFonts w:ascii="Arial" w:eastAsia="Calibri" w:hAnsi="Arial" w:cs="Arial"/>
                <w:iCs/>
                <w:sz w:val="20"/>
                <w:szCs w:val="20"/>
              </w:rPr>
              <w:t>overexpresser</w:t>
            </w:r>
            <w:proofErr w:type="spellEnd"/>
            <w:r w:rsidRPr="002A1362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+ integrated neuronal</w:t>
            </w:r>
            <w:r w:rsidRPr="002A1362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</w:t>
            </w:r>
            <w:r w:rsidRPr="002A1362">
              <w:rPr>
                <w:rFonts w:ascii="Arial" w:eastAsia="Calibri" w:hAnsi="Arial" w:cs="Arial"/>
                <w:iCs/>
                <w:sz w:val="20"/>
                <w:szCs w:val="20"/>
              </w:rPr>
              <w:t>DAF-2B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overexpresser</w:t>
            </w:r>
            <w:proofErr w:type="spellEnd"/>
          </w:p>
        </w:tc>
      </w:tr>
      <w:tr w:rsidR="00763035" w:rsidRPr="002A1362" w14:paraId="53EF9621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6230ABD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MGL333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003E2152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jluEx156[rgef-1p::INS-6 + myo-3p::GFP]; jluIs17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47B8B39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6A90E6B5" w14:textId="1470245E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048F8650" w14:textId="77777777" w:rsidTr="00763035">
        <w:tc>
          <w:tcPr>
            <w:tcW w:w="985" w:type="dxa"/>
            <w:tcBorders>
              <w:top w:val="nil"/>
              <w:bottom w:val="single" w:sz="4" w:space="0" w:color="000000"/>
            </w:tcBorders>
          </w:tcPr>
          <w:p w14:paraId="295F593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MGL334</w:t>
            </w:r>
          </w:p>
        </w:tc>
        <w:tc>
          <w:tcPr>
            <w:tcW w:w="4510" w:type="dxa"/>
            <w:tcBorders>
              <w:top w:val="nil"/>
              <w:bottom w:val="single" w:sz="4" w:space="0" w:color="000000"/>
            </w:tcBorders>
          </w:tcPr>
          <w:p w14:paraId="49ED612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jluEx157[rgef-1p::INS-6 + myo-3p::GFP]; jluIs17</w:t>
            </w:r>
          </w:p>
        </w:tc>
        <w:tc>
          <w:tcPr>
            <w:tcW w:w="1250" w:type="dxa"/>
            <w:tcBorders>
              <w:top w:val="nil"/>
              <w:bottom w:val="single" w:sz="4" w:space="0" w:color="000000"/>
            </w:tcBorders>
          </w:tcPr>
          <w:p w14:paraId="1E48580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000000"/>
            </w:tcBorders>
          </w:tcPr>
          <w:p w14:paraId="32B5D3EA" w14:textId="76A1CEF0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20172109" w14:textId="77777777" w:rsidTr="00763035">
        <w:tc>
          <w:tcPr>
            <w:tcW w:w="985" w:type="dxa"/>
            <w:tcBorders>
              <w:top w:val="single" w:sz="4" w:space="0" w:color="000000"/>
              <w:bottom w:val="nil"/>
            </w:tcBorders>
          </w:tcPr>
          <w:p w14:paraId="1120576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MGL335</w:t>
            </w:r>
          </w:p>
        </w:tc>
        <w:tc>
          <w:tcPr>
            <w:tcW w:w="4510" w:type="dxa"/>
            <w:tcBorders>
              <w:top w:val="single" w:sz="4" w:space="0" w:color="000000"/>
              <w:bottom w:val="nil"/>
            </w:tcBorders>
          </w:tcPr>
          <w:p w14:paraId="20C69218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jluEx158[rab-3p::DAF-2B::FLAG]</w:t>
            </w:r>
          </w:p>
        </w:tc>
        <w:tc>
          <w:tcPr>
            <w:tcW w:w="1250" w:type="dxa"/>
            <w:tcBorders>
              <w:top w:val="single" w:sz="4" w:space="0" w:color="000000"/>
              <w:bottom w:val="nil"/>
            </w:tcBorders>
          </w:tcPr>
          <w:p w14:paraId="713D99D0" w14:textId="22E1A83C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top w:val="single" w:sz="4" w:space="0" w:color="000000"/>
              <w:bottom w:val="nil"/>
            </w:tcBorders>
          </w:tcPr>
          <w:p w14:paraId="7CDF5D9C" w14:textId="07C6596B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daf-2(e1368) + </w:t>
            </w:r>
            <w:r w:rsidRPr="002A1362">
              <w:rPr>
                <w:rFonts w:ascii="Arial" w:eastAsia="Calibri" w:hAnsi="Arial" w:cs="Arial"/>
                <w:iCs/>
                <w:sz w:val="20"/>
                <w:szCs w:val="20"/>
              </w:rPr>
              <w:t>DAF-2B::FLAG</w:t>
            </w: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A1362">
              <w:rPr>
                <w:rFonts w:ascii="Arial" w:eastAsia="Calibri" w:hAnsi="Arial" w:cs="Arial"/>
                <w:iCs/>
                <w:sz w:val="20"/>
                <w:szCs w:val="20"/>
              </w:rPr>
              <w:t>overexpresser</w:t>
            </w:r>
            <w:proofErr w:type="spellEnd"/>
          </w:p>
        </w:tc>
      </w:tr>
      <w:tr w:rsidR="00763035" w:rsidRPr="002A1362" w14:paraId="463FA94F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325B1762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MGL336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6B9CDE85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jluEx159[rab-3p::DAF-2B::FLAG]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108B6C2A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7C117EF0" w14:textId="170DCEE1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70FC02A6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134F19B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MGL337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5C9B199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jluEx160[rab-3p::DAF-2B::FLAG]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46BA04A5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4530821A" w14:textId="4FC153D5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0FC6C550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0EFE8707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MGL338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558EE099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jluEx161[rab-3p::DAF-2B::FLAG]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64A73532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654B2B3E" w14:textId="695107DA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78AA1837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578C5518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MGL339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3DA95B0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jluEx162[rab-3p::DAF-2B::FLAG]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7FFAF2B5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2516D9B1" w14:textId="7DB0BACB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36A670A8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306FE9A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MGL340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50643058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jluEx163[rab-3p::DAF-2B::FLAG]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39702C0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2E9F7709" w14:textId="593DF86C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075E1242" w14:textId="77777777" w:rsidTr="00763035"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2A3CB57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MGL341</w:t>
            </w:r>
          </w:p>
        </w:tc>
        <w:tc>
          <w:tcPr>
            <w:tcW w:w="4510" w:type="dxa"/>
            <w:tcBorders>
              <w:top w:val="single" w:sz="4" w:space="0" w:color="auto"/>
              <w:bottom w:val="nil"/>
            </w:tcBorders>
          </w:tcPr>
          <w:p w14:paraId="7609BD2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jluEx164[rab-3p::DAF-2B(C196Y)::FLAG]</w:t>
            </w:r>
          </w:p>
        </w:tc>
        <w:tc>
          <w:tcPr>
            <w:tcW w:w="1250" w:type="dxa"/>
            <w:tcBorders>
              <w:top w:val="single" w:sz="4" w:space="0" w:color="auto"/>
              <w:bottom w:val="nil"/>
            </w:tcBorders>
          </w:tcPr>
          <w:p w14:paraId="279EEFD5" w14:textId="45FFCE1A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top w:val="single" w:sz="4" w:space="0" w:color="auto"/>
              <w:bottom w:val="nil"/>
            </w:tcBorders>
          </w:tcPr>
          <w:p w14:paraId="6EA9E90A" w14:textId="541F3474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 xml:space="preserve">daf-2(e1368) + </w:t>
            </w:r>
            <w:r w:rsidRPr="002A1362">
              <w:rPr>
                <w:rFonts w:ascii="Arial" w:eastAsia="Calibri" w:hAnsi="Arial" w:cs="Arial"/>
                <w:iCs/>
                <w:sz w:val="20"/>
                <w:szCs w:val="20"/>
              </w:rPr>
              <w:t xml:space="preserve">mutant DAF-2B::FLAG </w:t>
            </w:r>
            <w:proofErr w:type="spellStart"/>
            <w:r w:rsidRPr="002A1362">
              <w:rPr>
                <w:rFonts w:ascii="Arial" w:eastAsia="Calibri" w:hAnsi="Arial" w:cs="Arial"/>
                <w:iCs/>
                <w:sz w:val="20"/>
                <w:szCs w:val="20"/>
              </w:rPr>
              <w:t>overexpresser</w:t>
            </w:r>
            <w:proofErr w:type="spellEnd"/>
          </w:p>
        </w:tc>
      </w:tr>
      <w:tr w:rsidR="00763035" w:rsidRPr="002A1362" w14:paraId="323E282D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3EEF179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MGL342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7567C1E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jluEx165[rab-3p::DAF-2B(C196Y)::FLAG]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5DC8C815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2885DB63" w14:textId="5FB23EC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6F6C6570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15981D9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MGL343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07B307A4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jluEx166[rab-3p::DAF-2B(C196Y)::FLAG]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675A49A6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7A38C863" w14:textId="7AB0AFEE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07C7B722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2C7C740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MGL344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3D7CBBAA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jluEx167[rab-3p::DAF-2B(C196Y)::FLAG]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5B1087BA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75383149" w14:textId="0DC85FD1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7F5DE976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13C93F56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MGL345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2A8F919F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jluEx168[rab-3p::DAF-2B(C196Y)::FLAG]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71E2F7BA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60D25042" w14:textId="2433CA41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10754661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50D24CE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MGL346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2EDC14B4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daf-2(e1368); jluEx169[rab-3p::DAF-2B(C196Y)::FLAG]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4C6D898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4C130360" w14:textId="2B468BCA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2359684B" w14:textId="77777777" w:rsidTr="00763035"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7E19BC2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bookmarkStart w:id="2" w:name="_Hlk24635410"/>
            <w:r w:rsidRPr="002A1362">
              <w:rPr>
                <w:rFonts w:ascii="Arial" w:eastAsia="Calibri" w:hAnsi="Arial" w:cs="Arial"/>
                <w:sz w:val="20"/>
                <w:szCs w:val="20"/>
              </w:rPr>
              <w:t>MGL348</w:t>
            </w:r>
          </w:p>
        </w:tc>
        <w:tc>
          <w:tcPr>
            <w:tcW w:w="4510" w:type="dxa"/>
            <w:tcBorders>
              <w:top w:val="single" w:sz="4" w:space="0" w:color="auto"/>
              <w:bottom w:val="nil"/>
            </w:tcBorders>
          </w:tcPr>
          <w:p w14:paraId="3C54C205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jluEx170[ins-18p::INS-18 + myo-3p::GFP]</w:t>
            </w:r>
          </w:p>
        </w:tc>
        <w:tc>
          <w:tcPr>
            <w:tcW w:w="1250" w:type="dxa"/>
            <w:tcBorders>
              <w:top w:val="single" w:sz="4" w:space="0" w:color="auto"/>
              <w:bottom w:val="nil"/>
            </w:tcBorders>
          </w:tcPr>
          <w:p w14:paraId="0B52B2CF" w14:textId="0192A02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top w:val="single" w:sz="4" w:space="0" w:color="auto"/>
              <w:bottom w:val="nil"/>
            </w:tcBorders>
          </w:tcPr>
          <w:p w14:paraId="1AA41229" w14:textId="21426613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Native INS-18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overexpresser</w:t>
            </w:r>
            <w:proofErr w:type="spellEnd"/>
          </w:p>
        </w:tc>
      </w:tr>
      <w:tr w:rsidR="00763035" w:rsidRPr="002A1362" w14:paraId="61E44D68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3802BDF8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MGL349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5C3E99D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jluEx171[ins-18p::INS-18 + myo-3p::GFP]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36B33864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68A01F79" w14:textId="7EA262BF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4CF3B433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0E7A709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MGL350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0A3D1FBB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jluEx172[ins-18p::INS-18 + myo-3p::GFP]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2056810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65F6ED1F" w14:textId="148729AD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2B416D4D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3C54DE9F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MGL351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1EED484A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jluEx173[ins-18p::INS-18 + myo-3p::GFP]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2470EE47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0FFB0026" w14:textId="31A1BA32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12B1FAF7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080ADEF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MGL352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24197CB5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jluEx174[ins-18p::INS-18 + myo-3p::GFP]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78AB986C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00D1FBB5" w14:textId="1B71D2AB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0BB35182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50F58FA7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MGL353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7794C84D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jluEx175[ins-18p::INS-18 + myo-3p::GFP]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2119B4A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21D53733" w14:textId="6A03712D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2"/>
      <w:tr w:rsidR="00763035" w:rsidRPr="002A1362" w14:paraId="48328601" w14:textId="77777777" w:rsidTr="00763035"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794AA19E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MGL354</w:t>
            </w:r>
          </w:p>
        </w:tc>
        <w:tc>
          <w:tcPr>
            <w:tcW w:w="4510" w:type="dxa"/>
            <w:tcBorders>
              <w:top w:val="single" w:sz="4" w:space="0" w:color="auto"/>
              <w:bottom w:val="nil"/>
            </w:tcBorders>
          </w:tcPr>
          <w:p w14:paraId="3F272FD9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jluEx170[ins-18p::INS-18 + myo-3p::GFP]; jluIs17</w:t>
            </w:r>
          </w:p>
        </w:tc>
        <w:tc>
          <w:tcPr>
            <w:tcW w:w="1250" w:type="dxa"/>
            <w:tcBorders>
              <w:top w:val="single" w:sz="4" w:space="0" w:color="auto"/>
              <w:bottom w:val="nil"/>
            </w:tcBorders>
          </w:tcPr>
          <w:p w14:paraId="2D64E50A" w14:textId="7116B070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This study</w:t>
            </w:r>
          </w:p>
        </w:tc>
        <w:tc>
          <w:tcPr>
            <w:tcW w:w="4045" w:type="dxa"/>
            <w:tcBorders>
              <w:top w:val="single" w:sz="4" w:space="0" w:color="auto"/>
              <w:bottom w:val="nil"/>
            </w:tcBorders>
          </w:tcPr>
          <w:p w14:paraId="5D635EA3" w14:textId="64583925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Cs/>
                <w:sz w:val="20"/>
                <w:szCs w:val="20"/>
              </w:rPr>
              <w:t xml:space="preserve">Native INS-18 </w:t>
            </w:r>
            <w:proofErr w:type="spellStart"/>
            <w:r w:rsidRPr="002A1362">
              <w:rPr>
                <w:rFonts w:ascii="Arial" w:eastAsia="Calibri" w:hAnsi="Arial" w:cs="Arial"/>
                <w:iCs/>
                <w:sz w:val="20"/>
                <w:szCs w:val="20"/>
              </w:rPr>
              <w:t>overexpresser</w:t>
            </w:r>
            <w:proofErr w:type="spellEnd"/>
            <w:r w:rsidRPr="002A1362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+ integrated neuronal DAF-2B</w:t>
            </w:r>
            <w:r w:rsidRPr="002A136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A1362">
              <w:rPr>
                <w:rFonts w:ascii="Arial" w:eastAsia="Calibri" w:hAnsi="Arial" w:cs="Arial"/>
                <w:sz w:val="20"/>
                <w:szCs w:val="20"/>
              </w:rPr>
              <w:t>overexpresser</w:t>
            </w:r>
            <w:proofErr w:type="spellEnd"/>
          </w:p>
        </w:tc>
      </w:tr>
      <w:tr w:rsidR="00763035" w:rsidRPr="002A1362" w14:paraId="73581F00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554BB8B1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MGL355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54F94075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jluEx171[ins-18p::INS-18 + myo-3p::GFP]; jluIs17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0B2AA8C6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Cs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792AA064" w14:textId="0898E509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1CC07ECD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16AA3AD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MGL356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1B9F022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jluEx172[ins-18p::INS-18 + myo-3p::GFP]; jluIs17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5D7A19F4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3E2140D2" w14:textId="4161880B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52DDD570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1FCD2F07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MGL357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1D91EDFF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jluEx173[ins-18p::INS-18 + myo-3p::GFP]; jluIs17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036354E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026409EF" w14:textId="304287DF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7BBCE7C5" w14:textId="77777777" w:rsidTr="00763035">
        <w:tc>
          <w:tcPr>
            <w:tcW w:w="985" w:type="dxa"/>
            <w:tcBorders>
              <w:top w:val="nil"/>
              <w:bottom w:val="nil"/>
            </w:tcBorders>
          </w:tcPr>
          <w:p w14:paraId="23520BB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t>MGL358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14:paraId="1D978CA0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jluEx174[ins-18p::INS-18 + myo-3p::GFP]; jluIs17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02D5E7B7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14:paraId="59FA8B3F" w14:textId="14BBC735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3035" w:rsidRPr="002A1362" w14:paraId="6F169A68" w14:textId="77777777" w:rsidTr="00763035"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19146263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sz w:val="20"/>
                <w:szCs w:val="20"/>
              </w:rPr>
              <w:lastRenderedPageBreak/>
              <w:t>MGL359</w:t>
            </w:r>
          </w:p>
        </w:tc>
        <w:tc>
          <w:tcPr>
            <w:tcW w:w="4510" w:type="dxa"/>
            <w:tcBorders>
              <w:top w:val="nil"/>
              <w:bottom w:val="single" w:sz="4" w:space="0" w:color="auto"/>
            </w:tcBorders>
          </w:tcPr>
          <w:p w14:paraId="3E0F2025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A1362">
              <w:rPr>
                <w:rFonts w:ascii="Arial" w:eastAsia="Calibri" w:hAnsi="Arial" w:cs="Arial"/>
                <w:i/>
                <w:sz w:val="20"/>
                <w:szCs w:val="20"/>
              </w:rPr>
              <w:t>jluEx175[ins-18p::INS-18 + myo-3p::GFP]; jluIs17</w:t>
            </w:r>
          </w:p>
        </w:tc>
        <w:tc>
          <w:tcPr>
            <w:tcW w:w="1250" w:type="dxa"/>
            <w:tcBorders>
              <w:top w:val="nil"/>
              <w:bottom w:val="single" w:sz="4" w:space="0" w:color="auto"/>
            </w:tcBorders>
          </w:tcPr>
          <w:p w14:paraId="6DE19366" w14:textId="77777777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14:paraId="6550FD69" w14:textId="63271871" w:rsidR="00763035" w:rsidRPr="002A1362" w:rsidRDefault="00763035" w:rsidP="002A1362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0"/>
    </w:tbl>
    <w:p w14:paraId="512E6BE2" w14:textId="77777777" w:rsidR="002A1362" w:rsidRPr="002A1362" w:rsidRDefault="002A1362" w:rsidP="002A1362">
      <w:pPr>
        <w:spacing w:after="200" w:line="276" w:lineRule="auto"/>
        <w:rPr>
          <w:rFonts w:ascii="Arial" w:eastAsia="Calibri" w:hAnsi="Arial" w:cs="Arial"/>
          <w:noProof/>
        </w:rPr>
      </w:pPr>
    </w:p>
    <w:p w14:paraId="489E3A04" w14:textId="77777777" w:rsidR="006401E2" w:rsidRDefault="006401E2"/>
    <w:sectPr w:rsidR="006401E2" w:rsidSect="00CF4D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62"/>
    <w:rsid w:val="002A1362"/>
    <w:rsid w:val="006401E2"/>
    <w:rsid w:val="00763035"/>
    <w:rsid w:val="007B7CBE"/>
    <w:rsid w:val="0081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F62A"/>
  <w15:chartTrackingRefBased/>
  <w15:docId w15:val="{6EB12182-1425-4563-A0FC-AAFCADA0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gc.umn.edu/variation/1888667" TargetMode="External"/><Relationship Id="rId4" Type="http://schemas.openxmlformats.org/officeDocument/2006/relationships/hyperlink" Target="https://cgc.umn.edu/variation/1888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1339</Words>
  <Characters>7638</Characters>
  <Application>Microsoft Office Word</Application>
  <DocSecurity>0</DocSecurity>
  <Lines>63</Lines>
  <Paragraphs>17</Paragraphs>
  <ScaleCrop>false</ScaleCrop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Gill</dc:creator>
  <cp:keywords/>
  <dc:description/>
  <cp:lastModifiedBy>Matthew Gill</cp:lastModifiedBy>
  <cp:revision>2</cp:revision>
  <dcterms:created xsi:type="dcterms:W3CDTF">2019-12-09T14:25:00Z</dcterms:created>
  <dcterms:modified xsi:type="dcterms:W3CDTF">2019-12-09T14:43:00Z</dcterms:modified>
</cp:coreProperties>
</file>