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17B" w:rsidRPr="0094598D" w:rsidRDefault="0094598D">
      <w:pPr>
        <w:rPr>
          <w:b/>
          <w:szCs w:val="18"/>
        </w:rPr>
      </w:pPr>
      <w:r w:rsidRPr="0094598D">
        <w:rPr>
          <w:b/>
          <w:szCs w:val="18"/>
          <w:u w:val="single"/>
        </w:rPr>
        <w:t>Supplementary file 11:</w:t>
      </w:r>
      <w:r w:rsidRPr="0094598D">
        <w:rPr>
          <w:b/>
          <w:szCs w:val="18"/>
        </w:rPr>
        <w:t xml:space="preserve"> </w:t>
      </w:r>
      <w:proofErr w:type="spellStart"/>
      <w:r w:rsidRPr="0094598D">
        <w:rPr>
          <w:b/>
          <w:szCs w:val="18"/>
        </w:rPr>
        <w:t>Benjamini</w:t>
      </w:r>
      <w:proofErr w:type="spellEnd"/>
      <w:r w:rsidRPr="0094598D">
        <w:rPr>
          <w:b/>
          <w:szCs w:val="18"/>
        </w:rPr>
        <w:t xml:space="preserve">-Hochberg FDR correction for multiple comparisons of the spearman’s correlation between </w:t>
      </w:r>
      <w:proofErr w:type="gramStart"/>
      <w:r w:rsidRPr="0094598D">
        <w:rPr>
          <w:b/>
          <w:szCs w:val="18"/>
        </w:rPr>
        <w:t>%</w:t>
      </w:r>
      <w:proofErr w:type="gramEnd"/>
      <w:r w:rsidRPr="0094598D">
        <w:rPr>
          <w:b/>
          <w:szCs w:val="18"/>
        </w:rPr>
        <w:t xml:space="preserve"> song similarity at 200 dph and FA at 20 dph.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94"/>
        <w:gridCol w:w="1360"/>
        <w:gridCol w:w="1455"/>
        <w:gridCol w:w="1558"/>
        <w:gridCol w:w="1540"/>
        <w:gridCol w:w="1609"/>
      </w:tblGrid>
      <w:tr w:rsidR="0094598D" w:rsidRPr="0094598D" w:rsidTr="00ED6C22">
        <w:tc>
          <w:tcPr>
            <w:tcW w:w="1494" w:type="dxa"/>
          </w:tcPr>
          <w:p w:rsidR="0094598D" w:rsidRPr="0094598D" w:rsidRDefault="0094598D" w:rsidP="00ED6C22">
            <w:pPr>
              <w:suppressLineNumbers/>
              <w:jc w:val="center"/>
              <w:rPr>
                <w:b/>
                <w:lang w:val="en-GB"/>
              </w:rPr>
            </w:pPr>
            <w:r w:rsidRPr="0094598D">
              <w:rPr>
                <w:b/>
                <w:lang w:val="en-GB"/>
              </w:rPr>
              <w:t>Cluster-based ROI</w:t>
            </w:r>
          </w:p>
        </w:tc>
        <w:tc>
          <w:tcPr>
            <w:tcW w:w="1360" w:type="dxa"/>
          </w:tcPr>
          <w:p w:rsidR="0094598D" w:rsidRPr="0094598D" w:rsidRDefault="0094598D" w:rsidP="00ED6C22">
            <w:pPr>
              <w:suppressLineNumbers/>
              <w:jc w:val="center"/>
              <w:rPr>
                <w:b/>
                <w:lang w:val="en-GB"/>
              </w:rPr>
            </w:pPr>
            <w:r w:rsidRPr="0094598D">
              <w:rPr>
                <w:b/>
                <w:lang w:val="en-GB"/>
              </w:rPr>
              <w:t>Hemisphere</w:t>
            </w:r>
          </w:p>
        </w:tc>
        <w:tc>
          <w:tcPr>
            <w:tcW w:w="1455" w:type="dxa"/>
          </w:tcPr>
          <w:p w:rsidR="0094598D" w:rsidRPr="0094598D" w:rsidRDefault="0094598D" w:rsidP="00ED6C22">
            <w:pPr>
              <w:suppressLineNumbers/>
              <w:jc w:val="center"/>
              <w:rPr>
                <w:b/>
                <w:lang w:val="en-GB"/>
              </w:rPr>
            </w:pPr>
            <w:r w:rsidRPr="0094598D">
              <w:rPr>
                <w:b/>
                <w:lang w:val="en-GB"/>
              </w:rPr>
              <w:t>Spearman’s ρ</w:t>
            </w:r>
          </w:p>
        </w:tc>
        <w:tc>
          <w:tcPr>
            <w:tcW w:w="1558" w:type="dxa"/>
          </w:tcPr>
          <w:p w:rsidR="0094598D" w:rsidRPr="0094598D" w:rsidRDefault="0094598D" w:rsidP="00ED6C22">
            <w:pPr>
              <w:suppressLineNumbers/>
              <w:jc w:val="center"/>
              <w:rPr>
                <w:b/>
                <w:lang w:val="en-GB"/>
              </w:rPr>
            </w:pPr>
            <w:r w:rsidRPr="0094598D">
              <w:rPr>
                <w:b/>
                <w:i/>
                <w:lang w:val="en-GB"/>
              </w:rPr>
              <w:t>p</w:t>
            </w:r>
            <w:r w:rsidRPr="0094598D">
              <w:rPr>
                <w:b/>
                <w:lang w:val="en-GB"/>
              </w:rPr>
              <w:t xml:space="preserve"> value</w:t>
            </w:r>
          </w:p>
        </w:tc>
        <w:tc>
          <w:tcPr>
            <w:tcW w:w="1540" w:type="dxa"/>
          </w:tcPr>
          <w:p w:rsidR="0094598D" w:rsidRPr="0094598D" w:rsidRDefault="0094598D" w:rsidP="00ED6C22">
            <w:pPr>
              <w:suppressLineNumbers/>
              <w:jc w:val="center"/>
              <w:rPr>
                <w:b/>
                <w:lang w:val="en-GB"/>
              </w:rPr>
            </w:pPr>
            <w:r w:rsidRPr="0094598D">
              <w:rPr>
                <w:b/>
                <w:lang w:val="en-GB"/>
              </w:rPr>
              <w:t>rank</w:t>
            </w:r>
          </w:p>
        </w:tc>
        <w:tc>
          <w:tcPr>
            <w:tcW w:w="1609" w:type="dxa"/>
          </w:tcPr>
          <w:p w:rsidR="0094598D" w:rsidRPr="0094598D" w:rsidRDefault="0094598D" w:rsidP="00ED6C22">
            <w:pPr>
              <w:suppressLineNumbers/>
              <w:jc w:val="center"/>
              <w:rPr>
                <w:b/>
                <w:lang w:val="en-GB"/>
              </w:rPr>
            </w:pPr>
            <w:r w:rsidRPr="0094598D">
              <w:rPr>
                <w:b/>
                <w:lang w:val="en-GB"/>
              </w:rPr>
              <w:t>(</w:t>
            </w:r>
            <w:proofErr w:type="spellStart"/>
            <w:r w:rsidRPr="0094598D">
              <w:rPr>
                <w:b/>
                <w:lang w:val="en-GB"/>
              </w:rPr>
              <w:t>i</w:t>
            </w:r>
            <w:proofErr w:type="spellEnd"/>
            <w:r w:rsidRPr="0094598D">
              <w:rPr>
                <w:b/>
                <w:lang w:val="en-GB"/>
              </w:rPr>
              <w:t>/m)Q</w:t>
            </w:r>
          </w:p>
        </w:tc>
      </w:tr>
      <w:tr w:rsidR="0094598D" w:rsidRPr="0094598D" w:rsidTr="00ED6C22">
        <w:tc>
          <w:tcPr>
            <w:tcW w:w="1494" w:type="dxa"/>
          </w:tcPr>
          <w:p w:rsidR="0094598D" w:rsidRPr="0094598D" w:rsidRDefault="0094598D" w:rsidP="00ED6C22">
            <w:pPr>
              <w:suppressLineNumbers/>
              <w:jc w:val="center"/>
              <w:rPr>
                <w:lang w:val="en-GB"/>
              </w:rPr>
            </w:pPr>
            <w:r w:rsidRPr="0094598D">
              <w:rPr>
                <w:lang w:val="en-GB"/>
              </w:rPr>
              <w:t>NCM</w:t>
            </w:r>
          </w:p>
        </w:tc>
        <w:tc>
          <w:tcPr>
            <w:tcW w:w="1360" w:type="dxa"/>
          </w:tcPr>
          <w:p w:rsidR="0094598D" w:rsidRPr="0094598D" w:rsidRDefault="0094598D" w:rsidP="00ED6C22">
            <w:pPr>
              <w:suppressLineNumbers/>
              <w:jc w:val="center"/>
              <w:rPr>
                <w:lang w:val="en-GB"/>
              </w:rPr>
            </w:pPr>
            <w:r w:rsidRPr="0094598D">
              <w:rPr>
                <w:lang w:val="en-GB"/>
              </w:rPr>
              <w:t>Left</w:t>
            </w:r>
          </w:p>
        </w:tc>
        <w:tc>
          <w:tcPr>
            <w:tcW w:w="1455" w:type="dxa"/>
          </w:tcPr>
          <w:p w:rsidR="0094598D" w:rsidRPr="0094598D" w:rsidRDefault="0094598D" w:rsidP="00ED6C22">
            <w:pPr>
              <w:suppressLineNumbers/>
              <w:jc w:val="center"/>
              <w:rPr>
                <w:lang w:val="en-GB"/>
              </w:rPr>
            </w:pPr>
            <w:r w:rsidRPr="0094598D">
              <w:rPr>
                <w:lang w:val="en-GB"/>
              </w:rPr>
              <w:t>0.662</w:t>
            </w:r>
          </w:p>
        </w:tc>
        <w:tc>
          <w:tcPr>
            <w:tcW w:w="1558" w:type="dxa"/>
          </w:tcPr>
          <w:p w:rsidR="0094598D" w:rsidRPr="0094598D" w:rsidRDefault="0094598D" w:rsidP="00ED6C22">
            <w:pPr>
              <w:suppressLineNumbers/>
              <w:jc w:val="center"/>
              <w:rPr>
                <w:rFonts w:ascii="Calibri" w:hAnsi="Calibri" w:cs="Calibri"/>
                <w:b/>
                <w:lang w:val="en-GB"/>
              </w:rPr>
            </w:pPr>
            <w:r w:rsidRPr="0094598D">
              <w:rPr>
                <w:rFonts w:ascii="Calibri" w:hAnsi="Calibri" w:cs="Calibri"/>
                <w:b/>
                <w:lang w:val="en-GB"/>
              </w:rPr>
              <w:t>0.01</w:t>
            </w:r>
          </w:p>
        </w:tc>
        <w:tc>
          <w:tcPr>
            <w:tcW w:w="1540" w:type="dxa"/>
          </w:tcPr>
          <w:p w:rsidR="0094598D" w:rsidRPr="0094598D" w:rsidRDefault="0094598D" w:rsidP="00ED6C22">
            <w:pPr>
              <w:suppressLineNumbers/>
              <w:jc w:val="center"/>
              <w:rPr>
                <w:b/>
                <w:lang w:val="en-GB"/>
              </w:rPr>
            </w:pPr>
            <w:r w:rsidRPr="0094598D">
              <w:rPr>
                <w:b/>
                <w:lang w:val="en-GB"/>
              </w:rPr>
              <w:t>1</w:t>
            </w:r>
          </w:p>
        </w:tc>
        <w:tc>
          <w:tcPr>
            <w:tcW w:w="1609" w:type="dxa"/>
          </w:tcPr>
          <w:p w:rsidR="0094598D" w:rsidRPr="0094598D" w:rsidRDefault="0094598D" w:rsidP="00ED6C22">
            <w:pPr>
              <w:suppressLineNumbers/>
              <w:jc w:val="center"/>
              <w:rPr>
                <w:rFonts w:ascii="Calibri" w:hAnsi="Calibri" w:cs="Calibri"/>
                <w:b/>
                <w:lang w:val="en-GB"/>
              </w:rPr>
            </w:pPr>
            <w:r w:rsidRPr="0094598D">
              <w:rPr>
                <w:rFonts w:ascii="Calibri" w:hAnsi="Calibri" w:cs="Calibri"/>
                <w:b/>
                <w:lang w:val="en-GB"/>
              </w:rPr>
              <w:t>0.0100</w:t>
            </w:r>
          </w:p>
        </w:tc>
      </w:tr>
      <w:tr w:rsidR="0094598D" w:rsidRPr="0094598D" w:rsidTr="00ED6C22">
        <w:tc>
          <w:tcPr>
            <w:tcW w:w="1494" w:type="dxa"/>
          </w:tcPr>
          <w:p w:rsidR="0094598D" w:rsidRPr="0094598D" w:rsidRDefault="0094598D" w:rsidP="00ED6C22">
            <w:pPr>
              <w:suppressLineNumbers/>
              <w:jc w:val="center"/>
              <w:rPr>
                <w:lang w:val="en-GB"/>
              </w:rPr>
            </w:pPr>
            <w:r w:rsidRPr="0094598D">
              <w:rPr>
                <w:lang w:val="en-GB"/>
              </w:rPr>
              <w:t>NCM</w:t>
            </w:r>
          </w:p>
        </w:tc>
        <w:tc>
          <w:tcPr>
            <w:tcW w:w="1360" w:type="dxa"/>
          </w:tcPr>
          <w:p w:rsidR="0094598D" w:rsidRPr="0094598D" w:rsidRDefault="0094598D" w:rsidP="00ED6C22">
            <w:pPr>
              <w:suppressLineNumbers/>
              <w:jc w:val="center"/>
              <w:rPr>
                <w:lang w:val="en-GB"/>
              </w:rPr>
            </w:pPr>
            <w:r w:rsidRPr="0094598D">
              <w:rPr>
                <w:lang w:val="en-GB"/>
              </w:rPr>
              <w:t>Right</w:t>
            </w:r>
          </w:p>
        </w:tc>
        <w:tc>
          <w:tcPr>
            <w:tcW w:w="1455" w:type="dxa"/>
          </w:tcPr>
          <w:p w:rsidR="0094598D" w:rsidRPr="0094598D" w:rsidRDefault="0094598D" w:rsidP="00ED6C22">
            <w:pPr>
              <w:suppressLineNumbers/>
              <w:jc w:val="center"/>
              <w:rPr>
                <w:lang w:val="en-GB"/>
              </w:rPr>
            </w:pPr>
            <w:r w:rsidRPr="0094598D">
              <w:rPr>
                <w:lang w:val="en-GB"/>
              </w:rPr>
              <w:t>0.578</w:t>
            </w:r>
          </w:p>
        </w:tc>
        <w:tc>
          <w:tcPr>
            <w:tcW w:w="1558" w:type="dxa"/>
          </w:tcPr>
          <w:p w:rsidR="0094598D" w:rsidRPr="0094598D" w:rsidRDefault="0094598D" w:rsidP="00ED6C22">
            <w:pPr>
              <w:suppressLineNumbers/>
              <w:jc w:val="center"/>
              <w:rPr>
                <w:rFonts w:ascii="Calibri" w:hAnsi="Calibri" w:cs="Calibri"/>
                <w:lang w:val="en-GB"/>
              </w:rPr>
            </w:pPr>
            <w:r w:rsidRPr="0094598D">
              <w:rPr>
                <w:rFonts w:ascii="Calibri" w:hAnsi="Calibri" w:cs="Calibri"/>
                <w:lang w:val="en-GB"/>
              </w:rPr>
              <w:t>0.03</w:t>
            </w:r>
          </w:p>
        </w:tc>
        <w:tc>
          <w:tcPr>
            <w:tcW w:w="1540" w:type="dxa"/>
          </w:tcPr>
          <w:p w:rsidR="0094598D" w:rsidRPr="0094598D" w:rsidRDefault="0094598D" w:rsidP="00ED6C22">
            <w:pPr>
              <w:suppressLineNumbers/>
              <w:jc w:val="center"/>
              <w:rPr>
                <w:lang w:val="en-GB"/>
              </w:rPr>
            </w:pPr>
            <w:r w:rsidRPr="0094598D">
              <w:rPr>
                <w:lang w:val="en-GB"/>
              </w:rPr>
              <w:t>2</w:t>
            </w:r>
          </w:p>
        </w:tc>
        <w:tc>
          <w:tcPr>
            <w:tcW w:w="1609" w:type="dxa"/>
          </w:tcPr>
          <w:p w:rsidR="0094598D" w:rsidRPr="0094598D" w:rsidRDefault="0094598D" w:rsidP="00ED6C22">
            <w:pPr>
              <w:suppressLineNumbers/>
              <w:jc w:val="center"/>
              <w:rPr>
                <w:rFonts w:ascii="Calibri" w:hAnsi="Calibri" w:cs="Calibri"/>
                <w:lang w:val="en-GB"/>
              </w:rPr>
            </w:pPr>
            <w:r w:rsidRPr="0094598D">
              <w:rPr>
                <w:rFonts w:ascii="Calibri" w:hAnsi="Calibri" w:cs="Calibri"/>
                <w:lang w:val="en-GB"/>
              </w:rPr>
              <w:t>0.0200</w:t>
            </w:r>
          </w:p>
        </w:tc>
      </w:tr>
      <w:tr w:rsidR="0094598D" w:rsidRPr="0094598D" w:rsidTr="00ED6C22">
        <w:tc>
          <w:tcPr>
            <w:tcW w:w="1494" w:type="dxa"/>
          </w:tcPr>
          <w:p w:rsidR="0094598D" w:rsidRPr="0094598D" w:rsidRDefault="0094598D" w:rsidP="00ED6C22">
            <w:pPr>
              <w:suppressLineNumbers/>
              <w:jc w:val="center"/>
              <w:rPr>
                <w:lang w:val="en-GB"/>
              </w:rPr>
            </w:pPr>
            <w:r w:rsidRPr="0094598D">
              <w:rPr>
                <w:lang w:val="en-GB"/>
              </w:rPr>
              <w:t>tFA</w:t>
            </w:r>
          </w:p>
        </w:tc>
        <w:tc>
          <w:tcPr>
            <w:tcW w:w="1360" w:type="dxa"/>
          </w:tcPr>
          <w:p w:rsidR="0094598D" w:rsidRPr="0094598D" w:rsidRDefault="0094598D" w:rsidP="00ED6C22">
            <w:pPr>
              <w:suppressLineNumbers/>
              <w:jc w:val="center"/>
              <w:rPr>
                <w:lang w:val="en-GB"/>
              </w:rPr>
            </w:pPr>
            <w:r w:rsidRPr="0094598D">
              <w:rPr>
                <w:lang w:val="en-GB"/>
              </w:rPr>
              <w:t>Right</w:t>
            </w:r>
          </w:p>
        </w:tc>
        <w:tc>
          <w:tcPr>
            <w:tcW w:w="1455" w:type="dxa"/>
          </w:tcPr>
          <w:p w:rsidR="0094598D" w:rsidRPr="0094598D" w:rsidRDefault="0094598D" w:rsidP="00ED6C22">
            <w:pPr>
              <w:suppressLineNumbers/>
              <w:jc w:val="center"/>
              <w:rPr>
                <w:lang w:val="en-GB"/>
              </w:rPr>
            </w:pPr>
            <w:r w:rsidRPr="0094598D">
              <w:rPr>
                <w:lang w:val="en-GB"/>
              </w:rPr>
              <w:t>0.499</w:t>
            </w:r>
          </w:p>
        </w:tc>
        <w:tc>
          <w:tcPr>
            <w:tcW w:w="1558" w:type="dxa"/>
          </w:tcPr>
          <w:p w:rsidR="0094598D" w:rsidRPr="0094598D" w:rsidRDefault="0094598D" w:rsidP="00ED6C22">
            <w:pPr>
              <w:suppressLineNumbers/>
              <w:jc w:val="center"/>
              <w:rPr>
                <w:rFonts w:ascii="Calibri" w:hAnsi="Calibri" w:cs="Calibri"/>
                <w:lang w:val="en-GB"/>
              </w:rPr>
            </w:pPr>
            <w:r w:rsidRPr="0094598D">
              <w:rPr>
                <w:rFonts w:ascii="Calibri" w:hAnsi="Calibri" w:cs="Calibri"/>
                <w:lang w:val="en-GB"/>
              </w:rPr>
              <w:t>0.069</w:t>
            </w:r>
          </w:p>
        </w:tc>
        <w:tc>
          <w:tcPr>
            <w:tcW w:w="1540" w:type="dxa"/>
          </w:tcPr>
          <w:p w:rsidR="0094598D" w:rsidRPr="0094598D" w:rsidRDefault="0094598D" w:rsidP="00ED6C22">
            <w:pPr>
              <w:suppressLineNumbers/>
              <w:jc w:val="center"/>
              <w:rPr>
                <w:lang w:val="en-GB"/>
              </w:rPr>
            </w:pPr>
            <w:r w:rsidRPr="0094598D">
              <w:rPr>
                <w:lang w:val="en-GB"/>
              </w:rPr>
              <w:t>3</w:t>
            </w:r>
          </w:p>
        </w:tc>
        <w:tc>
          <w:tcPr>
            <w:tcW w:w="1609" w:type="dxa"/>
          </w:tcPr>
          <w:p w:rsidR="0094598D" w:rsidRPr="0094598D" w:rsidRDefault="0094598D" w:rsidP="00ED6C22">
            <w:pPr>
              <w:suppressLineNumbers/>
              <w:jc w:val="center"/>
              <w:rPr>
                <w:rFonts w:ascii="Calibri" w:hAnsi="Calibri" w:cs="Calibri"/>
                <w:lang w:val="en-GB"/>
              </w:rPr>
            </w:pPr>
            <w:r w:rsidRPr="0094598D">
              <w:rPr>
                <w:rFonts w:ascii="Calibri" w:hAnsi="Calibri" w:cs="Calibri"/>
                <w:lang w:val="en-GB"/>
              </w:rPr>
              <w:t>0.0300</w:t>
            </w:r>
          </w:p>
        </w:tc>
      </w:tr>
      <w:tr w:rsidR="0094598D" w:rsidRPr="0094598D" w:rsidTr="00ED6C22">
        <w:tc>
          <w:tcPr>
            <w:tcW w:w="1494" w:type="dxa"/>
          </w:tcPr>
          <w:p w:rsidR="0094598D" w:rsidRPr="0094598D" w:rsidRDefault="0094598D" w:rsidP="00ED6C22">
            <w:pPr>
              <w:suppressLineNumbers/>
              <w:jc w:val="center"/>
              <w:rPr>
                <w:lang w:val="en-GB"/>
              </w:rPr>
            </w:pPr>
            <w:r w:rsidRPr="0094598D">
              <w:rPr>
                <w:lang w:val="en-GB"/>
              </w:rPr>
              <w:t>tFA</w:t>
            </w:r>
          </w:p>
        </w:tc>
        <w:tc>
          <w:tcPr>
            <w:tcW w:w="1360" w:type="dxa"/>
          </w:tcPr>
          <w:p w:rsidR="0094598D" w:rsidRPr="0094598D" w:rsidRDefault="0094598D" w:rsidP="00ED6C22">
            <w:pPr>
              <w:suppressLineNumbers/>
              <w:jc w:val="center"/>
              <w:rPr>
                <w:lang w:val="en-GB"/>
              </w:rPr>
            </w:pPr>
            <w:r w:rsidRPr="0094598D">
              <w:rPr>
                <w:lang w:val="en-GB"/>
              </w:rPr>
              <w:t>Left</w:t>
            </w:r>
          </w:p>
        </w:tc>
        <w:tc>
          <w:tcPr>
            <w:tcW w:w="1455" w:type="dxa"/>
          </w:tcPr>
          <w:p w:rsidR="0094598D" w:rsidRPr="0094598D" w:rsidRDefault="0094598D" w:rsidP="00ED6C22">
            <w:pPr>
              <w:suppressLineNumbers/>
              <w:jc w:val="center"/>
              <w:rPr>
                <w:lang w:val="en-GB"/>
              </w:rPr>
            </w:pPr>
            <w:r w:rsidRPr="0094598D">
              <w:rPr>
                <w:lang w:val="en-GB"/>
              </w:rPr>
              <w:t>0.468</w:t>
            </w:r>
          </w:p>
        </w:tc>
        <w:tc>
          <w:tcPr>
            <w:tcW w:w="1558" w:type="dxa"/>
          </w:tcPr>
          <w:p w:rsidR="0094598D" w:rsidRPr="0094598D" w:rsidRDefault="0094598D" w:rsidP="00ED6C22">
            <w:pPr>
              <w:suppressLineNumbers/>
              <w:jc w:val="center"/>
              <w:rPr>
                <w:rFonts w:ascii="Calibri" w:hAnsi="Calibri" w:cs="Calibri"/>
                <w:lang w:val="en-GB"/>
              </w:rPr>
            </w:pPr>
            <w:r w:rsidRPr="0094598D">
              <w:rPr>
                <w:rFonts w:ascii="Calibri" w:hAnsi="Calibri" w:cs="Calibri"/>
                <w:lang w:val="en-GB"/>
              </w:rPr>
              <w:t>0.091</w:t>
            </w:r>
          </w:p>
        </w:tc>
        <w:tc>
          <w:tcPr>
            <w:tcW w:w="1540" w:type="dxa"/>
          </w:tcPr>
          <w:p w:rsidR="0094598D" w:rsidRPr="0094598D" w:rsidRDefault="0094598D" w:rsidP="00ED6C22">
            <w:pPr>
              <w:suppressLineNumbers/>
              <w:jc w:val="center"/>
              <w:rPr>
                <w:lang w:val="en-GB"/>
              </w:rPr>
            </w:pPr>
            <w:r w:rsidRPr="0094598D">
              <w:rPr>
                <w:lang w:val="en-GB"/>
              </w:rPr>
              <w:t>4</w:t>
            </w:r>
          </w:p>
        </w:tc>
        <w:tc>
          <w:tcPr>
            <w:tcW w:w="1609" w:type="dxa"/>
          </w:tcPr>
          <w:p w:rsidR="0094598D" w:rsidRPr="0094598D" w:rsidRDefault="0094598D" w:rsidP="00ED6C22">
            <w:pPr>
              <w:suppressLineNumbers/>
              <w:jc w:val="center"/>
              <w:rPr>
                <w:rFonts w:ascii="Calibri" w:hAnsi="Calibri" w:cs="Calibri"/>
                <w:lang w:val="en-GB"/>
              </w:rPr>
            </w:pPr>
            <w:r w:rsidRPr="0094598D">
              <w:rPr>
                <w:rFonts w:ascii="Calibri" w:hAnsi="Calibri" w:cs="Calibri"/>
                <w:lang w:val="en-GB"/>
              </w:rPr>
              <w:t>0.0400</w:t>
            </w:r>
          </w:p>
        </w:tc>
      </w:tr>
      <w:tr w:rsidR="0094598D" w:rsidRPr="0094598D" w:rsidTr="00ED6C22">
        <w:tc>
          <w:tcPr>
            <w:tcW w:w="1494" w:type="dxa"/>
          </w:tcPr>
          <w:p w:rsidR="0094598D" w:rsidRPr="0094598D" w:rsidRDefault="0094598D" w:rsidP="00ED6C22">
            <w:pPr>
              <w:suppressLineNumbers/>
              <w:jc w:val="center"/>
              <w:rPr>
                <w:lang w:val="en-GB"/>
              </w:rPr>
            </w:pPr>
            <w:r w:rsidRPr="0094598D">
              <w:rPr>
                <w:lang w:val="en-GB"/>
              </w:rPr>
              <w:t>VP</w:t>
            </w:r>
          </w:p>
        </w:tc>
        <w:tc>
          <w:tcPr>
            <w:tcW w:w="1360" w:type="dxa"/>
          </w:tcPr>
          <w:p w:rsidR="0094598D" w:rsidRPr="0094598D" w:rsidRDefault="0094598D" w:rsidP="00ED6C22">
            <w:pPr>
              <w:suppressLineNumbers/>
              <w:jc w:val="center"/>
              <w:rPr>
                <w:lang w:val="en-GB"/>
              </w:rPr>
            </w:pPr>
          </w:p>
        </w:tc>
        <w:tc>
          <w:tcPr>
            <w:tcW w:w="1455" w:type="dxa"/>
          </w:tcPr>
          <w:p w:rsidR="0094598D" w:rsidRPr="0094598D" w:rsidRDefault="0094598D" w:rsidP="00ED6C22">
            <w:pPr>
              <w:suppressLineNumbers/>
              <w:jc w:val="center"/>
              <w:rPr>
                <w:lang w:val="en-GB"/>
              </w:rPr>
            </w:pPr>
            <w:r w:rsidRPr="0094598D">
              <w:rPr>
                <w:lang w:val="en-GB"/>
              </w:rPr>
              <w:t>0.191</w:t>
            </w:r>
          </w:p>
        </w:tc>
        <w:tc>
          <w:tcPr>
            <w:tcW w:w="1558" w:type="dxa"/>
          </w:tcPr>
          <w:p w:rsidR="0094598D" w:rsidRPr="0094598D" w:rsidRDefault="0094598D" w:rsidP="00ED6C22">
            <w:pPr>
              <w:suppressLineNumbers/>
              <w:jc w:val="center"/>
              <w:rPr>
                <w:rFonts w:ascii="Calibri" w:hAnsi="Calibri" w:cs="Calibri"/>
                <w:lang w:val="en-GB"/>
              </w:rPr>
            </w:pPr>
            <w:r w:rsidRPr="0094598D">
              <w:rPr>
                <w:rFonts w:ascii="Calibri" w:hAnsi="Calibri" w:cs="Calibri"/>
                <w:lang w:val="en-GB"/>
              </w:rPr>
              <w:t>0.513</w:t>
            </w:r>
          </w:p>
        </w:tc>
        <w:tc>
          <w:tcPr>
            <w:tcW w:w="1540" w:type="dxa"/>
          </w:tcPr>
          <w:p w:rsidR="0094598D" w:rsidRPr="0094598D" w:rsidRDefault="0094598D" w:rsidP="00ED6C22">
            <w:pPr>
              <w:suppressLineNumbers/>
              <w:jc w:val="center"/>
              <w:rPr>
                <w:lang w:val="en-GB"/>
              </w:rPr>
            </w:pPr>
            <w:r w:rsidRPr="0094598D">
              <w:rPr>
                <w:lang w:val="en-GB"/>
              </w:rPr>
              <w:t>5</w:t>
            </w:r>
          </w:p>
        </w:tc>
        <w:tc>
          <w:tcPr>
            <w:tcW w:w="1609" w:type="dxa"/>
          </w:tcPr>
          <w:p w:rsidR="0094598D" w:rsidRPr="0094598D" w:rsidRDefault="0094598D" w:rsidP="00ED6C22">
            <w:pPr>
              <w:suppressLineNumbers/>
              <w:jc w:val="center"/>
              <w:rPr>
                <w:rFonts w:ascii="Calibri" w:hAnsi="Calibri" w:cs="Calibri"/>
                <w:lang w:val="en-GB"/>
              </w:rPr>
            </w:pPr>
            <w:r w:rsidRPr="0094598D">
              <w:rPr>
                <w:rFonts w:ascii="Calibri" w:hAnsi="Calibri" w:cs="Calibri"/>
                <w:lang w:val="en-GB"/>
              </w:rPr>
              <w:t>0.0500</w:t>
            </w:r>
          </w:p>
        </w:tc>
      </w:tr>
    </w:tbl>
    <w:p w:rsidR="0094598D" w:rsidRDefault="0094598D">
      <w:bookmarkStart w:id="0" w:name="_GoBack"/>
      <w:bookmarkEnd w:id="0"/>
    </w:p>
    <w:sectPr w:rsidR="009459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8D"/>
    <w:rsid w:val="008B417B"/>
    <w:rsid w:val="0094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03A23-FCAA-41D2-A192-4A64D916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598D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Antwerpen</Company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Jasmien Orije</dc:creator>
  <cp:keywords/>
  <dc:description/>
  <cp:lastModifiedBy>Jasmien Orije</cp:lastModifiedBy>
  <cp:revision>1</cp:revision>
  <dcterms:created xsi:type="dcterms:W3CDTF">2019-12-19T12:48:00Z</dcterms:created>
  <dcterms:modified xsi:type="dcterms:W3CDTF">2019-12-19T12:49:00Z</dcterms:modified>
</cp:coreProperties>
</file>