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CED463" w14:textId="77777777" w:rsidR="00F64173" w:rsidRPr="006773EC" w:rsidRDefault="006773E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Table 1: Statistic of</w:t>
      </w:r>
      <w:r w:rsidRPr="00F6417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64173">
        <w:rPr>
          <w:rFonts w:ascii="Times New Roman" w:hAnsi="Times New Roman" w:cs="Times New Roman"/>
          <w:sz w:val="24"/>
          <w:szCs w:val="24"/>
        </w:rPr>
        <w:t xml:space="preserve">FRAP </w:t>
      </w:r>
      <w:r>
        <w:rPr>
          <w:rFonts w:ascii="Times New Roman" w:hAnsi="Times New Roman" w:cs="Times New Roman"/>
          <w:sz w:val="24"/>
          <w:szCs w:val="24"/>
        </w:rPr>
        <w:t>experiments</w:t>
      </w:r>
    </w:p>
    <w:tbl>
      <w:tblPr>
        <w:tblStyle w:val="a3"/>
        <w:tblW w:w="12690" w:type="dxa"/>
        <w:jc w:val="center"/>
        <w:tblLayout w:type="fixed"/>
        <w:tblLook w:val="04A0" w:firstRow="1" w:lastRow="0" w:firstColumn="1" w:lastColumn="0" w:noHBand="0" w:noVBand="1"/>
      </w:tblPr>
      <w:tblGrid>
        <w:gridCol w:w="3330"/>
        <w:gridCol w:w="2970"/>
        <w:gridCol w:w="1170"/>
        <w:gridCol w:w="2340"/>
        <w:gridCol w:w="2880"/>
      </w:tblGrid>
      <w:tr w:rsidR="003B5DC5" w:rsidRPr="005D0BE2" w14:paraId="608F013F" w14:textId="77777777" w:rsidTr="00F667F1">
        <w:trPr>
          <w:trHeight w:val="685"/>
          <w:jc w:val="center"/>
        </w:trPr>
        <w:tc>
          <w:tcPr>
            <w:tcW w:w="333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40B6B42E" w14:textId="77777777" w:rsidR="003B5DC5" w:rsidRPr="005D0BE2" w:rsidRDefault="006773EC" w:rsidP="000C1F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Experiment</w:t>
            </w:r>
          </w:p>
        </w:tc>
        <w:tc>
          <w:tcPr>
            <w:tcW w:w="297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3C2B16DD" w14:textId="77777777" w:rsidR="003B5DC5" w:rsidRPr="005D0BE2" w:rsidRDefault="003B5DC5" w:rsidP="000C1F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0BE2">
              <w:rPr>
                <w:rFonts w:ascii="Times New Roman" w:hAnsi="Times New Roman" w:cs="Times New Roman"/>
                <w:b/>
                <w:sz w:val="24"/>
                <w:szCs w:val="24"/>
              </w:rPr>
              <w:t>Genotype/Mutant</w:t>
            </w:r>
          </w:p>
        </w:tc>
        <w:tc>
          <w:tcPr>
            <w:tcW w:w="117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5C18E111" w14:textId="77777777" w:rsidR="003B5DC5" w:rsidRPr="005D0BE2" w:rsidRDefault="003B5DC5" w:rsidP="000C1F2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D0B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N/n</w:t>
            </w:r>
          </w:p>
        </w:tc>
        <w:tc>
          <w:tcPr>
            <w:tcW w:w="234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417F3FA3" w14:textId="77777777" w:rsidR="003B5DC5" w:rsidRPr="005D0BE2" w:rsidRDefault="003B5DC5" w:rsidP="000C1F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0B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F</w:t>
            </w:r>
            <w:r w:rsidRPr="005D0B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ratio (</w:t>
            </w:r>
            <w:r w:rsidRPr="005D0B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F</w:t>
            </w:r>
            <w:r w:rsidRPr="005D0B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test)</w:t>
            </w:r>
          </w:p>
        </w:tc>
        <w:tc>
          <w:tcPr>
            <w:tcW w:w="288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49B930B9" w14:textId="77777777" w:rsidR="003B5DC5" w:rsidRPr="005D0BE2" w:rsidRDefault="003B5DC5" w:rsidP="000C1F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0B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P </w:t>
            </w:r>
            <w:r w:rsidRPr="005D0BE2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5D0B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F</w:t>
            </w:r>
            <w:r w:rsidRPr="005D0B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test)</w:t>
            </w:r>
          </w:p>
        </w:tc>
      </w:tr>
      <w:tr w:rsidR="003B5DC5" w:rsidRPr="001C6341" w14:paraId="0D0443D4" w14:textId="77777777" w:rsidTr="00F667F1">
        <w:trPr>
          <w:trHeight w:val="685"/>
          <w:jc w:val="center"/>
        </w:trPr>
        <w:tc>
          <w:tcPr>
            <w:tcW w:w="3330" w:type="dxa"/>
            <w:vMerge w:val="restart"/>
            <w:tcBorders>
              <w:top w:val="double" w:sz="4" w:space="0" w:color="auto"/>
              <w:left w:val="nil"/>
              <w:right w:val="nil"/>
            </w:tcBorders>
            <w:vAlign w:val="center"/>
          </w:tcPr>
          <w:p w14:paraId="692FB822" w14:textId="77777777" w:rsidR="003B5DC5" w:rsidRPr="001C6341" w:rsidRDefault="00426CAD" w:rsidP="000C1F2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v</w:t>
            </w:r>
            <w:r w:rsidR="003B5DC5" w:rsidRPr="001C6341">
              <w:rPr>
                <w:rFonts w:ascii="Times New Roman" w:hAnsi="Times New Roman" w:cs="Times New Roman"/>
                <w:i/>
                <w:sz w:val="20"/>
                <w:szCs w:val="20"/>
              </w:rPr>
              <w:t>glut1</w:t>
            </w:r>
            <w:r w:rsidR="003B5DC5" w:rsidRPr="001C6341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+/+</w:t>
            </w:r>
            <w:r w:rsidR="003B5DC5" w:rsidRPr="001C634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14:paraId="66B7DFEB" w14:textId="77777777" w:rsidR="003B5DC5" w:rsidRPr="001C6341" w:rsidRDefault="003B5DC5" w:rsidP="000C1F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341">
              <w:rPr>
                <w:rFonts w:ascii="Times New Roman" w:hAnsi="Times New Roman" w:cs="Times New Roman"/>
                <w:i/>
                <w:sz w:val="20"/>
                <w:szCs w:val="20"/>
              </w:rPr>
              <w:t>vs. vglut1</w:t>
            </w:r>
            <w:r w:rsidRPr="001C6341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-/-</w:t>
            </w:r>
            <w:r w:rsidRPr="001C634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71625F8" w14:textId="77777777" w:rsidR="003B5DC5" w:rsidRPr="001C6341" w:rsidRDefault="003B5DC5" w:rsidP="000C1F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341">
              <w:rPr>
                <w:rFonts w:ascii="Times New Roman" w:hAnsi="Times New Roman" w:cs="Times New Roman"/>
                <w:sz w:val="20"/>
                <w:szCs w:val="20"/>
              </w:rPr>
              <w:t>(Fig. 1C)</w:t>
            </w:r>
          </w:p>
        </w:tc>
        <w:tc>
          <w:tcPr>
            <w:tcW w:w="2970" w:type="dxa"/>
            <w:tcBorders>
              <w:top w:val="double" w:sz="4" w:space="0" w:color="auto"/>
              <w:left w:val="nil"/>
              <w:right w:val="nil"/>
            </w:tcBorders>
            <w:vAlign w:val="center"/>
          </w:tcPr>
          <w:p w14:paraId="67BB6EA3" w14:textId="77777777" w:rsidR="003B5DC5" w:rsidRPr="001C6341" w:rsidRDefault="003B5DC5" w:rsidP="000C1F2D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1C6341">
              <w:rPr>
                <w:rFonts w:ascii="Times New Roman" w:hAnsi="Times New Roman" w:cs="Times New Roman"/>
                <w:sz w:val="20"/>
                <w:szCs w:val="20"/>
              </w:rPr>
              <w:t>Vglut1</w:t>
            </w:r>
            <w:r w:rsidRPr="001C634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+/+</w:t>
            </w:r>
          </w:p>
        </w:tc>
        <w:tc>
          <w:tcPr>
            <w:tcW w:w="1170" w:type="dxa"/>
            <w:tcBorders>
              <w:top w:val="double" w:sz="4" w:space="0" w:color="auto"/>
              <w:left w:val="nil"/>
              <w:right w:val="nil"/>
            </w:tcBorders>
            <w:vAlign w:val="center"/>
          </w:tcPr>
          <w:p w14:paraId="1C90515D" w14:textId="77777777" w:rsidR="003B5DC5" w:rsidRPr="001C6341" w:rsidRDefault="003B5DC5" w:rsidP="000C1F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341">
              <w:rPr>
                <w:rFonts w:ascii="Times New Roman" w:hAnsi="Times New Roman" w:cs="Times New Roman"/>
                <w:sz w:val="20"/>
                <w:szCs w:val="20"/>
              </w:rPr>
              <w:t>8/27</w:t>
            </w:r>
          </w:p>
        </w:tc>
        <w:tc>
          <w:tcPr>
            <w:tcW w:w="2340" w:type="dxa"/>
            <w:vMerge w:val="restart"/>
            <w:tcBorders>
              <w:top w:val="double" w:sz="4" w:space="0" w:color="auto"/>
              <w:left w:val="nil"/>
              <w:right w:val="nil"/>
            </w:tcBorders>
            <w:vAlign w:val="center"/>
          </w:tcPr>
          <w:p w14:paraId="678E10B5" w14:textId="77777777" w:rsidR="003B5DC5" w:rsidRPr="001C6341" w:rsidRDefault="003B5DC5" w:rsidP="000C1F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341">
              <w:rPr>
                <w:rFonts w:ascii="Times New Roman" w:hAnsi="Times New Roman" w:cs="Times New Roman"/>
                <w:sz w:val="20"/>
                <w:szCs w:val="20"/>
              </w:rPr>
              <w:t>19.32</w:t>
            </w:r>
          </w:p>
        </w:tc>
        <w:tc>
          <w:tcPr>
            <w:tcW w:w="2880" w:type="dxa"/>
            <w:vMerge w:val="restart"/>
            <w:tcBorders>
              <w:top w:val="double" w:sz="4" w:space="0" w:color="auto"/>
              <w:left w:val="nil"/>
              <w:right w:val="nil"/>
            </w:tcBorders>
            <w:vAlign w:val="center"/>
          </w:tcPr>
          <w:p w14:paraId="5023EB3C" w14:textId="77777777" w:rsidR="003B5DC5" w:rsidRPr="001C6341" w:rsidRDefault="003B5DC5" w:rsidP="000C1F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341">
              <w:rPr>
                <w:rFonts w:ascii="Times New Roman" w:hAnsi="Times New Roman" w:cs="Times New Roman"/>
                <w:sz w:val="20"/>
                <w:szCs w:val="20"/>
              </w:rPr>
              <w:t>&lt;0.0001</w:t>
            </w:r>
          </w:p>
        </w:tc>
      </w:tr>
      <w:tr w:rsidR="003B5DC5" w:rsidRPr="001C6341" w14:paraId="3426A371" w14:textId="77777777" w:rsidTr="00F667F1">
        <w:trPr>
          <w:trHeight w:val="685"/>
          <w:jc w:val="center"/>
        </w:trPr>
        <w:tc>
          <w:tcPr>
            <w:tcW w:w="3330" w:type="dxa"/>
            <w:vMerge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14:paraId="77AAC61F" w14:textId="77777777" w:rsidR="003B5DC5" w:rsidRPr="001C6341" w:rsidRDefault="003B5DC5" w:rsidP="000C1F2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</w:pPr>
          </w:p>
        </w:tc>
        <w:tc>
          <w:tcPr>
            <w:tcW w:w="2970" w:type="dxa"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14:paraId="6D7F969C" w14:textId="77777777" w:rsidR="003B5DC5" w:rsidRPr="001C6341" w:rsidRDefault="003B5DC5" w:rsidP="000C1F2D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1C6341">
              <w:rPr>
                <w:rFonts w:ascii="Times New Roman" w:hAnsi="Times New Roman" w:cs="Times New Roman"/>
                <w:sz w:val="20"/>
                <w:szCs w:val="20"/>
              </w:rPr>
              <w:t>Vglut1</w:t>
            </w:r>
            <w:r w:rsidRPr="001C634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-/-</w:t>
            </w:r>
          </w:p>
        </w:tc>
        <w:tc>
          <w:tcPr>
            <w:tcW w:w="1170" w:type="dxa"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14:paraId="52C1C88B" w14:textId="77777777" w:rsidR="003B5DC5" w:rsidRPr="001C6341" w:rsidRDefault="003B5DC5" w:rsidP="000C1F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341">
              <w:rPr>
                <w:rFonts w:ascii="Times New Roman" w:hAnsi="Times New Roman" w:cs="Times New Roman"/>
                <w:sz w:val="20"/>
                <w:szCs w:val="20"/>
              </w:rPr>
              <w:t>11/31</w:t>
            </w:r>
          </w:p>
        </w:tc>
        <w:tc>
          <w:tcPr>
            <w:tcW w:w="2340" w:type="dxa"/>
            <w:vMerge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14:paraId="6F376FA9" w14:textId="77777777" w:rsidR="003B5DC5" w:rsidRPr="001C6341" w:rsidRDefault="003B5DC5" w:rsidP="000C1F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14:paraId="3CC38734" w14:textId="77777777" w:rsidR="003B5DC5" w:rsidRPr="001C6341" w:rsidRDefault="003B5DC5" w:rsidP="000C1F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5DC5" w:rsidRPr="001C6341" w14:paraId="20D32D05" w14:textId="77777777" w:rsidTr="00F667F1">
        <w:trPr>
          <w:trHeight w:val="685"/>
          <w:jc w:val="center"/>
        </w:trPr>
        <w:tc>
          <w:tcPr>
            <w:tcW w:w="3330" w:type="dxa"/>
            <w:vMerge w:val="restart"/>
            <w:tcBorders>
              <w:top w:val="double" w:sz="4" w:space="0" w:color="auto"/>
              <w:left w:val="nil"/>
              <w:right w:val="nil"/>
            </w:tcBorders>
            <w:vAlign w:val="center"/>
          </w:tcPr>
          <w:p w14:paraId="4958FFD1" w14:textId="77777777" w:rsidR="003B5DC5" w:rsidRPr="001C6341" w:rsidRDefault="003B5DC5" w:rsidP="000C1F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341">
              <w:rPr>
                <w:rFonts w:ascii="Times New Roman" w:hAnsi="Times New Roman" w:cs="Times New Roman"/>
                <w:sz w:val="20"/>
                <w:szCs w:val="20"/>
              </w:rPr>
              <w:t xml:space="preserve">VGLUT1 rescue </w:t>
            </w:r>
          </w:p>
          <w:p w14:paraId="765ABFA0" w14:textId="77777777" w:rsidR="003B5DC5" w:rsidRPr="001C6341" w:rsidRDefault="003B5DC5" w:rsidP="000C1F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341">
              <w:rPr>
                <w:rFonts w:ascii="Times New Roman" w:hAnsi="Times New Roman" w:cs="Times New Roman"/>
                <w:sz w:val="20"/>
                <w:szCs w:val="20"/>
              </w:rPr>
              <w:t>vs.</w:t>
            </w:r>
          </w:p>
          <w:p w14:paraId="12766100" w14:textId="77777777" w:rsidR="003B5DC5" w:rsidRPr="001C6341" w:rsidRDefault="003B5DC5" w:rsidP="000C1F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341">
              <w:rPr>
                <w:rFonts w:ascii="Times New Roman" w:hAnsi="Times New Roman" w:cs="Times New Roman"/>
                <w:sz w:val="20"/>
                <w:szCs w:val="20"/>
              </w:rPr>
              <w:t>VGLUT1 overexpression</w:t>
            </w:r>
          </w:p>
          <w:p w14:paraId="62740AD9" w14:textId="77777777" w:rsidR="003B5DC5" w:rsidRPr="001C6341" w:rsidRDefault="003B5DC5" w:rsidP="000C1F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341">
              <w:rPr>
                <w:rFonts w:ascii="Times New Roman" w:hAnsi="Times New Roman" w:cs="Times New Roman"/>
                <w:sz w:val="20"/>
                <w:szCs w:val="20"/>
              </w:rPr>
              <w:t>(Fig. 1E)</w:t>
            </w:r>
          </w:p>
        </w:tc>
        <w:tc>
          <w:tcPr>
            <w:tcW w:w="2970" w:type="dxa"/>
            <w:tcBorders>
              <w:top w:val="double" w:sz="4" w:space="0" w:color="auto"/>
              <w:left w:val="nil"/>
              <w:right w:val="nil"/>
            </w:tcBorders>
            <w:vAlign w:val="center"/>
          </w:tcPr>
          <w:p w14:paraId="18D11C79" w14:textId="77777777" w:rsidR="003B5DC5" w:rsidRPr="001C6341" w:rsidRDefault="003B5DC5" w:rsidP="000C1F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341">
              <w:rPr>
                <w:rFonts w:ascii="Times New Roman" w:hAnsi="Times New Roman" w:cs="Times New Roman"/>
                <w:sz w:val="20"/>
                <w:szCs w:val="20"/>
              </w:rPr>
              <w:t>VGLUT1 Rescue</w:t>
            </w:r>
          </w:p>
        </w:tc>
        <w:tc>
          <w:tcPr>
            <w:tcW w:w="1170" w:type="dxa"/>
            <w:tcBorders>
              <w:top w:val="double" w:sz="4" w:space="0" w:color="auto"/>
              <w:left w:val="nil"/>
              <w:right w:val="nil"/>
            </w:tcBorders>
            <w:vAlign w:val="center"/>
          </w:tcPr>
          <w:p w14:paraId="293E082E" w14:textId="77777777" w:rsidR="003B5DC5" w:rsidRPr="001C6341" w:rsidRDefault="003B5DC5" w:rsidP="000C1F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341">
              <w:rPr>
                <w:rFonts w:ascii="Times New Roman" w:hAnsi="Times New Roman" w:cs="Times New Roman"/>
                <w:sz w:val="20"/>
                <w:szCs w:val="20"/>
              </w:rPr>
              <w:t>3/15</w:t>
            </w:r>
          </w:p>
        </w:tc>
        <w:tc>
          <w:tcPr>
            <w:tcW w:w="2340" w:type="dxa"/>
            <w:vMerge w:val="restart"/>
            <w:tcBorders>
              <w:top w:val="double" w:sz="4" w:space="0" w:color="auto"/>
              <w:left w:val="nil"/>
              <w:right w:val="nil"/>
            </w:tcBorders>
            <w:vAlign w:val="center"/>
          </w:tcPr>
          <w:p w14:paraId="4BCC855B" w14:textId="77777777" w:rsidR="003B5DC5" w:rsidRPr="001C6341" w:rsidRDefault="003B5DC5" w:rsidP="000C1F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341">
              <w:rPr>
                <w:rFonts w:ascii="Times New Roman" w:hAnsi="Times New Roman" w:cs="Times New Roman"/>
                <w:sz w:val="20"/>
                <w:szCs w:val="20"/>
              </w:rPr>
              <w:t>9.467</w:t>
            </w:r>
          </w:p>
        </w:tc>
        <w:tc>
          <w:tcPr>
            <w:tcW w:w="2880" w:type="dxa"/>
            <w:vMerge w:val="restart"/>
            <w:tcBorders>
              <w:top w:val="double" w:sz="4" w:space="0" w:color="auto"/>
              <w:left w:val="nil"/>
              <w:right w:val="nil"/>
            </w:tcBorders>
            <w:vAlign w:val="center"/>
          </w:tcPr>
          <w:p w14:paraId="0024DA31" w14:textId="77777777" w:rsidR="003B5DC5" w:rsidRPr="001C6341" w:rsidRDefault="003B5DC5" w:rsidP="000C1F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341">
              <w:rPr>
                <w:rFonts w:ascii="Times New Roman" w:hAnsi="Times New Roman" w:cs="Times New Roman"/>
                <w:sz w:val="20"/>
                <w:szCs w:val="20"/>
              </w:rPr>
              <w:t>&lt;0.0001</w:t>
            </w:r>
          </w:p>
        </w:tc>
      </w:tr>
      <w:tr w:rsidR="003B5DC5" w:rsidRPr="001C6341" w14:paraId="102B5996" w14:textId="77777777" w:rsidTr="00F667F1">
        <w:trPr>
          <w:trHeight w:val="685"/>
          <w:jc w:val="center"/>
        </w:trPr>
        <w:tc>
          <w:tcPr>
            <w:tcW w:w="3330" w:type="dxa"/>
            <w:vMerge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14:paraId="6072DA87" w14:textId="77777777" w:rsidR="003B5DC5" w:rsidRPr="001C6341" w:rsidRDefault="003B5DC5" w:rsidP="000C1F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14:paraId="313660BC" w14:textId="77777777" w:rsidR="003B5DC5" w:rsidRPr="001C6341" w:rsidRDefault="003B5DC5" w:rsidP="000C1F2D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1C6341">
              <w:rPr>
                <w:rFonts w:ascii="Times New Roman" w:hAnsi="Times New Roman" w:cs="Times New Roman"/>
                <w:sz w:val="20"/>
                <w:szCs w:val="20"/>
              </w:rPr>
              <w:t>VGLUT1 Overexpression</w:t>
            </w:r>
          </w:p>
        </w:tc>
        <w:tc>
          <w:tcPr>
            <w:tcW w:w="1170" w:type="dxa"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14:paraId="0E29D129" w14:textId="77777777" w:rsidR="003B5DC5" w:rsidRPr="001C6341" w:rsidRDefault="003B5DC5" w:rsidP="000C1F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341">
              <w:rPr>
                <w:rFonts w:ascii="Times New Roman" w:hAnsi="Times New Roman" w:cs="Times New Roman"/>
                <w:sz w:val="20"/>
                <w:szCs w:val="20"/>
              </w:rPr>
              <w:t>4/14</w:t>
            </w:r>
          </w:p>
        </w:tc>
        <w:tc>
          <w:tcPr>
            <w:tcW w:w="2340" w:type="dxa"/>
            <w:vMerge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14:paraId="7549C298" w14:textId="77777777" w:rsidR="003B5DC5" w:rsidRPr="001C6341" w:rsidRDefault="003B5DC5" w:rsidP="000C1F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14:paraId="29BB43F8" w14:textId="77777777" w:rsidR="003B5DC5" w:rsidRPr="001C6341" w:rsidRDefault="003B5DC5" w:rsidP="000C1F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6CAD" w:rsidRPr="001C6341" w14:paraId="743AA549" w14:textId="77777777" w:rsidTr="00F667F1">
        <w:trPr>
          <w:trHeight w:val="685"/>
          <w:jc w:val="center"/>
        </w:trPr>
        <w:tc>
          <w:tcPr>
            <w:tcW w:w="3330" w:type="dxa"/>
            <w:vMerge w:val="restart"/>
            <w:tcBorders>
              <w:top w:val="double" w:sz="4" w:space="0" w:color="auto"/>
              <w:left w:val="nil"/>
              <w:right w:val="nil"/>
            </w:tcBorders>
            <w:vAlign w:val="center"/>
          </w:tcPr>
          <w:p w14:paraId="6A1896D2" w14:textId="77777777" w:rsidR="00426CAD" w:rsidRPr="001C6341" w:rsidRDefault="00D37EE4" w:rsidP="007D09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426CAD" w:rsidRPr="001C6341">
              <w:rPr>
                <w:rFonts w:ascii="Times New Roman" w:hAnsi="Times New Roman" w:cs="Times New Roman"/>
                <w:sz w:val="20"/>
                <w:szCs w:val="20"/>
              </w:rPr>
              <w:t xml:space="preserve">VGLUT1 </w:t>
            </w:r>
            <w:r w:rsidR="00426CAD" w:rsidRPr="001C634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vs. </w:t>
            </w:r>
            <w:r w:rsidR="00426CAD" w:rsidRPr="001C6341">
              <w:rPr>
                <w:rFonts w:ascii="Times New Roman" w:hAnsi="Times New Roman" w:cs="Times New Roman"/>
                <w:sz w:val="20"/>
                <w:szCs w:val="20"/>
              </w:rPr>
              <w:t xml:space="preserve">VGLUT1 </w:t>
            </w:r>
            <w:r w:rsidR="00426CAD" w:rsidRPr="001C6341">
              <w:rPr>
                <w:rFonts w:ascii="Times New Roman" w:hAnsi="Times New Roman" w:cs="Times New Roman"/>
                <w:i/>
                <w:sz w:val="20"/>
                <w:szCs w:val="20"/>
              </w:rPr>
              <w:t>vs.</w:t>
            </w:r>
            <w:r w:rsidR="007D09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6CAD" w:rsidRPr="001C6341">
              <w:rPr>
                <w:rFonts w:ascii="Times New Roman" w:hAnsi="Times New Roman" w:cs="Times New Roman"/>
                <w:i/>
                <w:sz w:val="20"/>
                <w:szCs w:val="20"/>
              </w:rPr>
              <w:t>vglut1</w:t>
            </w:r>
            <w:r w:rsidR="00426CAD" w:rsidRPr="001C6341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-/-</w:t>
            </w:r>
          </w:p>
          <w:p w14:paraId="4C5EF37E" w14:textId="77777777" w:rsidR="00426CAD" w:rsidRPr="001C6341" w:rsidRDefault="00426CAD" w:rsidP="00426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341">
              <w:rPr>
                <w:rFonts w:ascii="Times New Roman" w:hAnsi="Times New Roman" w:cs="Times New Roman"/>
                <w:sz w:val="20"/>
                <w:szCs w:val="20"/>
              </w:rPr>
              <w:t>(Fig. 3B)</w:t>
            </w:r>
          </w:p>
        </w:tc>
        <w:tc>
          <w:tcPr>
            <w:tcW w:w="2970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1B0169E" w14:textId="77777777" w:rsidR="00426CAD" w:rsidRPr="001C6341" w:rsidRDefault="00426CAD" w:rsidP="00426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341">
              <w:rPr>
                <w:rFonts w:ascii="Times New Roman" w:hAnsi="Times New Roman" w:cs="Times New Roman"/>
                <w:sz w:val="20"/>
                <w:szCs w:val="20"/>
              </w:rPr>
              <w:t>sVGLUT1</w:t>
            </w:r>
          </w:p>
        </w:tc>
        <w:tc>
          <w:tcPr>
            <w:tcW w:w="1170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B60902E" w14:textId="77777777" w:rsidR="00426CAD" w:rsidRPr="001C6341" w:rsidRDefault="00426CAD" w:rsidP="00426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341">
              <w:rPr>
                <w:rFonts w:ascii="Times New Roman" w:hAnsi="Times New Roman" w:cs="Times New Roman"/>
                <w:sz w:val="20"/>
                <w:szCs w:val="20"/>
              </w:rPr>
              <w:t>10/36</w:t>
            </w:r>
          </w:p>
        </w:tc>
        <w:tc>
          <w:tcPr>
            <w:tcW w:w="2340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287F407" w14:textId="77777777" w:rsidR="00426CAD" w:rsidRPr="001C6341" w:rsidRDefault="00426CAD" w:rsidP="00426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341">
              <w:rPr>
                <w:rFonts w:ascii="Times New Roman" w:hAnsi="Times New Roman" w:cs="Times New Roman"/>
                <w:sz w:val="20"/>
                <w:szCs w:val="20"/>
              </w:rPr>
              <w:t>1.235</w:t>
            </w:r>
            <w:r w:rsidRPr="007D09C9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#</w:t>
            </w:r>
          </w:p>
        </w:tc>
        <w:tc>
          <w:tcPr>
            <w:tcW w:w="2880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4A976AE" w14:textId="77777777" w:rsidR="00426CAD" w:rsidRPr="001C6341" w:rsidRDefault="00426CAD" w:rsidP="00426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341">
              <w:rPr>
                <w:rFonts w:ascii="Times New Roman" w:hAnsi="Times New Roman" w:cs="Times New Roman"/>
                <w:sz w:val="20"/>
                <w:szCs w:val="20"/>
              </w:rPr>
              <w:t>0.2941</w:t>
            </w:r>
            <w:r w:rsidR="007D09C9" w:rsidRPr="007D09C9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#</w:t>
            </w:r>
          </w:p>
        </w:tc>
      </w:tr>
      <w:tr w:rsidR="00426CAD" w:rsidRPr="001C6341" w14:paraId="60B3CD68" w14:textId="77777777" w:rsidTr="00F667F1">
        <w:trPr>
          <w:trHeight w:val="685"/>
          <w:jc w:val="center"/>
        </w:trPr>
        <w:tc>
          <w:tcPr>
            <w:tcW w:w="3330" w:type="dxa"/>
            <w:vMerge/>
            <w:tcBorders>
              <w:left w:val="nil"/>
              <w:right w:val="nil"/>
            </w:tcBorders>
            <w:vAlign w:val="center"/>
          </w:tcPr>
          <w:p w14:paraId="08E3C494" w14:textId="77777777" w:rsidR="00426CAD" w:rsidRPr="001C6341" w:rsidRDefault="00426CAD" w:rsidP="00426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4F91A57" w14:textId="77777777" w:rsidR="00426CAD" w:rsidRPr="001C6341" w:rsidRDefault="00426CAD" w:rsidP="00426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341">
              <w:rPr>
                <w:rFonts w:ascii="Times New Roman" w:hAnsi="Times New Roman" w:cs="Times New Roman"/>
                <w:sz w:val="20"/>
                <w:szCs w:val="20"/>
              </w:rPr>
              <w:t>VGLUT1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3743468" w14:textId="77777777" w:rsidR="00426CAD" w:rsidRPr="001C6341" w:rsidRDefault="00426CAD" w:rsidP="00426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341">
              <w:rPr>
                <w:rFonts w:ascii="Times New Roman" w:hAnsi="Times New Roman" w:cs="Times New Roman"/>
                <w:sz w:val="20"/>
                <w:szCs w:val="20"/>
              </w:rPr>
              <w:t>5/23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C0B211F" w14:textId="77777777" w:rsidR="00426CAD" w:rsidRPr="001C6341" w:rsidRDefault="00426CAD" w:rsidP="00426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341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2026399" w14:textId="77777777" w:rsidR="00426CAD" w:rsidRPr="001C6341" w:rsidRDefault="00426CAD" w:rsidP="00426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341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426CAD" w:rsidRPr="001C6341" w14:paraId="1D696300" w14:textId="77777777" w:rsidTr="00F667F1">
        <w:trPr>
          <w:trHeight w:val="685"/>
          <w:jc w:val="center"/>
        </w:trPr>
        <w:tc>
          <w:tcPr>
            <w:tcW w:w="3330" w:type="dxa"/>
            <w:vMerge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14:paraId="6CDBED1D" w14:textId="77777777" w:rsidR="00426CAD" w:rsidRPr="001C6341" w:rsidRDefault="00426CAD" w:rsidP="00426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4C2465AC" w14:textId="77777777" w:rsidR="00426CAD" w:rsidRPr="001C6341" w:rsidRDefault="00426CAD" w:rsidP="00426CA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v</w:t>
            </w:r>
            <w:r w:rsidRPr="001C6341">
              <w:rPr>
                <w:rFonts w:ascii="Times New Roman" w:hAnsi="Times New Roman" w:cs="Times New Roman"/>
                <w:i/>
                <w:sz w:val="20"/>
                <w:szCs w:val="20"/>
              </w:rPr>
              <w:t>glut1</w:t>
            </w:r>
            <w:r w:rsidRPr="001C6341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-/-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2B5D664E" w14:textId="77777777" w:rsidR="00426CAD" w:rsidRPr="001C6341" w:rsidRDefault="00426CAD" w:rsidP="00426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341">
              <w:rPr>
                <w:rFonts w:ascii="Times New Roman" w:hAnsi="Times New Roman" w:cs="Times New Roman"/>
                <w:sz w:val="20"/>
                <w:szCs w:val="20"/>
              </w:rPr>
              <w:t>7/16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392A8A9D" w14:textId="77777777" w:rsidR="00426CAD" w:rsidRPr="001C6341" w:rsidRDefault="00426CAD" w:rsidP="00426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341">
              <w:rPr>
                <w:rFonts w:ascii="Times New Roman" w:hAnsi="Times New Roman" w:cs="Times New Roman"/>
                <w:sz w:val="20"/>
                <w:szCs w:val="20"/>
              </w:rPr>
              <w:t>30.25</w:t>
            </w:r>
            <w:r w:rsidR="007D09C9" w:rsidRPr="007D09C9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#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30147F6E" w14:textId="77777777" w:rsidR="00426CAD" w:rsidRPr="001C6341" w:rsidRDefault="00426CAD" w:rsidP="00426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341">
              <w:rPr>
                <w:rFonts w:ascii="Times New Roman" w:hAnsi="Times New Roman" w:cs="Times New Roman"/>
                <w:sz w:val="20"/>
                <w:szCs w:val="20"/>
              </w:rPr>
              <w:t>&lt;0.0001</w:t>
            </w:r>
            <w:r w:rsidR="007D09C9" w:rsidRPr="007D09C9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#</w:t>
            </w:r>
          </w:p>
        </w:tc>
      </w:tr>
      <w:tr w:rsidR="00426CAD" w:rsidRPr="001C6341" w14:paraId="45CE7756" w14:textId="77777777" w:rsidTr="00F667F1">
        <w:trPr>
          <w:trHeight w:val="685"/>
          <w:jc w:val="center"/>
        </w:trPr>
        <w:tc>
          <w:tcPr>
            <w:tcW w:w="3330" w:type="dxa"/>
            <w:vMerge w:val="restart"/>
            <w:tcBorders>
              <w:top w:val="double" w:sz="4" w:space="0" w:color="auto"/>
              <w:left w:val="nil"/>
              <w:right w:val="nil"/>
            </w:tcBorders>
            <w:vAlign w:val="center"/>
          </w:tcPr>
          <w:p w14:paraId="6F07A7C7" w14:textId="77777777" w:rsidR="00426CAD" w:rsidRPr="001C6341" w:rsidRDefault="00426CAD" w:rsidP="00426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341">
              <w:rPr>
                <w:rFonts w:ascii="Times New Roman" w:hAnsi="Times New Roman" w:cs="Times New Roman"/>
                <w:sz w:val="20"/>
                <w:szCs w:val="20"/>
              </w:rPr>
              <w:t xml:space="preserve">Sham </w:t>
            </w:r>
            <w:r w:rsidRPr="001C6341">
              <w:rPr>
                <w:rFonts w:ascii="Times New Roman" w:hAnsi="Times New Roman" w:cs="Times New Roman"/>
                <w:i/>
                <w:sz w:val="20"/>
                <w:szCs w:val="20"/>
              </w:rPr>
              <w:t>vs.</w:t>
            </w:r>
            <w:r w:rsidRPr="001C6341">
              <w:rPr>
                <w:rFonts w:ascii="Times New Roman" w:hAnsi="Times New Roman" w:cs="Times New Roman"/>
                <w:sz w:val="20"/>
                <w:szCs w:val="20"/>
              </w:rPr>
              <w:t xml:space="preserve"> SH3 mutants</w:t>
            </w:r>
          </w:p>
          <w:p w14:paraId="13BC60A7" w14:textId="77777777" w:rsidR="00426CAD" w:rsidRPr="001C6341" w:rsidRDefault="00426CAD" w:rsidP="00426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341">
              <w:rPr>
                <w:rFonts w:ascii="Times New Roman" w:hAnsi="Times New Roman" w:cs="Times New Roman"/>
                <w:sz w:val="20"/>
                <w:szCs w:val="20"/>
              </w:rPr>
              <w:t>(Fig. 5</w:t>
            </w:r>
            <w:r w:rsidR="009D4FFD">
              <w:rPr>
                <w:rFonts w:ascii="Times New Roman" w:hAnsi="Times New Roman" w:cs="Times New Roman"/>
                <w:sz w:val="20"/>
                <w:szCs w:val="20"/>
              </w:rPr>
              <w:t>C – FRAP curves not shown</w:t>
            </w:r>
            <w:r w:rsidRPr="001C634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970" w:type="dxa"/>
            <w:tcBorders>
              <w:top w:val="double" w:sz="4" w:space="0" w:color="auto"/>
              <w:left w:val="nil"/>
              <w:right w:val="nil"/>
            </w:tcBorders>
            <w:vAlign w:val="center"/>
          </w:tcPr>
          <w:p w14:paraId="3CD494C0" w14:textId="77777777" w:rsidR="00426CAD" w:rsidRPr="001C6341" w:rsidRDefault="00426CAD" w:rsidP="00426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mCerulean3-</w:t>
            </w:r>
            <w:r w:rsidRPr="001C6341">
              <w:rPr>
                <w:rFonts w:ascii="Times New Roman" w:hAnsi="Times New Roman" w:cs="Times New Roman"/>
                <w:sz w:val="20"/>
                <w:szCs w:val="20"/>
              </w:rPr>
              <w:t>sham</w:t>
            </w:r>
          </w:p>
        </w:tc>
        <w:tc>
          <w:tcPr>
            <w:tcW w:w="1170" w:type="dxa"/>
            <w:tcBorders>
              <w:top w:val="double" w:sz="4" w:space="0" w:color="auto"/>
              <w:left w:val="nil"/>
              <w:right w:val="nil"/>
            </w:tcBorders>
            <w:vAlign w:val="center"/>
          </w:tcPr>
          <w:p w14:paraId="425B586D" w14:textId="77777777" w:rsidR="00426CAD" w:rsidRPr="001C6341" w:rsidRDefault="00426CAD" w:rsidP="00426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341">
              <w:rPr>
                <w:rFonts w:ascii="Times New Roman" w:hAnsi="Times New Roman" w:cs="Times New Roman"/>
                <w:sz w:val="20"/>
                <w:szCs w:val="20"/>
              </w:rPr>
              <w:t>4/20</w:t>
            </w:r>
          </w:p>
        </w:tc>
        <w:tc>
          <w:tcPr>
            <w:tcW w:w="2340" w:type="dxa"/>
            <w:tcBorders>
              <w:top w:val="double" w:sz="4" w:space="0" w:color="auto"/>
              <w:left w:val="nil"/>
              <w:right w:val="nil"/>
            </w:tcBorders>
            <w:vAlign w:val="center"/>
          </w:tcPr>
          <w:p w14:paraId="455C1CCC" w14:textId="77777777" w:rsidR="00426CAD" w:rsidRPr="001C6341" w:rsidRDefault="00426CAD" w:rsidP="00426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341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2880" w:type="dxa"/>
            <w:tcBorders>
              <w:top w:val="double" w:sz="4" w:space="0" w:color="auto"/>
              <w:left w:val="nil"/>
              <w:right w:val="nil"/>
            </w:tcBorders>
            <w:vAlign w:val="center"/>
          </w:tcPr>
          <w:p w14:paraId="79C997B8" w14:textId="77777777" w:rsidR="00426CAD" w:rsidRPr="001C6341" w:rsidRDefault="00426CAD" w:rsidP="00426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341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426CAD" w:rsidRPr="001C6341" w14:paraId="5914DD7A" w14:textId="77777777" w:rsidTr="00F667F1">
        <w:trPr>
          <w:trHeight w:val="685"/>
          <w:jc w:val="center"/>
        </w:trPr>
        <w:tc>
          <w:tcPr>
            <w:tcW w:w="3330" w:type="dxa"/>
            <w:vMerge/>
            <w:tcBorders>
              <w:left w:val="nil"/>
              <w:right w:val="nil"/>
            </w:tcBorders>
            <w:vAlign w:val="center"/>
          </w:tcPr>
          <w:p w14:paraId="1CC50412" w14:textId="77777777" w:rsidR="00426CAD" w:rsidRPr="001C6341" w:rsidRDefault="00426CAD" w:rsidP="00426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  <w:tcBorders>
              <w:left w:val="nil"/>
              <w:right w:val="nil"/>
            </w:tcBorders>
            <w:vAlign w:val="center"/>
          </w:tcPr>
          <w:p w14:paraId="4D39FA9C" w14:textId="77777777" w:rsidR="00426CAD" w:rsidRPr="001C6341" w:rsidRDefault="00426CAD" w:rsidP="00426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341">
              <w:rPr>
                <w:rFonts w:ascii="Times New Roman" w:hAnsi="Times New Roman" w:cs="Times New Roman"/>
                <w:sz w:val="20"/>
                <w:szCs w:val="20"/>
              </w:rPr>
              <w:t>mCerulean3-Endo-SH3</w:t>
            </w:r>
          </w:p>
        </w:tc>
        <w:tc>
          <w:tcPr>
            <w:tcW w:w="1170" w:type="dxa"/>
            <w:tcBorders>
              <w:left w:val="nil"/>
              <w:right w:val="nil"/>
            </w:tcBorders>
            <w:vAlign w:val="center"/>
          </w:tcPr>
          <w:p w14:paraId="445004DE" w14:textId="77777777" w:rsidR="00426CAD" w:rsidRPr="001C6341" w:rsidRDefault="00426CAD" w:rsidP="00426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341">
              <w:rPr>
                <w:rFonts w:ascii="Times New Roman" w:hAnsi="Times New Roman" w:cs="Times New Roman"/>
                <w:sz w:val="20"/>
                <w:szCs w:val="20"/>
              </w:rPr>
              <w:t>5/25</w:t>
            </w:r>
          </w:p>
        </w:tc>
        <w:tc>
          <w:tcPr>
            <w:tcW w:w="2340" w:type="dxa"/>
            <w:tcBorders>
              <w:left w:val="nil"/>
              <w:right w:val="nil"/>
            </w:tcBorders>
            <w:vAlign w:val="center"/>
          </w:tcPr>
          <w:p w14:paraId="4CD79C74" w14:textId="77777777" w:rsidR="00426CAD" w:rsidRPr="001C6341" w:rsidRDefault="00426CAD" w:rsidP="00426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341">
              <w:rPr>
                <w:rFonts w:ascii="Times New Roman" w:hAnsi="Times New Roman" w:cs="Times New Roman"/>
                <w:sz w:val="20"/>
                <w:szCs w:val="20"/>
              </w:rPr>
              <w:t>0.9942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880" w:type="dxa"/>
            <w:tcBorders>
              <w:left w:val="nil"/>
              <w:right w:val="nil"/>
            </w:tcBorders>
            <w:vAlign w:val="center"/>
          </w:tcPr>
          <w:p w14:paraId="0699E5E3" w14:textId="77777777" w:rsidR="00426CAD" w:rsidRPr="001C6341" w:rsidRDefault="00426CAD" w:rsidP="00426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341">
              <w:rPr>
                <w:rFonts w:ascii="Times New Roman" w:hAnsi="Times New Roman" w:cs="Times New Roman"/>
                <w:sz w:val="20"/>
                <w:szCs w:val="20"/>
              </w:rPr>
              <w:t>0.4201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426CAD" w:rsidRPr="001C6341" w14:paraId="5DEFC039" w14:textId="77777777" w:rsidTr="00F667F1">
        <w:trPr>
          <w:trHeight w:val="685"/>
          <w:jc w:val="center"/>
        </w:trPr>
        <w:tc>
          <w:tcPr>
            <w:tcW w:w="3330" w:type="dxa"/>
            <w:vMerge/>
            <w:tcBorders>
              <w:left w:val="nil"/>
              <w:right w:val="nil"/>
            </w:tcBorders>
            <w:vAlign w:val="center"/>
          </w:tcPr>
          <w:p w14:paraId="10816B03" w14:textId="77777777" w:rsidR="00426CAD" w:rsidRPr="001C6341" w:rsidRDefault="00426CAD" w:rsidP="00426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  <w:tcBorders>
              <w:left w:val="nil"/>
              <w:right w:val="nil"/>
            </w:tcBorders>
            <w:vAlign w:val="center"/>
          </w:tcPr>
          <w:p w14:paraId="4FF315D3" w14:textId="77777777" w:rsidR="00426CAD" w:rsidRPr="001C6341" w:rsidRDefault="00426CAD" w:rsidP="00426CAD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1C6341">
              <w:rPr>
                <w:rFonts w:ascii="Times New Roman" w:hAnsi="Times New Roman" w:cs="Times New Roman"/>
                <w:sz w:val="20"/>
                <w:szCs w:val="20"/>
              </w:rPr>
              <w:t>mCerulean3-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Endo-</w:t>
            </w:r>
            <w:r w:rsidRPr="001C6341">
              <w:rPr>
                <w:rFonts w:ascii="Times New Roman" w:hAnsi="Times New Roman" w:cs="Times New Roman"/>
                <w:sz w:val="20"/>
                <w:szCs w:val="20"/>
              </w:rPr>
              <w:t>SH3</w:t>
            </w:r>
            <w:r w:rsidRPr="001C634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E329K,S336K</w:t>
            </w:r>
          </w:p>
        </w:tc>
        <w:tc>
          <w:tcPr>
            <w:tcW w:w="1170" w:type="dxa"/>
            <w:tcBorders>
              <w:left w:val="nil"/>
              <w:right w:val="nil"/>
            </w:tcBorders>
            <w:vAlign w:val="center"/>
          </w:tcPr>
          <w:p w14:paraId="3B992149" w14:textId="77777777" w:rsidR="00426CAD" w:rsidRPr="001C6341" w:rsidRDefault="00426CAD" w:rsidP="00426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341">
              <w:rPr>
                <w:rFonts w:ascii="Times New Roman" w:hAnsi="Times New Roman" w:cs="Times New Roman"/>
                <w:sz w:val="20"/>
                <w:szCs w:val="20"/>
              </w:rPr>
              <w:t>4/18</w:t>
            </w:r>
          </w:p>
        </w:tc>
        <w:tc>
          <w:tcPr>
            <w:tcW w:w="2340" w:type="dxa"/>
            <w:tcBorders>
              <w:left w:val="nil"/>
              <w:right w:val="nil"/>
            </w:tcBorders>
            <w:vAlign w:val="center"/>
          </w:tcPr>
          <w:p w14:paraId="7C9EBAFE" w14:textId="77777777" w:rsidR="00426CAD" w:rsidRPr="001C6341" w:rsidRDefault="00426CAD" w:rsidP="00426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341">
              <w:rPr>
                <w:rFonts w:ascii="Times New Roman" w:hAnsi="Times New Roman" w:cs="Times New Roman"/>
                <w:sz w:val="20"/>
                <w:szCs w:val="20"/>
              </w:rPr>
              <w:t>15.84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880" w:type="dxa"/>
            <w:tcBorders>
              <w:left w:val="nil"/>
              <w:right w:val="nil"/>
            </w:tcBorders>
            <w:vAlign w:val="center"/>
          </w:tcPr>
          <w:p w14:paraId="70789B6E" w14:textId="77777777" w:rsidR="00426CAD" w:rsidRPr="001C6341" w:rsidRDefault="00426CAD" w:rsidP="00426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341">
              <w:rPr>
                <w:rFonts w:ascii="Times New Roman" w:hAnsi="Times New Roman" w:cs="Times New Roman"/>
                <w:sz w:val="20"/>
                <w:szCs w:val="20"/>
              </w:rPr>
              <w:t>&lt;0.0001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426CAD" w:rsidRPr="001C6341" w14:paraId="48B86B85" w14:textId="77777777" w:rsidTr="00F667F1">
        <w:trPr>
          <w:trHeight w:val="685"/>
          <w:jc w:val="center"/>
        </w:trPr>
        <w:tc>
          <w:tcPr>
            <w:tcW w:w="3330" w:type="dxa"/>
            <w:vMerge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14:paraId="51AE2EE3" w14:textId="77777777" w:rsidR="00426CAD" w:rsidRPr="001C6341" w:rsidRDefault="00426CAD" w:rsidP="00426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14:paraId="22498EB0" w14:textId="77777777" w:rsidR="00426CAD" w:rsidRPr="001C6341" w:rsidRDefault="00426CAD" w:rsidP="00426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341">
              <w:rPr>
                <w:rFonts w:ascii="Times New Roman" w:hAnsi="Times New Roman" w:cs="Times New Roman"/>
                <w:sz w:val="20"/>
                <w:szCs w:val="20"/>
              </w:rPr>
              <w:t>mCerulean3-ITSN1-SH3B</w:t>
            </w:r>
          </w:p>
        </w:tc>
        <w:tc>
          <w:tcPr>
            <w:tcW w:w="1170" w:type="dxa"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14:paraId="7AF3AFB4" w14:textId="77777777" w:rsidR="00426CAD" w:rsidRPr="001C6341" w:rsidRDefault="00426CAD" w:rsidP="00426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341">
              <w:rPr>
                <w:rFonts w:ascii="Times New Roman" w:hAnsi="Times New Roman" w:cs="Times New Roman"/>
                <w:sz w:val="20"/>
                <w:szCs w:val="20"/>
              </w:rPr>
              <w:t>5/25</w:t>
            </w:r>
          </w:p>
        </w:tc>
        <w:tc>
          <w:tcPr>
            <w:tcW w:w="2340" w:type="dxa"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14:paraId="71A88E50" w14:textId="77777777" w:rsidR="00426CAD" w:rsidRPr="001C6341" w:rsidRDefault="00426CAD" w:rsidP="00426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341">
              <w:rPr>
                <w:rFonts w:ascii="Times New Roman" w:hAnsi="Times New Roman" w:cs="Times New Roman"/>
                <w:sz w:val="20"/>
                <w:szCs w:val="20"/>
              </w:rPr>
              <w:t>7.427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880" w:type="dxa"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14:paraId="6A689210" w14:textId="77777777" w:rsidR="00426CAD" w:rsidRPr="001C6341" w:rsidRDefault="00426CAD" w:rsidP="00426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341">
              <w:rPr>
                <w:rFonts w:ascii="Times New Roman" w:hAnsi="Times New Roman" w:cs="Times New Roman"/>
                <w:sz w:val="20"/>
                <w:szCs w:val="20"/>
              </w:rPr>
              <w:t>&lt;0.0001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</w:tbl>
    <w:p w14:paraId="6601A2E2" w14:textId="593CCDDC" w:rsidR="005D0BE2" w:rsidRPr="006773EC" w:rsidRDefault="006773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Note: </w:t>
      </w:r>
      <w:r w:rsidRPr="007D09C9">
        <w:rPr>
          <w:rFonts w:ascii="Times New Roman" w:hAnsi="Times New Roman" w:cs="Times New Roman"/>
          <w:b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for culture number,</w:t>
      </w:r>
      <w:r w:rsidRPr="007D09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D09C9">
        <w:rPr>
          <w:rFonts w:ascii="Times New Roman" w:hAnsi="Times New Roman" w:cs="Times New Roman"/>
          <w:b/>
          <w:i/>
          <w:sz w:val="24"/>
          <w:szCs w:val="24"/>
        </w:rPr>
        <w:t>n</w:t>
      </w:r>
      <w:r w:rsidR="00935671">
        <w:rPr>
          <w:rFonts w:ascii="Times New Roman" w:hAnsi="Times New Roman" w:cs="Times New Roman"/>
          <w:sz w:val="24"/>
          <w:szCs w:val="24"/>
        </w:rPr>
        <w:t xml:space="preserve"> for synapse</w:t>
      </w:r>
      <w:r>
        <w:rPr>
          <w:rFonts w:ascii="Times New Roman" w:hAnsi="Times New Roman" w:cs="Times New Roman"/>
          <w:sz w:val="24"/>
          <w:szCs w:val="24"/>
        </w:rPr>
        <w:t xml:space="preserve"> number</w:t>
      </w:r>
      <w:r w:rsidRPr="00426CAD">
        <w:rPr>
          <w:rFonts w:ascii="Times New Roman" w:hAnsi="Times New Roman" w:cs="Times New Roman"/>
          <w:sz w:val="24"/>
          <w:szCs w:val="24"/>
        </w:rPr>
        <w:t xml:space="preserve">. </w:t>
      </w:r>
      <w:r w:rsidR="00426CAD" w:rsidRPr="007D09C9">
        <w:rPr>
          <w:rFonts w:ascii="Times New Roman" w:hAnsi="Times New Roman" w:cs="Times New Roman"/>
          <w:b/>
          <w:sz w:val="24"/>
          <w:szCs w:val="24"/>
          <w:vertAlign w:val="superscript"/>
        </w:rPr>
        <w:t>#</w:t>
      </w:r>
      <w:r w:rsidR="00426CAD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426CAD" w:rsidRPr="00426CAD">
        <w:rPr>
          <w:rFonts w:ascii="Times New Roman" w:hAnsi="Times New Roman" w:cs="Times New Roman"/>
          <w:i/>
          <w:sz w:val="24"/>
          <w:szCs w:val="24"/>
        </w:rPr>
        <w:t>F</w:t>
      </w:r>
      <w:r w:rsidR="00426CAD">
        <w:rPr>
          <w:rFonts w:ascii="Times New Roman" w:hAnsi="Times New Roman" w:cs="Times New Roman"/>
          <w:sz w:val="24"/>
          <w:szCs w:val="24"/>
        </w:rPr>
        <w:t xml:space="preserve"> test with VGLUT1;</w:t>
      </w:r>
      <w:r w:rsidR="00426CAD" w:rsidRPr="00426CAD">
        <w:rPr>
          <w:rFonts w:ascii="Times New Roman" w:hAnsi="Times New Roman" w:cs="Times New Roman"/>
          <w:sz w:val="24"/>
          <w:szCs w:val="24"/>
        </w:rPr>
        <w:t xml:space="preserve"> </w:t>
      </w:r>
      <w:r w:rsidRPr="00426CAD">
        <w:rPr>
          <w:rFonts w:ascii="Times New Roman" w:hAnsi="Times New Roman" w:cs="Times New Roman"/>
          <w:sz w:val="24"/>
          <w:szCs w:val="24"/>
        </w:rPr>
        <w:t xml:space="preserve">* </w:t>
      </w:r>
      <w:r w:rsidRPr="00426CAD">
        <w:rPr>
          <w:rFonts w:ascii="Times New Roman" w:hAnsi="Times New Roman" w:cs="Times New Roman"/>
          <w:i/>
          <w:sz w:val="24"/>
          <w:szCs w:val="24"/>
        </w:rPr>
        <w:t>F</w:t>
      </w:r>
      <w:r w:rsidR="00426CAD" w:rsidRPr="00426CAD">
        <w:rPr>
          <w:rFonts w:ascii="Times New Roman" w:hAnsi="Times New Roman" w:cs="Times New Roman"/>
          <w:sz w:val="24"/>
          <w:szCs w:val="24"/>
        </w:rPr>
        <w:t xml:space="preserve"> test with mCerulean</w:t>
      </w:r>
      <w:r w:rsidRPr="00426CAD">
        <w:rPr>
          <w:rFonts w:ascii="Times New Roman" w:hAnsi="Times New Roman" w:cs="Times New Roman"/>
          <w:sz w:val="24"/>
          <w:szCs w:val="24"/>
        </w:rPr>
        <w:t>3-sham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7D2A293" w14:textId="77777777" w:rsidR="006773EC" w:rsidRDefault="006773EC" w:rsidP="00275E14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</w:p>
    <w:p w14:paraId="16B3BF84" w14:textId="77777777" w:rsidR="007D09C9" w:rsidRDefault="007D09C9" w:rsidP="00275E14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</w:p>
    <w:p w14:paraId="08C6E3D4" w14:textId="77777777" w:rsidR="007D09C9" w:rsidRDefault="007D09C9" w:rsidP="00275E14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Table 2: Statistic of VGLUT1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P554A</w:t>
      </w:r>
      <w:r>
        <w:rPr>
          <w:rFonts w:ascii="Times New Roman" w:hAnsi="Times New Roman" w:cs="Times New Roman"/>
          <w:sz w:val="24"/>
          <w:szCs w:val="24"/>
        </w:rPr>
        <w:t xml:space="preserve"> FRAP experiment </w:t>
      </w:r>
      <w:r w:rsidR="00C1240A">
        <w:rPr>
          <w:rFonts w:ascii="Times New Roman" w:hAnsi="Times New Roman" w:cs="Times New Roman"/>
          <w:sz w:val="24"/>
          <w:szCs w:val="24"/>
        </w:rPr>
        <w:t>(Fig. 4 A)</w:t>
      </w:r>
    </w:p>
    <w:tbl>
      <w:tblPr>
        <w:tblStyle w:val="a3"/>
        <w:tblW w:w="13405" w:type="dxa"/>
        <w:tblLook w:val="04A0" w:firstRow="1" w:lastRow="0" w:firstColumn="1" w:lastColumn="0" w:noHBand="0" w:noVBand="1"/>
      </w:tblPr>
      <w:tblGrid>
        <w:gridCol w:w="1594"/>
        <w:gridCol w:w="1191"/>
        <w:gridCol w:w="1260"/>
        <w:gridCol w:w="2250"/>
        <w:gridCol w:w="1350"/>
        <w:gridCol w:w="1890"/>
        <w:gridCol w:w="1620"/>
        <w:gridCol w:w="1080"/>
        <w:gridCol w:w="1170"/>
      </w:tblGrid>
      <w:tr w:rsidR="007D09C9" w14:paraId="24659B0D" w14:textId="77777777" w:rsidTr="00C1240A">
        <w:trPr>
          <w:trHeight w:val="1122"/>
        </w:trPr>
        <w:tc>
          <w:tcPr>
            <w:tcW w:w="1594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511EEA52" w14:textId="77777777" w:rsidR="007D09C9" w:rsidRPr="00A9166C" w:rsidRDefault="007D09C9" w:rsidP="00A9166C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166C">
              <w:rPr>
                <w:rFonts w:ascii="Times New Roman" w:hAnsi="Times New Roman" w:cs="Times New Roman"/>
                <w:b/>
                <w:sz w:val="24"/>
                <w:szCs w:val="24"/>
              </w:rPr>
              <w:t>Mutant</w:t>
            </w:r>
          </w:p>
        </w:tc>
        <w:tc>
          <w:tcPr>
            <w:tcW w:w="1191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2A102F5F" w14:textId="77777777" w:rsidR="007D09C9" w:rsidRPr="00A9166C" w:rsidRDefault="007D09C9" w:rsidP="00A9166C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916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N/n</w:t>
            </w:r>
          </w:p>
        </w:tc>
        <w:tc>
          <w:tcPr>
            <w:tcW w:w="126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49F61259" w14:textId="77777777" w:rsidR="007D09C9" w:rsidRPr="00A9166C" w:rsidRDefault="007D09C9" w:rsidP="00A9166C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166C">
              <w:rPr>
                <w:rFonts w:ascii="Times New Roman" w:hAnsi="Times New Roman" w:cs="Times New Roman"/>
                <w:b/>
                <w:sz w:val="24"/>
                <w:szCs w:val="24"/>
              </w:rPr>
              <w:t>Fast Half-life (s)</w:t>
            </w:r>
          </w:p>
        </w:tc>
        <w:tc>
          <w:tcPr>
            <w:tcW w:w="225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002ABB13" w14:textId="77777777" w:rsidR="007D09C9" w:rsidRPr="00A9166C" w:rsidRDefault="007D09C9" w:rsidP="00A9166C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166C">
              <w:rPr>
                <w:rFonts w:ascii="Times New Roman" w:hAnsi="Times New Roman" w:cs="Times New Roman"/>
                <w:b/>
                <w:sz w:val="24"/>
                <w:szCs w:val="24"/>
              </w:rPr>
              <w:t>Amplitude of the fast component (%)</w:t>
            </w:r>
          </w:p>
        </w:tc>
        <w:tc>
          <w:tcPr>
            <w:tcW w:w="135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02577A1C" w14:textId="77777777" w:rsidR="007D09C9" w:rsidRPr="00A9166C" w:rsidRDefault="00A9166C" w:rsidP="00A9166C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166C">
              <w:rPr>
                <w:rFonts w:ascii="Times New Roman" w:hAnsi="Times New Roman" w:cs="Times New Roman"/>
                <w:b/>
                <w:sz w:val="24"/>
                <w:szCs w:val="24"/>
              </w:rPr>
              <w:t>Slow Half-Life (min)</w:t>
            </w:r>
          </w:p>
        </w:tc>
        <w:tc>
          <w:tcPr>
            <w:tcW w:w="189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70F42C1C" w14:textId="77777777" w:rsidR="007D09C9" w:rsidRPr="00A9166C" w:rsidRDefault="00A9166C" w:rsidP="00A9166C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166C">
              <w:rPr>
                <w:rFonts w:ascii="Times New Roman" w:hAnsi="Times New Roman" w:cs="Times New Roman"/>
                <w:b/>
                <w:sz w:val="24"/>
                <w:szCs w:val="24"/>
              </w:rPr>
              <w:t>Amplitude of the slow component (%)</w:t>
            </w:r>
          </w:p>
        </w:tc>
        <w:tc>
          <w:tcPr>
            <w:tcW w:w="162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624D0F44" w14:textId="77777777" w:rsidR="007D09C9" w:rsidRPr="00A9166C" w:rsidRDefault="00A9166C" w:rsidP="00A9166C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166C">
              <w:rPr>
                <w:rFonts w:ascii="Times New Roman" w:hAnsi="Times New Roman" w:cs="Times New Roman"/>
                <w:b/>
                <w:sz w:val="24"/>
                <w:szCs w:val="24"/>
              </w:rPr>
              <w:t>Amplitude of recovery (%)</w:t>
            </w:r>
          </w:p>
        </w:tc>
        <w:tc>
          <w:tcPr>
            <w:tcW w:w="108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414F8D47" w14:textId="77777777" w:rsidR="007D09C9" w:rsidRPr="00A9166C" w:rsidRDefault="00A9166C" w:rsidP="00A9166C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16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F</w:t>
            </w:r>
            <w:r w:rsidRPr="00A916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ratio (</w:t>
            </w:r>
            <w:r w:rsidRPr="00A916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F</w:t>
            </w:r>
            <w:r w:rsidRPr="00A916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test)</w:t>
            </w:r>
          </w:p>
        </w:tc>
        <w:tc>
          <w:tcPr>
            <w:tcW w:w="117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23EBB403" w14:textId="77777777" w:rsidR="007D09C9" w:rsidRPr="00A9166C" w:rsidRDefault="00A9166C" w:rsidP="00A9166C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16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</w:t>
            </w:r>
            <w:r w:rsidRPr="00A916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Pr="00A916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F</w:t>
            </w:r>
            <w:r w:rsidRPr="00A916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test)</w:t>
            </w:r>
          </w:p>
        </w:tc>
      </w:tr>
      <w:tr w:rsidR="00A9166C" w14:paraId="4A0940A9" w14:textId="77777777" w:rsidTr="00C1240A">
        <w:trPr>
          <w:trHeight w:val="828"/>
        </w:trPr>
        <w:tc>
          <w:tcPr>
            <w:tcW w:w="1594" w:type="dxa"/>
            <w:tcBorders>
              <w:top w:val="double" w:sz="4" w:space="0" w:color="auto"/>
              <w:left w:val="nil"/>
              <w:right w:val="nil"/>
            </w:tcBorders>
            <w:vAlign w:val="center"/>
          </w:tcPr>
          <w:p w14:paraId="68FA11E5" w14:textId="77777777" w:rsidR="00A9166C" w:rsidRPr="00C1240A" w:rsidRDefault="00A9166C" w:rsidP="00A9166C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C1240A">
              <w:rPr>
                <w:rFonts w:ascii="Times New Roman" w:hAnsi="Times New Roman" w:cs="Times New Roman"/>
                <w:sz w:val="20"/>
                <w:szCs w:val="20"/>
              </w:rPr>
              <w:t>VGLUT1</w:t>
            </w:r>
          </w:p>
        </w:tc>
        <w:tc>
          <w:tcPr>
            <w:tcW w:w="1191" w:type="dxa"/>
            <w:tcBorders>
              <w:top w:val="double" w:sz="4" w:space="0" w:color="auto"/>
              <w:left w:val="nil"/>
              <w:right w:val="nil"/>
            </w:tcBorders>
            <w:vAlign w:val="center"/>
          </w:tcPr>
          <w:p w14:paraId="5C8D65AA" w14:textId="77777777" w:rsidR="00A9166C" w:rsidRPr="00C1240A" w:rsidRDefault="00A9166C" w:rsidP="00A9166C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40A">
              <w:rPr>
                <w:rFonts w:ascii="Times New Roman" w:hAnsi="Times New Roman" w:cs="Times New Roman"/>
                <w:sz w:val="20"/>
                <w:szCs w:val="20"/>
              </w:rPr>
              <w:t>5/21</w:t>
            </w:r>
          </w:p>
        </w:tc>
        <w:tc>
          <w:tcPr>
            <w:tcW w:w="1260" w:type="dxa"/>
            <w:tcBorders>
              <w:top w:val="double" w:sz="4" w:space="0" w:color="auto"/>
              <w:left w:val="nil"/>
              <w:right w:val="nil"/>
            </w:tcBorders>
            <w:vAlign w:val="center"/>
          </w:tcPr>
          <w:p w14:paraId="3782250B" w14:textId="77777777" w:rsidR="00A9166C" w:rsidRPr="00C1240A" w:rsidRDefault="00A9166C" w:rsidP="00A9166C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40A">
              <w:rPr>
                <w:rFonts w:ascii="Times New Roman" w:hAnsi="Times New Roman" w:cs="Times New Roman"/>
                <w:sz w:val="20"/>
                <w:szCs w:val="20"/>
              </w:rPr>
              <w:t>28.5</w:t>
            </w:r>
          </w:p>
        </w:tc>
        <w:tc>
          <w:tcPr>
            <w:tcW w:w="2250" w:type="dxa"/>
            <w:tcBorders>
              <w:top w:val="double" w:sz="4" w:space="0" w:color="auto"/>
              <w:left w:val="nil"/>
              <w:right w:val="nil"/>
            </w:tcBorders>
            <w:vAlign w:val="center"/>
          </w:tcPr>
          <w:p w14:paraId="16D3DB42" w14:textId="77777777" w:rsidR="00A9166C" w:rsidRPr="00C1240A" w:rsidRDefault="00A9166C" w:rsidP="00A9166C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40A">
              <w:rPr>
                <w:rFonts w:ascii="Times New Roman" w:hAnsi="Times New Roman" w:cs="Times New Roman"/>
                <w:sz w:val="20"/>
                <w:szCs w:val="20"/>
              </w:rPr>
              <w:t>17.2</w:t>
            </w:r>
          </w:p>
        </w:tc>
        <w:tc>
          <w:tcPr>
            <w:tcW w:w="1350" w:type="dxa"/>
            <w:tcBorders>
              <w:top w:val="double" w:sz="4" w:space="0" w:color="auto"/>
              <w:left w:val="nil"/>
              <w:right w:val="nil"/>
            </w:tcBorders>
            <w:vAlign w:val="center"/>
          </w:tcPr>
          <w:p w14:paraId="588F38A9" w14:textId="77777777" w:rsidR="00A9166C" w:rsidRPr="00C1240A" w:rsidRDefault="00A9166C" w:rsidP="00A9166C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40A">
              <w:rPr>
                <w:rFonts w:ascii="Times New Roman" w:hAnsi="Times New Roman" w:cs="Times New Roman"/>
                <w:sz w:val="20"/>
                <w:szCs w:val="20"/>
              </w:rPr>
              <w:t>31.1</w:t>
            </w:r>
          </w:p>
        </w:tc>
        <w:tc>
          <w:tcPr>
            <w:tcW w:w="1890" w:type="dxa"/>
            <w:tcBorders>
              <w:top w:val="double" w:sz="4" w:space="0" w:color="auto"/>
              <w:left w:val="nil"/>
              <w:right w:val="nil"/>
            </w:tcBorders>
            <w:vAlign w:val="center"/>
          </w:tcPr>
          <w:p w14:paraId="097D8264" w14:textId="77777777" w:rsidR="00A9166C" w:rsidRPr="00C1240A" w:rsidRDefault="00A9166C" w:rsidP="00A9166C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40A">
              <w:rPr>
                <w:rFonts w:ascii="Times New Roman" w:hAnsi="Times New Roman" w:cs="Times New Roman"/>
                <w:sz w:val="20"/>
                <w:szCs w:val="20"/>
              </w:rPr>
              <w:t>50.9</w:t>
            </w:r>
          </w:p>
        </w:tc>
        <w:tc>
          <w:tcPr>
            <w:tcW w:w="1620" w:type="dxa"/>
            <w:tcBorders>
              <w:top w:val="double" w:sz="4" w:space="0" w:color="auto"/>
              <w:left w:val="nil"/>
              <w:right w:val="nil"/>
            </w:tcBorders>
            <w:vAlign w:val="center"/>
          </w:tcPr>
          <w:p w14:paraId="2EFFE562" w14:textId="77777777" w:rsidR="00A9166C" w:rsidRPr="00C1240A" w:rsidRDefault="00A9166C" w:rsidP="00A9166C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40A">
              <w:rPr>
                <w:rFonts w:ascii="Times New Roman" w:hAnsi="Times New Roman" w:cs="Times New Roman"/>
                <w:sz w:val="20"/>
                <w:szCs w:val="20"/>
              </w:rPr>
              <w:t>68.1</w:t>
            </w:r>
          </w:p>
        </w:tc>
        <w:tc>
          <w:tcPr>
            <w:tcW w:w="1080" w:type="dxa"/>
            <w:vMerge w:val="restart"/>
            <w:tcBorders>
              <w:top w:val="double" w:sz="4" w:space="0" w:color="auto"/>
              <w:left w:val="nil"/>
              <w:right w:val="nil"/>
            </w:tcBorders>
            <w:vAlign w:val="center"/>
          </w:tcPr>
          <w:p w14:paraId="2A0FBD24" w14:textId="77777777" w:rsidR="00227CD0" w:rsidRPr="00104FFE" w:rsidRDefault="00227CD0" w:rsidP="00A9166C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FFE">
              <w:rPr>
                <w:rFonts w:ascii="Times New Roman" w:hAnsi="Times New Roman" w:cs="Times New Roman"/>
                <w:sz w:val="20"/>
                <w:szCs w:val="20"/>
              </w:rPr>
              <w:t>19.64</w:t>
            </w:r>
          </w:p>
        </w:tc>
        <w:tc>
          <w:tcPr>
            <w:tcW w:w="1170" w:type="dxa"/>
            <w:vMerge w:val="restart"/>
            <w:tcBorders>
              <w:top w:val="double" w:sz="4" w:space="0" w:color="auto"/>
              <w:left w:val="nil"/>
              <w:right w:val="nil"/>
            </w:tcBorders>
            <w:vAlign w:val="center"/>
          </w:tcPr>
          <w:p w14:paraId="38D7CE11" w14:textId="77777777" w:rsidR="00A9166C" w:rsidRPr="00C1240A" w:rsidRDefault="00A9166C" w:rsidP="00A9166C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40A">
              <w:rPr>
                <w:rFonts w:ascii="Times New Roman" w:hAnsi="Times New Roman" w:cs="Times New Roman"/>
                <w:sz w:val="20"/>
                <w:szCs w:val="20"/>
              </w:rPr>
              <w:t>&lt;0.0001</w:t>
            </w:r>
          </w:p>
        </w:tc>
      </w:tr>
      <w:tr w:rsidR="00A9166C" w14:paraId="439A85C4" w14:textId="77777777" w:rsidTr="00C1240A">
        <w:trPr>
          <w:trHeight w:val="828"/>
        </w:trPr>
        <w:tc>
          <w:tcPr>
            <w:tcW w:w="1594" w:type="dxa"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14:paraId="60026F1B" w14:textId="77777777" w:rsidR="00A9166C" w:rsidRPr="00C1240A" w:rsidRDefault="00A9166C" w:rsidP="00A9166C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C1240A">
              <w:rPr>
                <w:rFonts w:ascii="Times New Roman" w:hAnsi="Times New Roman" w:cs="Times New Roman"/>
                <w:sz w:val="20"/>
                <w:szCs w:val="20"/>
              </w:rPr>
              <w:t>VGLUT1</w:t>
            </w:r>
            <w:r w:rsidRPr="00C1240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P554A</w:t>
            </w:r>
          </w:p>
        </w:tc>
        <w:tc>
          <w:tcPr>
            <w:tcW w:w="1191" w:type="dxa"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14:paraId="586D453C" w14:textId="77777777" w:rsidR="00227CD0" w:rsidRPr="00104FFE" w:rsidRDefault="00227CD0" w:rsidP="00A9166C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FFE">
              <w:rPr>
                <w:rFonts w:ascii="Times New Roman" w:hAnsi="Times New Roman" w:cs="Times New Roman"/>
                <w:sz w:val="20"/>
                <w:szCs w:val="20"/>
              </w:rPr>
              <w:t>5/22</w:t>
            </w: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14:paraId="7305F43F" w14:textId="77777777" w:rsidR="00227CD0" w:rsidRPr="00104FFE" w:rsidRDefault="00227CD0" w:rsidP="00A9166C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FFE">
              <w:rPr>
                <w:rFonts w:ascii="Times New Roman" w:hAnsi="Times New Roman" w:cs="Times New Roman"/>
                <w:sz w:val="20"/>
                <w:szCs w:val="20"/>
              </w:rPr>
              <w:t>46.9</w:t>
            </w:r>
          </w:p>
        </w:tc>
        <w:tc>
          <w:tcPr>
            <w:tcW w:w="2250" w:type="dxa"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14:paraId="467812D7" w14:textId="77777777" w:rsidR="00227CD0" w:rsidRPr="00104FFE" w:rsidRDefault="00F650D8" w:rsidP="00A9166C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FFE">
              <w:rPr>
                <w:rFonts w:ascii="Times New Roman" w:hAnsi="Times New Roman" w:cs="Times New Roman"/>
                <w:sz w:val="20"/>
                <w:szCs w:val="20"/>
              </w:rPr>
              <w:t>19.7</w:t>
            </w:r>
          </w:p>
        </w:tc>
        <w:tc>
          <w:tcPr>
            <w:tcW w:w="1350" w:type="dxa"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14:paraId="0777A8FC" w14:textId="77777777" w:rsidR="00227CD0" w:rsidRPr="00104FFE" w:rsidRDefault="00227CD0" w:rsidP="00A9166C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FFE">
              <w:rPr>
                <w:rFonts w:ascii="Times New Roman" w:hAnsi="Times New Roman" w:cs="Times New Roman"/>
                <w:sz w:val="20"/>
                <w:szCs w:val="20"/>
              </w:rPr>
              <w:t>23.5</w:t>
            </w:r>
          </w:p>
        </w:tc>
        <w:tc>
          <w:tcPr>
            <w:tcW w:w="1890" w:type="dxa"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14:paraId="149A8E16" w14:textId="77777777" w:rsidR="00227CD0" w:rsidRPr="00104FFE" w:rsidRDefault="00F650D8" w:rsidP="00A9166C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FFE">
              <w:rPr>
                <w:rFonts w:ascii="Times New Roman" w:hAnsi="Times New Roman" w:cs="Times New Roman"/>
                <w:sz w:val="20"/>
                <w:szCs w:val="20"/>
              </w:rPr>
              <w:t>58.7</w:t>
            </w:r>
          </w:p>
        </w:tc>
        <w:tc>
          <w:tcPr>
            <w:tcW w:w="1620" w:type="dxa"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14:paraId="0849A0DC" w14:textId="77777777" w:rsidR="00227CD0" w:rsidRPr="00104FFE" w:rsidRDefault="00227CD0" w:rsidP="00A9166C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FFE">
              <w:rPr>
                <w:rFonts w:ascii="Times New Roman" w:hAnsi="Times New Roman" w:cs="Times New Roman"/>
                <w:sz w:val="20"/>
                <w:szCs w:val="20"/>
              </w:rPr>
              <w:t>78.36</w:t>
            </w:r>
          </w:p>
        </w:tc>
        <w:tc>
          <w:tcPr>
            <w:tcW w:w="1080" w:type="dxa"/>
            <w:vMerge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14:paraId="0BACDA9D" w14:textId="77777777" w:rsidR="00A9166C" w:rsidRDefault="00A9166C" w:rsidP="00A9166C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14:paraId="014B5F7A" w14:textId="77777777" w:rsidR="00A9166C" w:rsidRDefault="00A9166C" w:rsidP="00A9166C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A0A7DC2" w14:textId="2FD0E22B" w:rsidR="007D09C9" w:rsidRDefault="00C1240A" w:rsidP="00275E14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Note: </w:t>
      </w:r>
      <w:r w:rsidRPr="007D09C9">
        <w:rPr>
          <w:rFonts w:ascii="Times New Roman" w:hAnsi="Times New Roman" w:cs="Times New Roman"/>
          <w:b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for culture number,</w:t>
      </w:r>
      <w:r w:rsidRPr="007D09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D09C9">
        <w:rPr>
          <w:rFonts w:ascii="Times New Roman" w:hAnsi="Times New Roman" w:cs="Times New Roman"/>
          <w:b/>
          <w:i/>
          <w:sz w:val="24"/>
          <w:szCs w:val="24"/>
        </w:rPr>
        <w:t>n</w:t>
      </w:r>
      <w:r w:rsidR="00935671">
        <w:rPr>
          <w:rFonts w:ascii="Times New Roman" w:hAnsi="Times New Roman" w:cs="Times New Roman"/>
          <w:sz w:val="24"/>
          <w:szCs w:val="24"/>
        </w:rPr>
        <w:t xml:space="preserve"> for synapse</w:t>
      </w:r>
      <w:r>
        <w:rPr>
          <w:rFonts w:ascii="Times New Roman" w:hAnsi="Times New Roman" w:cs="Times New Roman"/>
          <w:sz w:val="24"/>
          <w:szCs w:val="24"/>
        </w:rPr>
        <w:t xml:space="preserve"> number</w:t>
      </w:r>
      <w:r w:rsidRPr="00426CAD">
        <w:rPr>
          <w:rFonts w:ascii="Times New Roman" w:hAnsi="Times New Roman" w:cs="Times New Roman"/>
          <w:sz w:val="24"/>
          <w:szCs w:val="24"/>
        </w:rPr>
        <w:t>.</w:t>
      </w:r>
    </w:p>
    <w:p w14:paraId="1F873A58" w14:textId="77777777" w:rsidR="006773EC" w:rsidRDefault="006773EC" w:rsidP="00275E14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</w:p>
    <w:p w14:paraId="21D604A8" w14:textId="77777777" w:rsidR="00275E14" w:rsidRDefault="00D94E32" w:rsidP="00275E14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Table 3</w:t>
      </w:r>
      <w:r w:rsidR="00AA1637">
        <w:rPr>
          <w:rFonts w:ascii="Times New Roman" w:hAnsi="Times New Roman" w:cs="Times New Roman"/>
          <w:sz w:val="24"/>
          <w:szCs w:val="24"/>
        </w:rPr>
        <w:t>: Statistic of electrophysiology experiments</w:t>
      </w:r>
    </w:p>
    <w:tbl>
      <w:tblPr>
        <w:tblStyle w:val="a3"/>
        <w:tblW w:w="13774" w:type="dxa"/>
        <w:tblBorders>
          <w:top w:val="double" w:sz="4" w:space="0" w:color="auto"/>
          <w:left w:val="none" w:sz="0" w:space="0" w:color="auto"/>
          <w:bottom w:val="double" w:sz="4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1080"/>
        <w:gridCol w:w="540"/>
        <w:gridCol w:w="1260"/>
        <w:gridCol w:w="1620"/>
        <w:gridCol w:w="1170"/>
        <w:gridCol w:w="1440"/>
        <w:gridCol w:w="1350"/>
        <w:gridCol w:w="1350"/>
        <w:gridCol w:w="1260"/>
        <w:gridCol w:w="1444"/>
      </w:tblGrid>
      <w:tr w:rsidR="006E68C2" w:rsidRPr="00F6397E" w14:paraId="30FE8A14" w14:textId="77777777" w:rsidTr="00BD5EFF">
        <w:trPr>
          <w:trHeight w:val="795"/>
        </w:trPr>
        <w:tc>
          <w:tcPr>
            <w:tcW w:w="1260" w:type="dxa"/>
            <w:vMerge w:val="restart"/>
            <w:tcBorders>
              <w:top w:val="double" w:sz="4" w:space="0" w:color="auto"/>
              <w:right w:val="nil"/>
            </w:tcBorders>
            <w:vAlign w:val="center"/>
          </w:tcPr>
          <w:p w14:paraId="2A7D6DD6" w14:textId="77777777" w:rsidR="006E68C2" w:rsidRPr="00BD5EFF" w:rsidRDefault="006E68C2" w:rsidP="00AA16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5EFF">
              <w:rPr>
                <w:rFonts w:ascii="Times New Roman" w:hAnsi="Times New Roman" w:cs="Times New Roman"/>
                <w:b/>
                <w:sz w:val="20"/>
                <w:szCs w:val="20"/>
              </w:rPr>
              <w:t>Experiment</w:t>
            </w:r>
          </w:p>
        </w:tc>
        <w:tc>
          <w:tcPr>
            <w:tcW w:w="1080" w:type="dxa"/>
            <w:vMerge w:val="restart"/>
            <w:tcBorders>
              <w:top w:val="double" w:sz="4" w:space="0" w:color="auto"/>
              <w:left w:val="nil"/>
              <w:right w:val="nil"/>
            </w:tcBorders>
            <w:vAlign w:val="center"/>
          </w:tcPr>
          <w:p w14:paraId="28EB6530" w14:textId="77777777" w:rsidR="006E68C2" w:rsidRPr="00BD5EFF" w:rsidRDefault="006E68C2" w:rsidP="00AA16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5EFF">
              <w:rPr>
                <w:rFonts w:ascii="Times New Roman" w:hAnsi="Times New Roman" w:cs="Times New Roman"/>
                <w:b/>
                <w:sz w:val="20"/>
                <w:szCs w:val="20"/>
              </w:rPr>
              <w:t>Genotype/ Mutant</w:t>
            </w:r>
          </w:p>
        </w:tc>
        <w:tc>
          <w:tcPr>
            <w:tcW w:w="540" w:type="dxa"/>
            <w:vMerge w:val="restart"/>
            <w:tcBorders>
              <w:top w:val="double" w:sz="4" w:space="0" w:color="auto"/>
              <w:left w:val="nil"/>
              <w:right w:val="nil"/>
            </w:tcBorders>
            <w:vAlign w:val="center"/>
          </w:tcPr>
          <w:p w14:paraId="6995AFFC" w14:textId="77777777" w:rsidR="006E68C2" w:rsidRPr="00BD5EFF" w:rsidRDefault="006E68C2" w:rsidP="00AA1637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D5EF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N/n</w:t>
            </w:r>
          </w:p>
        </w:tc>
        <w:tc>
          <w:tcPr>
            <w:tcW w:w="2880" w:type="dxa"/>
            <w:gridSpan w:val="2"/>
            <w:tcBorders>
              <w:top w:val="double" w:sz="4" w:space="0" w:color="auto"/>
              <w:left w:val="nil"/>
              <w:right w:val="nil"/>
            </w:tcBorders>
            <w:vAlign w:val="center"/>
          </w:tcPr>
          <w:p w14:paraId="2E8D56AD" w14:textId="77777777" w:rsidR="006E68C2" w:rsidRPr="00BD5EFF" w:rsidRDefault="006E68C2" w:rsidP="002250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D5EFF">
              <w:rPr>
                <w:rFonts w:ascii="Times New Roman" w:hAnsi="Times New Roman" w:cs="Times New Roman"/>
                <w:b/>
                <w:sz w:val="20"/>
                <w:szCs w:val="20"/>
              </w:rPr>
              <w:t>mEPSC</w:t>
            </w:r>
            <w:proofErr w:type="spellEnd"/>
            <w:r w:rsidRPr="00BD5EF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Amplitude </w:t>
            </w:r>
          </w:p>
        </w:tc>
        <w:tc>
          <w:tcPr>
            <w:tcW w:w="2610" w:type="dxa"/>
            <w:gridSpan w:val="2"/>
            <w:tcBorders>
              <w:top w:val="double" w:sz="4" w:space="0" w:color="auto"/>
              <w:left w:val="nil"/>
              <w:right w:val="nil"/>
            </w:tcBorders>
            <w:vAlign w:val="center"/>
          </w:tcPr>
          <w:p w14:paraId="7F42F58C" w14:textId="77777777" w:rsidR="006E68C2" w:rsidRPr="00BD5EFF" w:rsidRDefault="006E68C2" w:rsidP="002250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D5EFF">
              <w:rPr>
                <w:rFonts w:ascii="Times New Roman" w:hAnsi="Times New Roman" w:cs="Times New Roman"/>
                <w:b/>
                <w:sz w:val="20"/>
                <w:szCs w:val="20"/>
              </w:rPr>
              <w:t>mEPSC</w:t>
            </w:r>
            <w:proofErr w:type="spellEnd"/>
            <w:r w:rsidRPr="00BD5EF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frequency</w:t>
            </w:r>
          </w:p>
        </w:tc>
        <w:tc>
          <w:tcPr>
            <w:tcW w:w="2700" w:type="dxa"/>
            <w:gridSpan w:val="2"/>
            <w:tcBorders>
              <w:top w:val="double" w:sz="4" w:space="0" w:color="auto"/>
              <w:left w:val="nil"/>
              <w:right w:val="nil"/>
            </w:tcBorders>
            <w:vAlign w:val="center"/>
          </w:tcPr>
          <w:p w14:paraId="46D2FFBC" w14:textId="77777777" w:rsidR="006E68C2" w:rsidRPr="00BD5EFF" w:rsidRDefault="006E68C2" w:rsidP="006E68C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D5EFF">
              <w:rPr>
                <w:rFonts w:ascii="Times New Roman" w:hAnsi="Times New Roman" w:cs="Times New Roman"/>
                <w:b/>
                <w:sz w:val="20"/>
                <w:szCs w:val="20"/>
              </w:rPr>
              <w:t>mEPSC</w:t>
            </w:r>
            <w:proofErr w:type="spellEnd"/>
            <w:r w:rsidRPr="00BD5EF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Amplitude</w:t>
            </w:r>
          </w:p>
        </w:tc>
        <w:tc>
          <w:tcPr>
            <w:tcW w:w="2704" w:type="dxa"/>
            <w:gridSpan w:val="2"/>
            <w:tcBorders>
              <w:top w:val="double" w:sz="4" w:space="0" w:color="auto"/>
              <w:left w:val="nil"/>
            </w:tcBorders>
            <w:vAlign w:val="center"/>
          </w:tcPr>
          <w:p w14:paraId="27A99D26" w14:textId="77777777" w:rsidR="006E68C2" w:rsidRPr="00BD5EFF" w:rsidRDefault="006E68C2" w:rsidP="002250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D5EFF">
              <w:rPr>
                <w:rFonts w:ascii="Times New Roman" w:hAnsi="Times New Roman" w:cs="Times New Roman"/>
                <w:b/>
                <w:sz w:val="20"/>
                <w:szCs w:val="20"/>
              </w:rPr>
              <w:t>mIPSC</w:t>
            </w:r>
            <w:proofErr w:type="spellEnd"/>
            <w:r w:rsidRPr="00BD5EF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frequency</w:t>
            </w:r>
          </w:p>
        </w:tc>
      </w:tr>
      <w:tr w:rsidR="00BD5EFF" w:rsidRPr="00F6397E" w14:paraId="79590037" w14:textId="77777777" w:rsidTr="00BD5EFF">
        <w:trPr>
          <w:trHeight w:val="795"/>
        </w:trPr>
        <w:tc>
          <w:tcPr>
            <w:tcW w:w="1260" w:type="dxa"/>
            <w:vMerge/>
            <w:tcBorders>
              <w:bottom w:val="double" w:sz="4" w:space="0" w:color="auto"/>
              <w:right w:val="nil"/>
            </w:tcBorders>
            <w:vAlign w:val="center"/>
          </w:tcPr>
          <w:p w14:paraId="300401D9" w14:textId="77777777" w:rsidR="006E68C2" w:rsidRPr="00BD5EFF" w:rsidRDefault="006E68C2" w:rsidP="00AA16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14:paraId="24C7C0D8" w14:textId="77777777" w:rsidR="006E68C2" w:rsidRPr="00BD5EFF" w:rsidRDefault="006E68C2" w:rsidP="00AA16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14:paraId="1E3DDE3C" w14:textId="77777777" w:rsidR="006E68C2" w:rsidRPr="00BD5EFF" w:rsidRDefault="006E68C2" w:rsidP="00AA16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14:paraId="46836D60" w14:textId="77777777" w:rsidR="006E68C2" w:rsidRPr="00BD5EFF" w:rsidRDefault="006E68C2" w:rsidP="00AA16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5EFF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BD5EFF">
              <w:rPr>
                <w:rFonts w:ascii="Times New Roman" w:hAnsi="Times New Roman" w:cs="Times New Roman"/>
                <w:b/>
                <w:sz w:val="20"/>
                <w:szCs w:val="20"/>
              </w:rPr>
              <w:t>pA</w:t>
            </w:r>
            <w:proofErr w:type="spellEnd"/>
            <w:r w:rsidRPr="00BD5EFF">
              <w:rPr>
                <w:rFonts w:ascii="Times New Roman" w:hAnsi="Times New Roman" w:cs="Times New Roman"/>
                <w:b/>
                <w:sz w:val="20"/>
                <w:szCs w:val="20"/>
              </w:rPr>
              <w:t>) ± SEM</w:t>
            </w:r>
          </w:p>
        </w:tc>
        <w:tc>
          <w:tcPr>
            <w:tcW w:w="1620" w:type="dxa"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14:paraId="3B07E3F3" w14:textId="77777777" w:rsidR="006E68C2" w:rsidRPr="00BD5EFF" w:rsidRDefault="006E68C2" w:rsidP="00AA16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5EF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</w:t>
            </w:r>
            <w:r w:rsidRPr="00BD5EF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38C0C695" w14:textId="77777777" w:rsidR="006E68C2" w:rsidRPr="00BD5EFF" w:rsidRDefault="006E68C2" w:rsidP="00AA1637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D5EFF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Pr="00BD5EF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t</w:t>
            </w:r>
            <w:r w:rsidRPr="00BD5EF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test / one way ANOVA)</w:t>
            </w:r>
          </w:p>
        </w:tc>
        <w:tc>
          <w:tcPr>
            <w:tcW w:w="1170" w:type="dxa"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14:paraId="568F0BC8" w14:textId="77777777" w:rsidR="006E68C2" w:rsidRPr="00BD5EFF" w:rsidRDefault="006E68C2" w:rsidP="00FD6C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5EFF">
              <w:rPr>
                <w:rFonts w:ascii="Times New Roman" w:hAnsi="Times New Roman" w:cs="Times New Roman"/>
                <w:b/>
                <w:sz w:val="20"/>
                <w:szCs w:val="20"/>
              </w:rPr>
              <w:t>Hz  ± SEM</w:t>
            </w:r>
          </w:p>
        </w:tc>
        <w:tc>
          <w:tcPr>
            <w:tcW w:w="1440" w:type="dxa"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14:paraId="48C3E6B3" w14:textId="77777777" w:rsidR="006E68C2" w:rsidRPr="00BD5EFF" w:rsidRDefault="006E68C2" w:rsidP="00FD6CF4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D5EF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P </w:t>
            </w:r>
          </w:p>
          <w:p w14:paraId="1E764236" w14:textId="77777777" w:rsidR="006E68C2" w:rsidRPr="00BD5EFF" w:rsidRDefault="006E68C2" w:rsidP="00FD6CF4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D5EFF">
              <w:rPr>
                <w:rFonts w:ascii="Times New Roman" w:hAnsi="Times New Roman" w:cs="Times New Roman"/>
                <w:b/>
                <w:sz w:val="20"/>
                <w:szCs w:val="20"/>
              </w:rPr>
              <w:t>(t test / Mann-Whitney test)</w:t>
            </w:r>
          </w:p>
        </w:tc>
        <w:tc>
          <w:tcPr>
            <w:tcW w:w="1350" w:type="dxa"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14:paraId="39D6DBA6" w14:textId="77777777" w:rsidR="006E68C2" w:rsidRPr="00BD5EFF" w:rsidRDefault="006E68C2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14:paraId="02B53478" w14:textId="77777777" w:rsidR="006E68C2" w:rsidRPr="00BD5EFF" w:rsidRDefault="006E68C2" w:rsidP="00FD6C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5EFF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BD5EFF">
              <w:rPr>
                <w:rFonts w:ascii="Times New Roman" w:hAnsi="Times New Roman" w:cs="Times New Roman"/>
                <w:b/>
                <w:sz w:val="20"/>
                <w:szCs w:val="20"/>
              </w:rPr>
              <w:t>pA</w:t>
            </w:r>
            <w:proofErr w:type="spellEnd"/>
            <w:r w:rsidRPr="00BD5EFF">
              <w:rPr>
                <w:rFonts w:ascii="Times New Roman" w:hAnsi="Times New Roman" w:cs="Times New Roman"/>
                <w:b/>
                <w:sz w:val="20"/>
                <w:szCs w:val="20"/>
              </w:rPr>
              <w:t>) ± SEM</w:t>
            </w:r>
          </w:p>
        </w:tc>
        <w:tc>
          <w:tcPr>
            <w:tcW w:w="1350" w:type="dxa"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14:paraId="7CAA85CE" w14:textId="77777777" w:rsidR="006E68C2" w:rsidRPr="00BD5EFF" w:rsidRDefault="006E68C2" w:rsidP="006E68C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5EF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</w:t>
            </w:r>
            <w:r w:rsidRPr="00BD5EF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34DC221B" w14:textId="77777777" w:rsidR="006E68C2" w:rsidRPr="00BD5EFF" w:rsidRDefault="006E68C2" w:rsidP="006E68C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5EFF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Pr="00BD5EF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t</w:t>
            </w:r>
            <w:r w:rsidRPr="00BD5EF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test / one way ANOVA)</w:t>
            </w: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14:paraId="7C15305C" w14:textId="77777777" w:rsidR="006E68C2" w:rsidRPr="00BD5EFF" w:rsidRDefault="006E68C2" w:rsidP="005831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5EFF">
              <w:rPr>
                <w:rFonts w:ascii="Times New Roman" w:hAnsi="Times New Roman" w:cs="Times New Roman"/>
                <w:b/>
                <w:sz w:val="20"/>
                <w:szCs w:val="20"/>
              </w:rPr>
              <w:t>Hz  ± SEM</w:t>
            </w:r>
          </w:p>
        </w:tc>
        <w:tc>
          <w:tcPr>
            <w:tcW w:w="1444" w:type="dxa"/>
            <w:tcBorders>
              <w:left w:val="nil"/>
              <w:bottom w:val="double" w:sz="4" w:space="0" w:color="auto"/>
            </w:tcBorders>
            <w:vAlign w:val="center"/>
          </w:tcPr>
          <w:p w14:paraId="53ED2F5C" w14:textId="77777777" w:rsidR="006E68C2" w:rsidRPr="00BD5EFF" w:rsidRDefault="006E68C2" w:rsidP="0058315B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D5EF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</w:t>
            </w:r>
          </w:p>
          <w:p w14:paraId="4D3EB2AA" w14:textId="77777777" w:rsidR="006E68C2" w:rsidRPr="00BD5EFF" w:rsidRDefault="006E68C2" w:rsidP="005831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5EF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BD5EFF">
              <w:rPr>
                <w:rFonts w:ascii="Times New Roman" w:hAnsi="Times New Roman" w:cs="Times New Roman"/>
                <w:b/>
                <w:sz w:val="20"/>
                <w:szCs w:val="20"/>
              </w:rPr>
              <w:t>(Mann-Whitney test)</w:t>
            </w:r>
          </w:p>
        </w:tc>
      </w:tr>
      <w:tr w:rsidR="006E68C2" w14:paraId="4CC2C822" w14:textId="77777777" w:rsidTr="00BD5EFF">
        <w:trPr>
          <w:trHeight w:val="795"/>
        </w:trPr>
        <w:tc>
          <w:tcPr>
            <w:tcW w:w="1260" w:type="dxa"/>
            <w:vMerge w:val="restart"/>
            <w:tcBorders>
              <w:top w:val="double" w:sz="4" w:space="0" w:color="auto"/>
              <w:right w:val="nil"/>
            </w:tcBorders>
            <w:vAlign w:val="center"/>
          </w:tcPr>
          <w:p w14:paraId="666A43BA" w14:textId="77777777" w:rsidR="006E68C2" w:rsidRPr="00BD5EFF" w:rsidRDefault="006E68C2" w:rsidP="00AA16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5EFF">
              <w:rPr>
                <w:rFonts w:ascii="Times New Roman" w:hAnsi="Times New Roman" w:cs="Times New Roman"/>
                <w:sz w:val="18"/>
                <w:szCs w:val="18"/>
              </w:rPr>
              <w:t xml:space="preserve">VGLUT1 </w:t>
            </w:r>
          </w:p>
          <w:p w14:paraId="15B51941" w14:textId="77777777" w:rsidR="006E68C2" w:rsidRPr="00BD5EFF" w:rsidRDefault="006E68C2" w:rsidP="00AA1637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proofErr w:type="gramStart"/>
            <w:r w:rsidRPr="00BD5EFF">
              <w:rPr>
                <w:rFonts w:ascii="Times New Roman" w:hAnsi="Times New Roman" w:cs="Times New Roman"/>
                <w:i/>
                <w:sz w:val="18"/>
                <w:szCs w:val="18"/>
              </w:rPr>
              <w:t>vs</w:t>
            </w:r>
            <w:proofErr w:type="gramEnd"/>
            <w:r w:rsidRPr="00BD5EF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. </w:t>
            </w:r>
          </w:p>
          <w:p w14:paraId="5F968E8E" w14:textId="77777777" w:rsidR="006E68C2" w:rsidRPr="00BD5EFF" w:rsidRDefault="006E68C2" w:rsidP="00AA16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5EFF">
              <w:rPr>
                <w:rFonts w:ascii="Times New Roman" w:hAnsi="Times New Roman" w:cs="Times New Roman"/>
                <w:sz w:val="18"/>
                <w:szCs w:val="18"/>
              </w:rPr>
              <w:t xml:space="preserve">sVGLUT1 </w:t>
            </w:r>
          </w:p>
          <w:p w14:paraId="2DE7C36A" w14:textId="77777777" w:rsidR="006E68C2" w:rsidRPr="00BD5EFF" w:rsidRDefault="006E68C2" w:rsidP="00AA16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5EFF">
              <w:rPr>
                <w:rFonts w:ascii="Times New Roman" w:hAnsi="Times New Roman" w:cs="Times New Roman"/>
                <w:sz w:val="18"/>
                <w:szCs w:val="18"/>
              </w:rPr>
              <w:t>Fig. 3 C-E</w:t>
            </w:r>
          </w:p>
          <w:p w14:paraId="2F408D94" w14:textId="77777777" w:rsidR="00366197" w:rsidRPr="00BD5EFF" w:rsidRDefault="00366197" w:rsidP="00AA16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5EFF">
              <w:rPr>
                <w:rFonts w:ascii="Times New Roman" w:hAnsi="Times New Roman" w:cs="Times New Roman"/>
                <w:sz w:val="18"/>
                <w:szCs w:val="18"/>
              </w:rPr>
              <w:t>Fig. S3</w:t>
            </w:r>
          </w:p>
        </w:tc>
        <w:tc>
          <w:tcPr>
            <w:tcW w:w="1080" w:type="dxa"/>
            <w:tcBorders>
              <w:top w:val="double" w:sz="4" w:space="0" w:color="auto"/>
              <w:left w:val="nil"/>
              <w:right w:val="nil"/>
            </w:tcBorders>
            <w:vAlign w:val="center"/>
          </w:tcPr>
          <w:p w14:paraId="5A8438F6" w14:textId="77777777" w:rsidR="006E68C2" w:rsidRPr="00BD5EFF" w:rsidRDefault="006E68C2" w:rsidP="00AA16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5EFF">
              <w:rPr>
                <w:rFonts w:ascii="Times New Roman" w:hAnsi="Times New Roman" w:cs="Times New Roman"/>
                <w:sz w:val="18"/>
                <w:szCs w:val="18"/>
              </w:rPr>
              <w:t>VGLUT1</w:t>
            </w:r>
          </w:p>
        </w:tc>
        <w:tc>
          <w:tcPr>
            <w:tcW w:w="540" w:type="dxa"/>
            <w:tcBorders>
              <w:top w:val="double" w:sz="4" w:space="0" w:color="auto"/>
              <w:left w:val="nil"/>
              <w:right w:val="nil"/>
            </w:tcBorders>
            <w:vAlign w:val="center"/>
          </w:tcPr>
          <w:p w14:paraId="1D8A192D" w14:textId="77777777" w:rsidR="006E68C2" w:rsidRPr="00BD5EFF" w:rsidRDefault="006E68C2" w:rsidP="00AA16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5EFF">
              <w:rPr>
                <w:rFonts w:ascii="Times New Roman" w:hAnsi="Times New Roman" w:cs="Times New Roman"/>
                <w:sz w:val="18"/>
                <w:szCs w:val="18"/>
              </w:rPr>
              <w:t>3/31</w:t>
            </w:r>
          </w:p>
        </w:tc>
        <w:tc>
          <w:tcPr>
            <w:tcW w:w="1260" w:type="dxa"/>
            <w:tcBorders>
              <w:top w:val="double" w:sz="4" w:space="0" w:color="auto"/>
              <w:left w:val="nil"/>
              <w:right w:val="nil"/>
            </w:tcBorders>
            <w:vAlign w:val="center"/>
          </w:tcPr>
          <w:p w14:paraId="55F484B9" w14:textId="77777777" w:rsidR="006E68C2" w:rsidRPr="00BD5EFF" w:rsidRDefault="006E68C2" w:rsidP="00AA16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5EFF">
              <w:rPr>
                <w:rFonts w:ascii="Times New Roman" w:hAnsi="Times New Roman" w:cs="Times New Roman"/>
                <w:sz w:val="18"/>
                <w:szCs w:val="18"/>
              </w:rPr>
              <w:t>15.3 ± 1.15</w:t>
            </w:r>
          </w:p>
        </w:tc>
        <w:tc>
          <w:tcPr>
            <w:tcW w:w="1620" w:type="dxa"/>
            <w:vMerge w:val="restart"/>
            <w:tcBorders>
              <w:top w:val="double" w:sz="4" w:space="0" w:color="auto"/>
              <w:left w:val="nil"/>
              <w:right w:val="nil"/>
            </w:tcBorders>
            <w:vAlign w:val="center"/>
          </w:tcPr>
          <w:p w14:paraId="2094A1F3" w14:textId="77777777" w:rsidR="006E68C2" w:rsidRPr="00BD5EFF" w:rsidRDefault="006E68C2" w:rsidP="00AA16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5EFF">
              <w:rPr>
                <w:rFonts w:ascii="Times New Roman" w:hAnsi="Times New Roman" w:cs="Times New Roman"/>
                <w:sz w:val="18"/>
                <w:szCs w:val="18"/>
              </w:rPr>
              <w:t>0.011</w:t>
            </w:r>
          </w:p>
        </w:tc>
        <w:tc>
          <w:tcPr>
            <w:tcW w:w="1170" w:type="dxa"/>
            <w:tcBorders>
              <w:top w:val="double" w:sz="4" w:space="0" w:color="auto"/>
              <w:left w:val="nil"/>
              <w:right w:val="nil"/>
            </w:tcBorders>
            <w:vAlign w:val="center"/>
          </w:tcPr>
          <w:p w14:paraId="01159A9B" w14:textId="77777777" w:rsidR="006E68C2" w:rsidRPr="00BD5EFF" w:rsidRDefault="006E68C2" w:rsidP="00F639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5EFF">
              <w:rPr>
                <w:rFonts w:ascii="Times New Roman" w:hAnsi="Times New Roman" w:cs="Times New Roman"/>
                <w:sz w:val="18"/>
                <w:szCs w:val="18"/>
              </w:rPr>
              <w:t>3.51 ± 0.6</w:t>
            </w:r>
          </w:p>
        </w:tc>
        <w:tc>
          <w:tcPr>
            <w:tcW w:w="1440" w:type="dxa"/>
            <w:vMerge w:val="restart"/>
            <w:tcBorders>
              <w:top w:val="double" w:sz="4" w:space="0" w:color="auto"/>
              <w:left w:val="nil"/>
              <w:right w:val="nil"/>
            </w:tcBorders>
            <w:vAlign w:val="center"/>
          </w:tcPr>
          <w:p w14:paraId="34D8F00B" w14:textId="77777777" w:rsidR="006E68C2" w:rsidRPr="00BD5EFF" w:rsidRDefault="006E68C2" w:rsidP="00F639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5EFF">
              <w:rPr>
                <w:rFonts w:ascii="Times New Roman" w:hAnsi="Times New Roman" w:cs="Times New Roman"/>
                <w:sz w:val="18"/>
                <w:szCs w:val="18"/>
              </w:rPr>
              <w:t>0.008</w:t>
            </w:r>
          </w:p>
        </w:tc>
        <w:tc>
          <w:tcPr>
            <w:tcW w:w="1350" w:type="dxa"/>
            <w:tcBorders>
              <w:top w:val="double" w:sz="4" w:space="0" w:color="auto"/>
              <w:left w:val="nil"/>
              <w:right w:val="nil"/>
            </w:tcBorders>
            <w:vAlign w:val="center"/>
          </w:tcPr>
          <w:p w14:paraId="017DB7A2" w14:textId="77777777" w:rsidR="006E68C2" w:rsidRPr="00BD5EFF" w:rsidRDefault="00917757" w:rsidP="006E68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5EFF">
              <w:rPr>
                <w:rFonts w:ascii="Times New Roman" w:hAnsi="Times New Roman" w:cs="Times New Roman"/>
                <w:sz w:val="18"/>
                <w:szCs w:val="18"/>
              </w:rPr>
              <w:t>18.06 ± 1.07</w:t>
            </w:r>
          </w:p>
        </w:tc>
        <w:tc>
          <w:tcPr>
            <w:tcW w:w="1350" w:type="dxa"/>
            <w:vMerge w:val="restart"/>
            <w:tcBorders>
              <w:top w:val="double" w:sz="4" w:space="0" w:color="auto"/>
              <w:left w:val="nil"/>
              <w:right w:val="nil"/>
            </w:tcBorders>
            <w:vAlign w:val="center"/>
          </w:tcPr>
          <w:p w14:paraId="4EFA7477" w14:textId="77777777" w:rsidR="006E68C2" w:rsidRPr="00BD5EFF" w:rsidRDefault="00917757" w:rsidP="006E68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5EFF">
              <w:rPr>
                <w:rFonts w:ascii="Times New Roman" w:hAnsi="Times New Roman" w:cs="Times New Roman"/>
                <w:sz w:val="18"/>
                <w:szCs w:val="18"/>
              </w:rPr>
              <w:t>0.70</w:t>
            </w:r>
          </w:p>
        </w:tc>
        <w:tc>
          <w:tcPr>
            <w:tcW w:w="1260" w:type="dxa"/>
            <w:tcBorders>
              <w:top w:val="double" w:sz="4" w:space="0" w:color="auto"/>
              <w:left w:val="nil"/>
              <w:right w:val="nil"/>
            </w:tcBorders>
            <w:vAlign w:val="center"/>
          </w:tcPr>
          <w:p w14:paraId="7952DAAC" w14:textId="77777777" w:rsidR="006E68C2" w:rsidRPr="00BD5EFF" w:rsidRDefault="006E68C2" w:rsidP="005831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5EFF">
              <w:rPr>
                <w:rFonts w:ascii="Times New Roman" w:hAnsi="Times New Roman" w:cs="Times New Roman"/>
                <w:sz w:val="18"/>
                <w:szCs w:val="18"/>
              </w:rPr>
              <w:t>4.08 ± 0.59</w:t>
            </w:r>
          </w:p>
        </w:tc>
        <w:tc>
          <w:tcPr>
            <w:tcW w:w="1444" w:type="dxa"/>
            <w:vMerge w:val="restart"/>
            <w:tcBorders>
              <w:top w:val="double" w:sz="4" w:space="0" w:color="auto"/>
              <w:left w:val="nil"/>
            </w:tcBorders>
            <w:vAlign w:val="center"/>
          </w:tcPr>
          <w:p w14:paraId="7A9BF995" w14:textId="77777777" w:rsidR="006E68C2" w:rsidRPr="00BD5EFF" w:rsidRDefault="006E68C2" w:rsidP="005831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5EFF">
              <w:rPr>
                <w:rFonts w:ascii="Times New Roman" w:hAnsi="Times New Roman" w:cs="Times New Roman"/>
                <w:sz w:val="18"/>
                <w:szCs w:val="18"/>
              </w:rPr>
              <w:t>0.62</w:t>
            </w:r>
          </w:p>
        </w:tc>
      </w:tr>
      <w:tr w:rsidR="006E68C2" w14:paraId="7B97A065" w14:textId="77777777" w:rsidTr="00BD5EFF">
        <w:trPr>
          <w:trHeight w:val="795"/>
        </w:trPr>
        <w:tc>
          <w:tcPr>
            <w:tcW w:w="1260" w:type="dxa"/>
            <w:vMerge/>
            <w:tcBorders>
              <w:bottom w:val="double" w:sz="4" w:space="0" w:color="auto"/>
              <w:right w:val="nil"/>
            </w:tcBorders>
            <w:vAlign w:val="center"/>
          </w:tcPr>
          <w:p w14:paraId="678495B1" w14:textId="77777777" w:rsidR="006E68C2" w:rsidRPr="00BD5EFF" w:rsidRDefault="006E68C2" w:rsidP="00AA16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14:paraId="646FA33B" w14:textId="77777777" w:rsidR="006E68C2" w:rsidRPr="00BD5EFF" w:rsidRDefault="006E68C2" w:rsidP="00AA16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5EFF">
              <w:rPr>
                <w:rFonts w:ascii="Times New Roman" w:hAnsi="Times New Roman" w:cs="Times New Roman"/>
                <w:sz w:val="18"/>
                <w:szCs w:val="18"/>
              </w:rPr>
              <w:t>sVGLUT1</w:t>
            </w:r>
          </w:p>
        </w:tc>
        <w:tc>
          <w:tcPr>
            <w:tcW w:w="540" w:type="dxa"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14:paraId="29D5F8E9" w14:textId="77777777" w:rsidR="006E68C2" w:rsidRPr="00BD5EFF" w:rsidRDefault="006E68C2" w:rsidP="00AA16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5EFF">
              <w:rPr>
                <w:rFonts w:ascii="Times New Roman" w:hAnsi="Times New Roman" w:cs="Times New Roman"/>
                <w:sz w:val="18"/>
                <w:szCs w:val="18"/>
              </w:rPr>
              <w:t>3/56</w:t>
            </w: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14:paraId="10BABA65" w14:textId="77777777" w:rsidR="006E68C2" w:rsidRPr="00BD5EFF" w:rsidRDefault="006E68C2" w:rsidP="00AA16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5EFF">
              <w:rPr>
                <w:rFonts w:ascii="Times New Roman" w:hAnsi="Times New Roman" w:cs="Times New Roman"/>
                <w:sz w:val="18"/>
                <w:szCs w:val="18"/>
              </w:rPr>
              <w:t>13.12 ± 0.71</w:t>
            </w:r>
          </w:p>
        </w:tc>
        <w:tc>
          <w:tcPr>
            <w:tcW w:w="1620" w:type="dxa"/>
            <w:vMerge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14:paraId="668D6D8F" w14:textId="77777777" w:rsidR="006E68C2" w:rsidRPr="00BD5EFF" w:rsidRDefault="006E68C2" w:rsidP="00AA16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0" w:type="dxa"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14:paraId="5AB101FB" w14:textId="77777777" w:rsidR="006E68C2" w:rsidRPr="00BD5EFF" w:rsidRDefault="006E68C2" w:rsidP="00F6397E">
            <w:pPr>
              <w:tabs>
                <w:tab w:val="center" w:pos="1152"/>
                <w:tab w:val="right" w:pos="2304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5EFF">
              <w:rPr>
                <w:rFonts w:ascii="Times New Roman" w:hAnsi="Times New Roman" w:cs="Times New Roman"/>
                <w:sz w:val="18"/>
                <w:szCs w:val="18"/>
              </w:rPr>
              <w:t>2.51 ± 0.58</w:t>
            </w:r>
          </w:p>
        </w:tc>
        <w:tc>
          <w:tcPr>
            <w:tcW w:w="1440" w:type="dxa"/>
            <w:vMerge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14:paraId="53A5DDC3" w14:textId="77777777" w:rsidR="006E68C2" w:rsidRPr="00BD5EFF" w:rsidRDefault="006E68C2" w:rsidP="00F639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14:paraId="1D396B0B" w14:textId="77777777" w:rsidR="006E68C2" w:rsidRPr="00BD5EFF" w:rsidRDefault="00917757" w:rsidP="00F639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5EFF">
              <w:rPr>
                <w:rFonts w:ascii="Times New Roman" w:hAnsi="Times New Roman" w:cs="Times New Roman"/>
                <w:sz w:val="18"/>
                <w:szCs w:val="18"/>
              </w:rPr>
              <w:t>17.69 ± 0.73</w:t>
            </w:r>
          </w:p>
        </w:tc>
        <w:tc>
          <w:tcPr>
            <w:tcW w:w="1350" w:type="dxa"/>
            <w:vMerge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14:paraId="3ECC395F" w14:textId="77777777" w:rsidR="006E68C2" w:rsidRPr="00BD5EFF" w:rsidRDefault="006E68C2" w:rsidP="006E68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14:paraId="3BC1CA14" w14:textId="77777777" w:rsidR="006E68C2" w:rsidRPr="00BD5EFF" w:rsidRDefault="006E68C2" w:rsidP="005831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5EFF">
              <w:rPr>
                <w:rFonts w:ascii="Times New Roman" w:hAnsi="Times New Roman" w:cs="Times New Roman"/>
                <w:sz w:val="18"/>
                <w:szCs w:val="18"/>
              </w:rPr>
              <w:t>3.99 ± 0.52</w:t>
            </w:r>
          </w:p>
        </w:tc>
        <w:tc>
          <w:tcPr>
            <w:tcW w:w="1444" w:type="dxa"/>
            <w:vMerge/>
            <w:tcBorders>
              <w:left w:val="nil"/>
              <w:bottom w:val="double" w:sz="4" w:space="0" w:color="auto"/>
            </w:tcBorders>
            <w:vAlign w:val="center"/>
          </w:tcPr>
          <w:p w14:paraId="14722F92" w14:textId="77777777" w:rsidR="006E68C2" w:rsidRPr="00BD5EFF" w:rsidRDefault="006E68C2" w:rsidP="005831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D5EFF" w14:paraId="4E633A84" w14:textId="77777777" w:rsidTr="00BD5EFF">
        <w:trPr>
          <w:trHeight w:val="795"/>
        </w:trPr>
        <w:tc>
          <w:tcPr>
            <w:tcW w:w="1260" w:type="dxa"/>
            <w:vMerge w:val="restart"/>
            <w:tcBorders>
              <w:top w:val="double" w:sz="4" w:space="0" w:color="auto"/>
              <w:right w:val="nil"/>
            </w:tcBorders>
            <w:vAlign w:val="center"/>
          </w:tcPr>
          <w:p w14:paraId="02F130EA" w14:textId="77777777" w:rsidR="006E68C2" w:rsidRPr="00BD5EFF" w:rsidRDefault="006E68C2" w:rsidP="00AA16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5EF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VGLUT1 PP rescue </w:t>
            </w:r>
          </w:p>
          <w:p w14:paraId="79EE3BF9" w14:textId="77777777" w:rsidR="006E68C2" w:rsidRPr="00BD5EFF" w:rsidRDefault="006E68C2" w:rsidP="00AA16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5EFF">
              <w:rPr>
                <w:rFonts w:ascii="Times New Roman" w:hAnsi="Times New Roman" w:cs="Times New Roman"/>
                <w:sz w:val="18"/>
                <w:szCs w:val="18"/>
              </w:rPr>
              <w:t>Fig. 4 G-I</w:t>
            </w:r>
          </w:p>
          <w:p w14:paraId="437FBDCA" w14:textId="77777777" w:rsidR="00366197" w:rsidRPr="00BD5EFF" w:rsidRDefault="00366197" w:rsidP="00AA16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5EFF">
              <w:rPr>
                <w:rFonts w:ascii="Times New Roman" w:hAnsi="Times New Roman" w:cs="Times New Roman"/>
                <w:sz w:val="18"/>
                <w:szCs w:val="18"/>
              </w:rPr>
              <w:t>Fig. S4</w:t>
            </w:r>
          </w:p>
        </w:tc>
        <w:tc>
          <w:tcPr>
            <w:tcW w:w="1080" w:type="dxa"/>
            <w:tcBorders>
              <w:top w:val="double" w:sz="4" w:space="0" w:color="auto"/>
              <w:left w:val="nil"/>
              <w:right w:val="nil"/>
            </w:tcBorders>
            <w:vAlign w:val="center"/>
          </w:tcPr>
          <w:p w14:paraId="16A0C261" w14:textId="77777777" w:rsidR="006E68C2" w:rsidRPr="00BD5EFF" w:rsidRDefault="006E68C2" w:rsidP="00AA16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5EFF">
              <w:rPr>
                <w:rFonts w:ascii="Times New Roman" w:hAnsi="Times New Roman" w:cs="Times New Roman"/>
                <w:sz w:val="18"/>
                <w:szCs w:val="18"/>
              </w:rPr>
              <w:t>Sham</w:t>
            </w:r>
          </w:p>
        </w:tc>
        <w:tc>
          <w:tcPr>
            <w:tcW w:w="540" w:type="dxa"/>
            <w:tcBorders>
              <w:top w:val="double" w:sz="4" w:space="0" w:color="auto"/>
              <w:left w:val="nil"/>
              <w:right w:val="nil"/>
            </w:tcBorders>
            <w:vAlign w:val="center"/>
          </w:tcPr>
          <w:p w14:paraId="304DCE78" w14:textId="77777777" w:rsidR="006E68C2" w:rsidRPr="00BD5EFF" w:rsidRDefault="006E68C2" w:rsidP="00AA16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5EFF">
              <w:rPr>
                <w:rFonts w:ascii="Times New Roman" w:hAnsi="Times New Roman" w:cs="Times New Roman"/>
                <w:sz w:val="18"/>
                <w:szCs w:val="18"/>
              </w:rPr>
              <w:t>3/53</w:t>
            </w:r>
          </w:p>
        </w:tc>
        <w:tc>
          <w:tcPr>
            <w:tcW w:w="1260" w:type="dxa"/>
            <w:tcBorders>
              <w:top w:val="double" w:sz="4" w:space="0" w:color="auto"/>
              <w:left w:val="nil"/>
              <w:right w:val="nil"/>
            </w:tcBorders>
            <w:vAlign w:val="center"/>
          </w:tcPr>
          <w:p w14:paraId="33F69328" w14:textId="77777777" w:rsidR="006E68C2" w:rsidRPr="00BD5EFF" w:rsidRDefault="006E68C2" w:rsidP="00AA16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5EFF">
              <w:rPr>
                <w:rFonts w:ascii="Times New Roman" w:hAnsi="Times New Roman" w:cs="Times New Roman"/>
                <w:sz w:val="18"/>
                <w:szCs w:val="18"/>
              </w:rPr>
              <w:t xml:space="preserve">12.73 ± 0.79 </w:t>
            </w:r>
          </w:p>
        </w:tc>
        <w:tc>
          <w:tcPr>
            <w:tcW w:w="1620" w:type="dxa"/>
            <w:tcBorders>
              <w:top w:val="double" w:sz="4" w:space="0" w:color="auto"/>
              <w:left w:val="nil"/>
              <w:right w:val="nil"/>
            </w:tcBorders>
            <w:vAlign w:val="center"/>
          </w:tcPr>
          <w:p w14:paraId="15783CE7" w14:textId="77777777" w:rsidR="006E68C2" w:rsidRPr="00BD5EFF" w:rsidRDefault="006E68C2" w:rsidP="00AA16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5EFF">
              <w:rPr>
                <w:rFonts w:ascii="Times New Roman" w:hAnsi="Times New Roman" w:cs="Times New Roman"/>
                <w:i/>
                <w:sz w:val="18"/>
                <w:szCs w:val="18"/>
              </w:rPr>
              <w:t>vs.</w:t>
            </w:r>
            <w:r w:rsidRPr="00BD5EFF">
              <w:rPr>
                <w:rFonts w:ascii="Times New Roman" w:hAnsi="Times New Roman" w:cs="Times New Roman"/>
                <w:sz w:val="18"/>
                <w:szCs w:val="18"/>
              </w:rPr>
              <w:t xml:space="preserve"> VGLUT1</w:t>
            </w:r>
            <w:r w:rsidRPr="00BD5EFF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P554A</w:t>
            </w:r>
            <w:r w:rsidRPr="00BD5EFF">
              <w:rPr>
                <w:rFonts w:ascii="Times New Roman" w:hAnsi="Times New Roman" w:cs="Times New Roman"/>
                <w:sz w:val="18"/>
                <w:szCs w:val="18"/>
              </w:rPr>
              <w:t>: 0.02</w:t>
            </w:r>
          </w:p>
        </w:tc>
        <w:tc>
          <w:tcPr>
            <w:tcW w:w="1170" w:type="dxa"/>
            <w:tcBorders>
              <w:top w:val="double" w:sz="4" w:space="0" w:color="auto"/>
              <w:left w:val="nil"/>
              <w:right w:val="nil"/>
            </w:tcBorders>
            <w:vAlign w:val="center"/>
          </w:tcPr>
          <w:p w14:paraId="40C51574" w14:textId="77777777" w:rsidR="006E68C2" w:rsidRPr="00BD5EFF" w:rsidRDefault="006E68C2" w:rsidP="00AA16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5EFF">
              <w:rPr>
                <w:rFonts w:ascii="Times New Roman" w:hAnsi="Times New Roman" w:cs="Times New Roman"/>
                <w:sz w:val="18"/>
                <w:szCs w:val="18"/>
              </w:rPr>
              <w:t>2.14 ± 0.37</w:t>
            </w:r>
          </w:p>
        </w:tc>
        <w:tc>
          <w:tcPr>
            <w:tcW w:w="1440" w:type="dxa"/>
            <w:tcBorders>
              <w:top w:val="double" w:sz="4" w:space="0" w:color="auto"/>
              <w:left w:val="nil"/>
              <w:right w:val="nil"/>
            </w:tcBorders>
            <w:vAlign w:val="center"/>
          </w:tcPr>
          <w:p w14:paraId="63D4CB12" w14:textId="77777777" w:rsidR="006E68C2" w:rsidRPr="00BD5EFF" w:rsidRDefault="006E68C2" w:rsidP="00AA16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5EFF"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</w:tc>
        <w:tc>
          <w:tcPr>
            <w:tcW w:w="1350" w:type="dxa"/>
            <w:tcBorders>
              <w:top w:val="double" w:sz="4" w:space="0" w:color="auto"/>
              <w:left w:val="nil"/>
              <w:right w:val="nil"/>
            </w:tcBorders>
            <w:vAlign w:val="center"/>
          </w:tcPr>
          <w:p w14:paraId="757F59C3" w14:textId="77777777" w:rsidR="006E68C2" w:rsidRPr="00BD5EFF" w:rsidRDefault="00917757" w:rsidP="006E68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5EFF">
              <w:rPr>
                <w:rFonts w:ascii="Times New Roman" w:hAnsi="Times New Roman" w:cs="Times New Roman"/>
                <w:sz w:val="18"/>
                <w:szCs w:val="18"/>
              </w:rPr>
              <w:t>19.29 ± 1.34</w:t>
            </w:r>
          </w:p>
        </w:tc>
        <w:tc>
          <w:tcPr>
            <w:tcW w:w="1350" w:type="dxa"/>
            <w:tcBorders>
              <w:top w:val="double" w:sz="4" w:space="0" w:color="auto"/>
              <w:left w:val="nil"/>
              <w:right w:val="nil"/>
            </w:tcBorders>
            <w:vAlign w:val="center"/>
          </w:tcPr>
          <w:p w14:paraId="31A38115" w14:textId="77777777" w:rsidR="006E68C2" w:rsidRPr="00BD5EFF" w:rsidRDefault="00366197" w:rsidP="006E68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5EFF"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</w:tc>
        <w:tc>
          <w:tcPr>
            <w:tcW w:w="1260" w:type="dxa"/>
            <w:tcBorders>
              <w:top w:val="double" w:sz="4" w:space="0" w:color="auto"/>
              <w:left w:val="nil"/>
              <w:right w:val="nil"/>
            </w:tcBorders>
            <w:vAlign w:val="center"/>
          </w:tcPr>
          <w:p w14:paraId="689BC430" w14:textId="77777777" w:rsidR="006E68C2" w:rsidRPr="00BD5EFF" w:rsidRDefault="006E68C2" w:rsidP="005831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5EFF">
              <w:rPr>
                <w:rFonts w:ascii="Times New Roman" w:hAnsi="Times New Roman" w:cs="Times New Roman"/>
                <w:sz w:val="18"/>
                <w:szCs w:val="18"/>
              </w:rPr>
              <w:t>6.21 ± 0.69</w:t>
            </w:r>
          </w:p>
        </w:tc>
        <w:tc>
          <w:tcPr>
            <w:tcW w:w="1444" w:type="dxa"/>
            <w:tcBorders>
              <w:top w:val="double" w:sz="4" w:space="0" w:color="auto"/>
              <w:left w:val="nil"/>
            </w:tcBorders>
            <w:vAlign w:val="center"/>
          </w:tcPr>
          <w:p w14:paraId="3AC2632B" w14:textId="77777777" w:rsidR="006E68C2" w:rsidRPr="00BD5EFF" w:rsidRDefault="006E68C2" w:rsidP="005831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5EFF"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</w:tc>
      </w:tr>
      <w:tr w:rsidR="00BD5EFF" w14:paraId="1E0ACB5C" w14:textId="77777777" w:rsidTr="00BD5EFF">
        <w:trPr>
          <w:trHeight w:val="795"/>
        </w:trPr>
        <w:tc>
          <w:tcPr>
            <w:tcW w:w="1260" w:type="dxa"/>
            <w:vMerge/>
            <w:tcBorders>
              <w:right w:val="nil"/>
            </w:tcBorders>
            <w:vAlign w:val="center"/>
          </w:tcPr>
          <w:p w14:paraId="4FC8C83F" w14:textId="77777777" w:rsidR="006E68C2" w:rsidRPr="00BD5EFF" w:rsidRDefault="006E68C2" w:rsidP="00AA16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14:paraId="64B7011C" w14:textId="77777777" w:rsidR="006E68C2" w:rsidRPr="00BD5EFF" w:rsidRDefault="006E68C2" w:rsidP="00AA16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5EFF">
              <w:rPr>
                <w:rFonts w:ascii="Times New Roman" w:hAnsi="Times New Roman" w:cs="Times New Roman"/>
                <w:sz w:val="18"/>
                <w:szCs w:val="18"/>
              </w:rPr>
              <w:t>VGLUT1</w:t>
            </w:r>
          </w:p>
        </w:tc>
        <w:tc>
          <w:tcPr>
            <w:tcW w:w="540" w:type="dxa"/>
            <w:tcBorders>
              <w:left w:val="nil"/>
              <w:right w:val="nil"/>
            </w:tcBorders>
            <w:vAlign w:val="center"/>
          </w:tcPr>
          <w:p w14:paraId="5BB28269" w14:textId="77777777" w:rsidR="006E68C2" w:rsidRPr="00BD5EFF" w:rsidRDefault="006E68C2" w:rsidP="00AA16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5EFF">
              <w:rPr>
                <w:rFonts w:ascii="Times New Roman" w:hAnsi="Times New Roman" w:cs="Times New Roman"/>
                <w:sz w:val="18"/>
                <w:szCs w:val="18"/>
              </w:rPr>
              <w:t>3/61</w:t>
            </w:r>
          </w:p>
        </w:tc>
        <w:tc>
          <w:tcPr>
            <w:tcW w:w="1260" w:type="dxa"/>
            <w:tcBorders>
              <w:left w:val="nil"/>
              <w:right w:val="nil"/>
            </w:tcBorders>
            <w:vAlign w:val="center"/>
          </w:tcPr>
          <w:p w14:paraId="6A41DDEB" w14:textId="77777777" w:rsidR="006E68C2" w:rsidRPr="00BD5EFF" w:rsidRDefault="006E68C2" w:rsidP="00AA16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5EFF">
              <w:rPr>
                <w:rFonts w:ascii="Times New Roman" w:hAnsi="Times New Roman" w:cs="Times New Roman"/>
                <w:sz w:val="18"/>
                <w:szCs w:val="18"/>
              </w:rPr>
              <w:t>16.05 ± 1.05</w:t>
            </w:r>
          </w:p>
        </w:tc>
        <w:tc>
          <w:tcPr>
            <w:tcW w:w="1620" w:type="dxa"/>
            <w:tcBorders>
              <w:left w:val="nil"/>
              <w:right w:val="nil"/>
            </w:tcBorders>
            <w:vAlign w:val="center"/>
          </w:tcPr>
          <w:p w14:paraId="7BEB7029" w14:textId="77777777" w:rsidR="006E68C2" w:rsidRPr="00BD5EFF" w:rsidRDefault="006E68C2" w:rsidP="00AA16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5EFF">
              <w:rPr>
                <w:rFonts w:ascii="Times New Roman" w:hAnsi="Times New Roman" w:cs="Times New Roman"/>
                <w:i/>
                <w:sz w:val="18"/>
                <w:szCs w:val="18"/>
              </w:rPr>
              <w:t>vs.</w:t>
            </w:r>
            <w:r w:rsidRPr="00BD5EFF">
              <w:rPr>
                <w:rFonts w:ascii="Times New Roman" w:hAnsi="Times New Roman" w:cs="Times New Roman"/>
                <w:sz w:val="18"/>
                <w:szCs w:val="18"/>
              </w:rPr>
              <w:t xml:space="preserve"> sham: 0.001</w:t>
            </w:r>
          </w:p>
        </w:tc>
        <w:tc>
          <w:tcPr>
            <w:tcW w:w="1170" w:type="dxa"/>
            <w:tcBorders>
              <w:left w:val="nil"/>
              <w:right w:val="nil"/>
            </w:tcBorders>
            <w:vAlign w:val="center"/>
          </w:tcPr>
          <w:p w14:paraId="123AD566" w14:textId="77777777" w:rsidR="006E68C2" w:rsidRPr="00BD5EFF" w:rsidRDefault="006E68C2" w:rsidP="00AA16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5EFF">
              <w:rPr>
                <w:rFonts w:ascii="Times New Roman" w:hAnsi="Times New Roman" w:cs="Times New Roman"/>
                <w:sz w:val="18"/>
                <w:szCs w:val="18"/>
              </w:rPr>
              <w:t>5.53 ± 0.87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center"/>
          </w:tcPr>
          <w:p w14:paraId="7619714F" w14:textId="77777777" w:rsidR="006E68C2" w:rsidRPr="00BD5EFF" w:rsidRDefault="006E68C2" w:rsidP="00AA16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5EFF"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</w:tc>
        <w:tc>
          <w:tcPr>
            <w:tcW w:w="1350" w:type="dxa"/>
            <w:tcBorders>
              <w:left w:val="nil"/>
              <w:right w:val="nil"/>
            </w:tcBorders>
            <w:vAlign w:val="center"/>
          </w:tcPr>
          <w:p w14:paraId="491CD9F0" w14:textId="77777777" w:rsidR="006E68C2" w:rsidRPr="00BD5EFF" w:rsidRDefault="00366197" w:rsidP="006E68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5EFF">
              <w:rPr>
                <w:rFonts w:ascii="Times New Roman" w:hAnsi="Times New Roman" w:cs="Times New Roman"/>
                <w:sz w:val="18"/>
                <w:szCs w:val="18"/>
              </w:rPr>
              <w:t>22.47 ± 1.13</w:t>
            </w:r>
          </w:p>
        </w:tc>
        <w:tc>
          <w:tcPr>
            <w:tcW w:w="1350" w:type="dxa"/>
            <w:tcBorders>
              <w:left w:val="nil"/>
              <w:right w:val="nil"/>
            </w:tcBorders>
            <w:vAlign w:val="center"/>
          </w:tcPr>
          <w:p w14:paraId="72E197F0" w14:textId="77777777" w:rsidR="006E68C2" w:rsidRPr="00BD5EFF" w:rsidRDefault="00366197" w:rsidP="006E68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5EFF"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</w:tc>
        <w:tc>
          <w:tcPr>
            <w:tcW w:w="1260" w:type="dxa"/>
            <w:tcBorders>
              <w:left w:val="nil"/>
              <w:right w:val="nil"/>
            </w:tcBorders>
            <w:vAlign w:val="center"/>
          </w:tcPr>
          <w:p w14:paraId="538EC487" w14:textId="77777777" w:rsidR="006E68C2" w:rsidRPr="00BD5EFF" w:rsidRDefault="006E68C2" w:rsidP="005831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5EFF">
              <w:rPr>
                <w:rFonts w:ascii="Times New Roman" w:hAnsi="Times New Roman" w:cs="Times New Roman"/>
                <w:sz w:val="18"/>
                <w:szCs w:val="18"/>
              </w:rPr>
              <w:t>7.28 ± 0.69</w:t>
            </w:r>
          </w:p>
        </w:tc>
        <w:tc>
          <w:tcPr>
            <w:tcW w:w="1444" w:type="dxa"/>
            <w:tcBorders>
              <w:left w:val="nil"/>
            </w:tcBorders>
            <w:vAlign w:val="center"/>
          </w:tcPr>
          <w:p w14:paraId="27165014" w14:textId="77777777" w:rsidR="006E68C2" w:rsidRPr="00BD5EFF" w:rsidRDefault="006E68C2" w:rsidP="005831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5EFF"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</w:tc>
      </w:tr>
      <w:tr w:rsidR="00BD5EFF" w14:paraId="1E032975" w14:textId="77777777" w:rsidTr="00BD5EFF">
        <w:trPr>
          <w:trHeight w:val="795"/>
        </w:trPr>
        <w:tc>
          <w:tcPr>
            <w:tcW w:w="1260" w:type="dxa"/>
            <w:vMerge/>
            <w:tcBorders>
              <w:bottom w:val="double" w:sz="6" w:space="0" w:color="auto"/>
              <w:right w:val="nil"/>
            </w:tcBorders>
            <w:vAlign w:val="center"/>
          </w:tcPr>
          <w:p w14:paraId="1F2855D3" w14:textId="77777777" w:rsidR="006E68C2" w:rsidRPr="00BD5EFF" w:rsidRDefault="006E68C2" w:rsidP="00AA16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nil"/>
              <w:bottom w:val="double" w:sz="6" w:space="0" w:color="auto"/>
              <w:right w:val="nil"/>
            </w:tcBorders>
            <w:vAlign w:val="center"/>
          </w:tcPr>
          <w:p w14:paraId="69714B7A" w14:textId="77777777" w:rsidR="006E68C2" w:rsidRPr="00BD5EFF" w:rsidRDefault="006E68C2" w:rsidP="00AA16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5EFF">
              <w:rPr>
                <w:rFonts w:ascii="Times New Roman" w:hAnsi="Times New Roman" w:cs="Times New Roman"/>
                <w:sz w:val="18"/>
                <w:szCs w:val="18"/>
              </w:rPr>
              <w:t>VGLUT1</w:t>
            </w:r>
            <w:r w:rsidRPr="00BD5EFF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P554A</w:t>
            </w:r>
          </w:p>
        </w:tc>
        <w:tc>
          <w:tcPr>
            <w:tcW w:w="540" w:type="dxa"/>
            <w:tcBorders>
              <w:left w:val="nil"/>
              <w:bottom w:val="double" w:sz="6" w:space="0" w:color="auto"/>
              <w:right w:val="nil"/>
            </w:tcBorders>
            <w:vAlign w:val="center"/>
          </w:tcPr>
          <w:p w14:paraId="3A6980A1" w14:textId="77777777" w:rsidR="006E68C2" w:rsidRPr="00BD5EFF" w:rsidRDefault="006E68C2" w:rsidP="00AA16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5EFF">
              <w:rPr>
                <w:rFonts w:ascii="Times New Roman" w:hAnsi="Times New Roman" w:cs="Times New Roman"/>
                <w:sz w:val="18"/>
                <w:szCs w:val="18"/>
              </w:rPr>
              <w:t>3/53</w:t>
            </w:r>
          </w:p>
        </w:tc>
        <w:tc>
          <w:tcPr>
            <w:tcW w:w="1260" w:type="dxa"/>
            <w:tcBorders>
              <w:left w:val="nil"/>
              <w:bottom w:val="double" w:sz="6" w:space="0" w:color="auto"/>
              <w:right w:val="nil"/>
            </w:tcBorders>
            <w:vAlign w:val="center"/>
          </w:tcPr>
          <w:p w14:paraId="7C787D3F" w14:textId="77777777" w:rsidR="006E68C2" w:rsidRPr="00BD5EFF" w:rsidRDefault="006E68C2" w:rsidP="00AA16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5EFF">
              <w:rPr>
                <w:rFonts w:ascii="Times New Roman" w:hAnsi="Times New Roman" w:cs="Times New Roman"/>
                <w:sz w:val="18"/>
                <w:szCs w:val="18"/>
              </w:rPr>
              <w:t>15.59 ± 1.02</w:t>
            </w:r>
          </w:p>
        </w:tc>
        <w:tc>
          <w:tcPr>
            <w:tcW w:w="1620" w:type="dxa"/>
            <w:tcBorders>
              <w:left w:val="nil"/>
              <w:bottom w:val="double" w:sz="6" w:space="0" w:color="auto"/>
              <w:right w:val="nil"/>
            </w:tcBorders>
            <w:vAlign w:val="center"/>
          </w:tcPr>
          <w:p w14:paraId="3569D525" w14:textId="50698D12" w:rsidR="006E68C2" w:rsidRPr="00BD5EFF" w:rsidRDefault="006E68C2" w:rsidP="00D932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5EF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vs. </w:t>
            </w:r>
            <w:r w:rsidRPr="00BD5EFF">
              <w:rPr>
                <w:rFonts w:ascii="Times New Roman" w:hAnsi="Times New Roman" w:cs="Times New Roman"/>
                <w:sz w:val="18"/>
                <w:szCs w:val="18"/>
              </w:rPr>
              <w:t>VGLUT1:</w:t>
            </w:r>
            <w:r w:rsidRPr="00D9322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66197" w:rsidRPr="00D93227">
              <w:rPr>
                <w:rFonts w:ascii="Times New Roman" w:hAnsi="Times New Roman" w:cs="Times New Roman"/>
                <w:sz w:val="18"/>
                <w:szCs w:val="18"/>
              </w:rPr>
              <w:t>0.485</w:t>
            </w:r>
          </w:p>
        </w:tc>
        <w:tc>
          <w:tcPr>
            <w:tcW w:w="1170" w:type="dxa"/>
            <w:tcBorders>
              <w:left w:val="nil"/>
              <w:bottom w:val="double" w:sz="6" w:space="0" w:color="auto"/>
              <w:right w:val="nil"/>
            </w:tcBorders>
            <w:vAlign w:val="center"/>
          </w:tcPr>
          <w:p w14:paraId="3822BEA3" w14:textId="77777777" w:rsidR="006E68C2" w:rsidRPr="00BD5EFF" w:rsidRDefault="006E68C2" w:rsidP="00AA16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5EFF">
              <w:rPr>
                <w:rFonts w:ascii="Times New Roman" w:hAnsi="Times New Roman" w:cs="Times New Roman"/>
                <w:sz w:val="18"/>
                <w:szCs w:val="18"/>
              </w:rPr>
              <w:t>7.59 ± 0.97</w:t>
            </w:r>
          </w:p>
        </w:tc>
        <w:tc>
          <w:tcPr>
            <w:tcW w:w="1440" w:type="dxa"/>
            <w:tcBorders>
              <w:left w:val="nil"/>
              <w:bottom w:val="double" w:sz="6" w:space="0" w:color="auto"/>
              <w:right w:val="nil"/>
            </w:tcBorders>
            <w:vAlign w:val="center"/>
          </w:tcPr>
          <w:p w14:paraId="27F85705" w14:textId="77777777" w:rsidR="006E68C2" w:rsidRPr="00BD5EFF" w:rsidRDefault="006E68C2" w:rsidP="00AA16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5EFF">
              <w:rPr>
                <w:rFonts w:ascii="Times New Roman" w:hAnsi="Times New Roman" w:cs="Times New Roman"/>
                <w:i/>
                <w:sz w:val="18"/>
                <w:szCs w:val="18"/>
              </w:rPr>
              <w:t>vs.</w:t>
            </w:r>
            <w:r w:rsidRPr="00BD5EFF">
              <w:rPr>
                <w:rFonts w:ascii="Times New Roman" w:hAnsi="Times New Roman" w:cs="Times New Roman"/>
                <w:sz w:val="18"/>
                <w:szCs w:val="18"/>
              </w:rPr>
              <w:t xml:space="preserve"> VGLUT1: 0.031</w:t>
            </w:r>
          </w:p>
        </w:tc>
        <w:tc>
          <w:tcPr>
            <w:tcW w:w="1350" w:type="dxa"/>
            <w:tcBorders>
              <w:left w:val="nil"/>
              <w:bottom w:val="double" w:sz="6" w:space="0" w:color="auto"/>
              <w:right w:val="nil"/>
            </w:tcBorders>
            <w:vAlign w:val="center"/>
          </w:tcPr>
          <w:p w14:paraId="7D2F328E" w14:textId="77777777" w:rsidR="006E68C2" w:rsidRPr="00BD5EFF" w:rsidRDefault="00366197" w:rsidP="006E68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5EFF">
              <w:rPr>
                <w:rFonts w:ascii="Times New Roman" w:hAnsi="Times New Roman" w:cs="Times New Roman"/>
                <w:sz w:val="18"/>
                <w:szCs w:val="18"/>
              </w:rPr>
              <w:t>19.24 ± 0.78</w:t>
            </w:r>
          </w:p>
        </w:tc>
        <w:tc>
          <w:tcPr>
            <w:tcW w:w="1350" w:type="dxa"/>
            <w:tcBorders>
              <w:left w:val="nil"/>
              <w:bottom w:val="double" w:sz="6" w:space="0" w:color="auto"/>
              <w:right w:val="nil"/>
            </w:tcBorders>
            <w:vAlign w:val="center"/>
          </w:tcPr>
          <w:p w14:paraId="16B36654" w14:textId="77777777" w:rsidR="006E68C2" w:rsidRPr="00BD5EFF" w:rsidRDefault="00BD5EFF" w:rsidP="006E68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vs.</w:t>
            </w:r>
            <w:r w:rsidR="00366197" w:rsidRPr="00BD5EFF">
              <w:rPr>
                <w:rFonts w:ascii="Times New Roman" w:hAnsi="Times New Roman" w:cs="Times New Roman"/>
                <w:sz w:val="18"/>
                <w:szCs w:val="18"/>
              </w:rPr>
              <w:t>VGLUT1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="00366197" w:rsidRPr="00BD5EFF">
              <w:rPr>
                <w:rFonts w:ascii="Times New Roman" w:hAnsi="Times New Roman" w:cs="Times New Roman"/>
                <w:sz w:val="18"/>
                <w:szCs w:val="18"/>
              </w:rPr>
              <w:t>0.137</w:t>
            </w:r>
          </w:p>
        </w:tc>
        <w:tc>
          <w:tcPr>
            <w:tcW w:w="1260" w:type="dxa"/>
            <w:tcBorders>
              <w:left w:val="nil"/>
              <w:bottom w:val="double" w:sz="6" w:space="0" w:color="auto"/>
              <w:right w:val="nil"/>
            </w:tcBorders>
            <w:vAlign w:val="center"/>
          </w:tcPr>
          <w:p w14:paraId="7B6957FD" w14:textId="77777777" w:rsidR="006E68C2" w:rsidRPr="00BD5EFF" w:rsidRDefault="006E68C2" w:rsidP="005831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5EFF">
              <w:rPr>
                <w:rFonts w:ascii="Times New Roman" w:hAnsi="Times New Roman" w:cs="Times New Roman"/>
                <w:sz w:val="18"/>
                <w:szCs w:val="18"/>
              </w:rPr>
              <w:t>6.79 ± 0.63</w:t>
            </w:r>
          </w:p>
        </w:tc>
        <w:tc>
          <w:tcPr>
            <w:tcW w:w="1444" w:type="dxa"/>
            <w:tcBorders>
              <w:left w:val="nil"/>
              <w:bottom w:val="double" w:sz="6" w:space="0" w:color="auto"/>
            </w:tcBorders>
            <w:vAlign w:val="center"/>
          </w:tcPr>
          <w:p w14:paraId="13617CF3" w14:textId="77777777" w:rsidR="006E68C2" w:rsidRPr="00BD5EFF" w:rsidRDefault="006E68C2" w:rsidP="005831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5EFF">
              <w:rPr>
                <w:rFonts w:ascii="Times New Roman" w:hAnsi="Times New Roman" w:cs="Times New Roman"/>
                <w:i/>
                <w:sz w:val="18"/>
                <w:szCs w:val="18"/>
              </w:rPr>
              <w:t>vs.</w:t>
            </w:r>
            <w:r w:rsidRPr="00BD5EFF">
              <w:rPr>
                <w:rFonts w:ascii="Times New Roman" w:hAnsi="Times New Roman" w:cs="Times New Roman"/>
                <w:sz w:val="18"/>
                <w:szCs w:val="18"/>
              </w:rPr>
              <w:t xml:space="preserve"> VGLUT1: 0.781</w:t>
            </w:r>
          </w:p>
        </w:tc>
      </w:tr>
    </w:tbl>
    <w:p w14:paraId="7A5A234D" w14:textId="77777777" w:rsidR="00275E14" w:rsidRPr="00275E14" w:rsidRDefault="00655683" w:rsidP="002250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Note: </w:t>
      </w:r>
      <w:r w:rsidRPr="00655683"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for culture number, </w:t>
      </w:r>
      <w:r w:rsidRPr="00655683"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for cell number.</w:t>
      </w:r>
    </w:p>
    <w:p w14:paraId="6F092AD8" w14:textId="77777777" w:rsidR="00275E14" w:rsidRDefault="00275E14">
      <w:pPr>
        <w:rPr>
          <w:rFonts w:ascii="Times New Roman" w:hAnsi="Times New Roman" w:cs="Times New Roman"/>
          <w:sz w:val="24"/>
          <w:szCs w:val="24"/>
        </w:rPr>
      </w:pPr>
    </w:p>
    <w:p w14:paraId="4DBD93A2" w14:textId="77777777" w:rsidR="003230A8" w:rsidRDefault="003230A8">
      <w:pPr>
        <w:rPr>
          <w:rFonts w:ascii="Times New Roman" w:hAnsi="Times New Roman" w:cs="Times New Roman"/>
          <w:sz w:val="24"/>
          <w:szCs w:val="24"/>
        </w:rPr>
      </w:pPr>
    </w:p>
    <w:p w14:paraId="7CD58EBB" w14:textId="77777777" w:rsidR="003230A8" w:rsidRDefault="003230A8">
      <w:pPr>
        <w:rPr>
          <w:rFonts w:ascii="Times New Roman" w:hAnsi="Times New Roman" w:cs="Times New Roman"/>
          <w:sz w:val="24"/>
          <w:szCs w:val="24"/>
        </w:rPr>
      </w:pPr>
    </w:p>
    <w:p w14:paraId="27D196D1" w14:textId="77777777" w:rsidR="003230A8" w:rsidRDefault="003230A8">
      <w:pPr>
        <w:rPr>
          <w:rFonts w:ascii="Times New Roman" w:hAnsi="Times New Roman" w:cs="Times New Roman"/>
          <w:sz w:val="24"/>
          <w:szCs w:val="24"/>
        </w:rPr>
      </w:pPr>
    </w:p>
    <w:p w14:paraId="2E93A592" w14:textId="77777777" w:rsidR="003230A8" w:rsidRPr="00AA267B" w:rsidRDefault="00D94E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Table 4</w:t>
      </w:r>
      <w:r w:rsidR="00AA267B">
        <w:rPr>
          <w:rFonts w:ascii="Times New Roman" w:hAnsi="Times New Roman" w:cs="Times New Roman"/>
          <w:sz w:val="24"/>
          <w:szCs w:val="24"/>
        </w:rPr>
        <w:t>: Statistic of time-lapse imaging experiments</w:t>
      </w:r>
      <w:r w:rsidR="00684D6E">
        <w:rPr>
          <w:rFonts w:ascii="Times New Roman" w:hAnsi="Times New Roman" w:cs="Times New Roman"/>
          <w:sz w:val="24"/>
          <w:szCs w:val="24"/>
        </w:rPr>
        <w:t>. Fig. 4C-E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40"/>
        <w:gridCol w:w="1170"/>
        <w:gridCol w:w="1620"/>
        <w:gridCol w:w="990"/>
        <w:gridCol w:w="1190"/>
        <w:gridCol w:w="1241"/>
        <w:gridCol w:w="1606"/>
        <w:gridCol w:w="56"/>
        <w:gridCol w:w="922"/>
        <w:gridCol w:w="870"/>
        <w:gridCol w:w="56"/>
      </w:tblGrid>
      <w:tr w:rsidR="002B5D70" w14:paraId="2BC423F1" w14:textId="77777777" w:rsidTr="0093692D">
        <w:trPr>
          <w:gridAfter w:val="1"/>
          <w:wAfter w:w="56" w:type="dxa"/>
          <w:trHeight w:val="552"/>
        </w:trPr>
        <w:tc>
          <w:tcPr>
            <w:tcW w:w="1440" w:type="dxa"/>
            <w:vMerge w:val="restart"/>
            <w:tcBorders>
              <w:top w:val="double" w:sz="4" w:space="0" w:color="auto"/>
              <w:left w:val="nil"/>
              <w:right w:val="nil"/>
            </w:tcBorders>
            <w:vAlign w:val="center"/>
          </w:tcPr>
          <w:p w14:paraId="71439D1D" w14:textId="77777777" w:rsidR="002B5D70" w:rsidRPr="00D660F1" w:rsidRDefault="002B5D70" w:rsidP="00ED04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60F1">
              <w:rPr>
                <w:rFonts w:ascii="Times New Roman" w:hAnsi="Times New Roman" w:cs="Times New Roman"/>
                <w:b/>
                <w:sz w:val="24"/>
                <w:szCs w:val="24"/>
              </w:rPr>
              <w:t>Mutant</w:t>
            </w:r>
          </w:p>
        </w:tc>
        <w:tc>
          <w:tcPr>
            <w:tcW w:w="2790" w:type="dxa"/>
            <w:gridSpan w:val="2"/>
            <w:tcBorders>
              <w:top w:val="double" w:sz="4" w:space="0" w:color="auto"/>
              <w:left w:val="nil"/>
              <w:right w:val="nil"/>
            </w:tcBorders>
            <w:vAlign w:val="center"/>
          </w:tcPr>
          <w:p w14:paraId="49EF61E3" w14:textId="77777777" w:rsidR="002B5D70" w:rsidRPr="00D660F1" w:rsidRDefault="0093692D" w:rsidP="002B5D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Cumulative</w:t>
            </w:r>
            <w:r w:rsidR="002B5D70" w:rsidRPr="00D660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traffic</w:t>
            </w:r>
            <w:r w:rsidR="002B5D70">
              <w:rPr>
                <w:rFonts w:ascii="Times New Roman" w:hAnsi="Times New Roman" w:cs="Times New Roman"/>
                <w:b/>
                <w:sz w:val="24"/>
                <w:szCs w:val="24"/>
              </w:rPr>
              <w:t>king f</w:t>
            </w:r>
            <w:r w:rsidR="002B5D70" w:rsidRPr="00D660F1">
              <w:rPr>
                <w:rFonts w:ascii="Times New Roman" w:hAnsi="Times New Roman" w:cs="Times New Roman"/>
                <w:b/>
                <w:sz w:val="24"/>
                <w:szCs w:val="24"/>
              </w:rPr>
              <w:t>luorescence</w:t>
            </w:r>
          </w:p>
        </w:tc>
        <w:tc>
          <w:tcPr>
            <w:tcW w:w="2180" w:type="dxa"/>
            <w:gridSpan w:val="2"/>
            <w:tcBorders>
              <w:top w:val="double" w:sz="4" w:space="0" w:color="auto"/>
              <w:left w:val="nil"/>
              <w:right w:val="single" w:sz="4" w:space="0" w:color="auto"/>
            </w:tcBorders>
            <w:vAlign w:val="center"/>
          </w:tcPr>
          <w:p w14:paraId="7F8B2125" w14:textId="77777777" w:rsidR="002B5D70" w:rsidRPr="00D660F1" w:rsidRDefault="002B5D70" w:rsidP="00ED04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Unpaired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test</w:t>
            </w:r>
          </w:p>
        </w:tc>
        <w:tc>
          <w:tcPr>
            <w:tcW w:w="2847" w:type="dxa"/>
            <w:gridSpan w:val="2"/>
            <w:tcBorders>
              <w:top w:val="double" w:sz="4" w:space="0" w:color="auto"/>
              <w:left w:val="single" w:sz="4" w:space="0" w:color="auto"/>
              <w:right w:val="nil"/>
            </w:tcBorders>
            <w:vAlign w:val="center"/>
          </w:tcPr>
          <w:p w14:paraId="178386EC" w14:textId="77777777" w:rsidR="002B5D70" w:rsidRPr="00D660F1" w:rsidRDefault="002B5D70" w:rsidP="00ED04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SV trafficking Speed </w:t>
            </w:r>
          </w:p>
        </w:tc>
        <w:tc>
          <w:tcPr>
            <w:tcW w:w="1848" w:type="dxa"/>
            <w:gridSpan w:val="3"/>
            <w:tcBorders>
              <w:top w:val="double" w:sz="4" w:space="0" w:color="auto"/>
              <w:left w:val="nil"/>
              <w:right w:val="nil"/>
            </w:tcBorders>
            <w:vAlign w:val="center"/>
          </w:tcPr>
          <w:p w14:paraId="2BDBD697" w14:textId="77777777" w:rsidR="002B5D70" w:rsidRPr="00D660F1" w:rsidRDefault="002B5D70" w:rsidP="00ED04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60F1">
              <w:rPr>
                <w:rFonts w:ascii="Times New Roman" w:hAnsi="Times New Roman" w:cs="Times New Roman"/>
                <w:b/>
                <w:sz w:val="24"/>
                <w:szCs w:val="24"/>
              </w:rPr>
              <w:t>One-way ANOVA</w:t>
            </w:r>
          </w:p>
        </w:tc>
      </w:tr>
      <w:tr w:rsidR="002B5D70" w14:paraId="0E2602CC" w14:textId="77777777" w:rsidTr="0093692D">
        <w:trPr>
          <w:trHeight w:val="552"/>
        </w:trPr>
        <w:tc>
          <w:tcPr>
            <w:tcW w:w="1440" w:type="dxa"/>
            <w:vMerge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14:paraId="1EA39A29" w14:textId="77777777" w:rsidR="002B5D70" w:rsidRPr="00D660F1" w:rsidRDefault="002B5D70" w:rsidP="00ED04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0" w:type="dxa"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14:paraId="055DE6EC" w14:textId="77777777" w:rsidR="002B5D70" w:rsidRPr="00D660F1" w:rsidRDefault="002B5D70" w:rsidP="00ED04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60F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</w:t>
            </w:r>
          </w:p>
        </w:tc>
        <w:tc>
          <w:tcPr>
            <w:tcW w:w="1620" w:type="dxa"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14:paraId="7E709EE8" w14:textId="77777777" w:rsidR="002B5D70" w:rsidRPr="00D660F1" w:rsidRDefault="0093692D" w:rsidP="00ED04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Average trafficking fluorescence</w:t>
            </w:r>
          </w:p>
        </w:tc>
        <w:tc>
          <w:tcPr>
            <w:tcW w:w="990" w:type="dxa"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14:paraId="418D2CCE" w14:textId="77777777" w:rsidR="002B5D70" w:rsidRPr="00D660F1" w:rsidRDefault="002B5D70" w:rsidP="00ED04B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660F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</w:t>
            </w:r>
          </w:p>
        </w:tc>
        <w:tc>
          <w:tcPr>
            <w:tcW w:w="1190" w:type="dxa"/>
            <w:tcBorders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5FFCC4DC" w14:textId="77777777" w:rsidR="002B5D70" w:rsidRPr="00D660F1" w:rsidRDefault="002B5D70" w:rsidP="00ED04B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660F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</w:t>
            </w:r>
          </w:p>
        </w:tc>
        <w:tc>
          <w:tcPr>
            <w:tcW w:w="1241" w:type="dxa"/>
            <w:tcBorders>
              <w:left w:val="single" w:sz="4" w:space="0" w:color="auto"/>
              <w:bottom w:val="double" w:sz="4" w:space="0" w:color="auto"/>
              <w:right w:val="nil"/>
            </w:tcBorders>
            <w:vAlign w:val="center"/>
          </w:tcPr>
          <w:p w14:paraId="7F190695" w14:textId="77777777" w:rsidR="002B5D70" w:rsidRPr="002B5D70" w:rsidRDefault="002B5D70" w:rsidP="00ED04B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B5D7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</w:t>
            </w:r>
          </w:p>
        </w:tc>
        <w:tc>
          <w:tcPr>
            <w:tcW w:w="1662" w:type="dxa"/>
            <w:gridSpan w:val="2"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14:paraId="7E1E7A16" w14:textId="77777777" w:rsidR="002B5D70" w:rsidRPr="00D660F1" w:rsidRDefault="002B5D70" w:rsidP="00ED04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Average speed</w:t>
            </w:r>
          </w:p>
        </w:tc>
        <w:tc>
          <w:tcPr>
            <w:tcW w:w="922" w:type="dxa"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14:paraId="723E96D9" w14:textId="77777777" w:rsidR="002B5D70" w:rsidRPr="00D660F1" w:rsidRDefault="002B5D70" w:rsidP="00ED04B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660F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F</w:t>
            </w:r>
          </w:p>
        </w:tc>
        <w:tc>
          <w:tcPr>
            <w:tcW w:w="926" w:type="dxa"/>
            <w:gridSpan w:val="2"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14:paraId="662E0295" w14:textId="77777777" w:rsidR="002B5D70" w:rsidRPr="00D660F1" w:rsidRDefault="002B5D70" w:rsidP="00ED04B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660F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</w:t>
            </w:r>
          </w:p>
        </w:tc>
      </w:tr>
      <w:tr w:rsidR="002B5D70" w:rsidRPr="00231703" w14:paraId="7A6E4FC0" w14:textId="77777777" w:rsidTr="0093692D">
        <w:trPr>
          <w:trHeight w:val="552"/>
        </w:trPr>
        <w:tc>
          <w:tcPr>
            <w:tcW w:w="1440" w:type="dxa"/>
            <w:tcBorders>
              <w:top w:val="double" w:sz="4" w:space="0" w:color="auto"/>
              <w:left w:val="nil"/>
              <w:right w:val="nil"/>
            </w:tcBorders>
            <w:vAlign w:val="center"/>
          </w:tcPr>
          <w:p w14:paraId="6345F877" w14:textId="77777777" w:rsidR="002B5D70" w:rsidRPr="00231703" w:rsidRDefault="002B5D70" w:rsidP="00ED04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703">
              <w:rPr>
                <w:rFonts w:ascii="Times New Roman" w:hAnsi="Times New Roman" w:cs="Times New Roman"/>
                <w:sz w:val="20"/>
                <w:szCs w:val="20"/>
              </w:rPr>
              <w:t>VGLUT1</w:t>
            </w:r>
          </w:p>
        </w:tc>
        <w:tc>
          <w:tcPr>
            <w:tcW w:w="1170" w:type="dxa"/>
            <w:tcBorders>
              <w:top w:val="double" w:sz="4" w:space="0" w:color="auto"/>
              <w:left w:val="nil"/>
              <w:right w:val="nil"/>
            </w:tcBorders>
            <w:vAlign w:val="center"/>
          </w:tcPr>
          <w:p w14:paraId="0E59DB74" w14:textId="77777777" w:rsidR="002B5D70" w:rsidRPr="00231703" w:rsidRDefault="002B5D70" w:rsidP="00ED04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70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20" w:type="dxa"/>
            <w:tcBorders>
              <w:top w:val="double" w:sz="4" w:space="0" w:color="auto"/>
              <w:left w:val="nil"/>
              <w:right w:val="nil"/>
            </w:tcBorders>
            <w:vAlign w:val="center"/>
          </w:tcPr>
          <w:p w14:paraId="2844AC09" w14:textId="77777777" w:rsidR="002B5D70" w:rsidRPr="00231703" w:rsidRDefault="002B5D70" w:rsidP="00ED04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1.206 </w:t>
            </w:r>
            <w:r w:rsidRPr="00231703">
              <w:rPr>
                <w:rFonts w:ascii="Times New Roman" w:hAnsi="Times New Roman" w:cs="Times New Roman"/>
                <w:sz w:val="20"/>
                <w:szCs w:val="20"/>
              </w:rPr>
              <w:t>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0.0143</w:t>
            </w:r>
          </w:p>
        </w:tc>
        <w:tc>
          <w:tcPr>
            <w:tcW w:w="990" w:type="dxa"/>
            <w:tcBorders>
              <w:top w:val="double" w:sz="4" w:space="0" w:color="auto"/>
              <w:left w:val="nil"/>
              <w:right w:val="nil"/>
            </w:tcBorders>
            <w:vAlign w:val="center"/>
          </w:tcPr>
          <w:p w14:paraId="6D88A644" w14:textId="77777777" w:rsidR="002B5D70" w:rsidRPr="00231703" w:rsidRDefault="002B5D70" w:rsidP="00ED04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70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119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5F661B" w14:textId="77777777" w:rsidR="002B5D70" w:rsidRPr="00231703" w:rsidRDefault="002B5D70" w:rsidP="00ED04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70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1241" w:type="dxa"/>
            <w:tcBorders>
              <w:top w:val="double" w:sz="4" w:space="0" w:color="auto"/>
              <w:left w:val="single" w:sz="4" w:space="0" w:color="auto"/>
              <w:right w:val="nil"/>
            </w:tcBorders>
            <w:vAlign w:val="center"/>
          </w:tcPr>
          <w:p w14:paraId="1CDCE6C3" w14:textId="77777777" w:rsidR="002B5D70" w:rsidRPr="00231703" w:rsidRDefault="002B5D70" w:rsidP="002B5D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1145</w:t>
            </w:r>
          </w:p>
        </w:tc>
        <w:tc>
          <w:tcPr>
            <w:tcW w:w="1662" w:type="dxa"/>
            <w:gridSpan w:val="2"/>
            <w:tcBorders>
              <w:top w:val="double" w:sz="4" w:space="0" w:color="auto"/>
              <w:left w:val="nil"/>
              <w:right w:val="nil"/>
            </w:tcBorders>
            <w:vAlign w:val="center"/>
          </w:tcPr>
          <w:p w14:paraId="618D8F38" w14:textId="77777777" w:rsidR="002B5D70" w:rsidRPr="00231703" w:rsidRDefault="002B5D70" w:rsidP="00ED04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703">
              <w:rPr>
                <w:rFonts w:ascii="Times New Roman" w:hAnsi="Times New Roman" w:cs="Times New Roman"/>
                <w:sz w:val="20"/>
                <w:szCs w:val="20"/>
              </w:rPr>
              <w:t>1.564 ± 0.02692</w:t>
            </w:r>
          </w:p>
        </w:tc>
        <w:tc>
          <w:tcPr>
            <w:tcW w:w="922" w:type="dxa"/>
            <w:vMerge w:val="restart"/>
            <w:tcBorders>
              <w:top w:val="double" w:sz="4" w:space="0" w:color="auto"/>
              <w:left w:val="nil"/>
              <w:right w:val="nil"/>
            </w:tcBorders>
            <w:vAlign w:val="center"/>
          </w:tcPr>
          <w:p w14:paraId="0EBC4305" w14:textId="77777777" w:rsidR="002B5D70" w:rsidRPr="00231703" w:rsidRDefault="002B5D70" w:rsidP="00ED04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703">
              <w:rPr>
                <w:rFonts w:ascii="Times New Roman" w:hAnsi="Times New Roman" w:cs="Times New Roman"/>
                <w:sz w:val="20"/>
                <w:szCs w:val="20"/>
              </w:rPr>
              <w:t>2.431</w:t>
            </w:r>
          </w:p>
        </w:tc>
        <w:tc>
          <w:tcPr>
            <w:tcW w:w="926" w:type="dxa"/>
            <w:gridSpan w:val="2"/>
            <w:vMerge w:val="restart"/>
            <w:tcBorders>
              <w:top w:val="double" w:sz="4" w:space="0" w:color="auto"/>
              <w:left w:val="nil"/>
              <w:right w:val="nil"/>
            </w:tcBorders>
            <w:vAlign w:val="center"/>
          </w:tcPr>
          <w:p w14:paraId="6763CAF7" w14:textId="77777777" w:rsidR="002B5D70" w:rsidRPr="00231703" w:rsidRDefault="002B5D70" w:rsidP="00ED04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703">
              <w:rPr>
                <w:rFonts w:ascii="Times New Roman" w:hAnsi="Times New Roman" w:cs="Times New Roman"/>
                <w:sz w:val="20"/>
                <w:szCs w:val="20"/>
              </w:rPr>
              <w:t>0.0634</w:t>
            </w:r>
          </w:p>
        </w:tc>
      </w:tr>
      <w:tr w:rsidR="002B5D70" w:rsidRPr="00231703" w14:paraId="54460673" w14:textId="77777777" w:rsidTr="0093692D">
        <w:trPr>
          <w:trHeight w:val="552"/>
        </w:trPr>
        <w:tc>
          <w:tcPr>
            <w:tcW w:w="1440" w:type="dxa"/>
            <w:tcBorders>
              <w:left w:val="nil"/>
              <w:right w:val="nil"/>
            </w:tcBorders>
            <w:vAlign w:val="center"/>
          </w:tcPr>
          <w:p w14:paraId="74F679C6" w14:textId="77777777" w:rsidR="002B5D70" w:rsidRPr="00231703" w:rsidRDefault="002B5D70" w:rsidP="00ED04B4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231703">
              <w:rPr>
                <w:rFonts w:ascii="Times New Roman" w:hAnsi="Times New Roman" w:cs="Times New Roman"/>
                <w:sz w:val="20"/>
                <w:szCs w:val="20"/>
              </w:rPr>
              <w:t>VGLUT1</w:t>
            </w:r>
            <w:r w:rsidRPr="0023170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P554A</w:t>
            </w:r>
          </w:p>
        </w:tc>
        <w:tc>
          <w:tcPr>
            <w:tcW w:w="1170" w:type="dxa"/>
            <w:tcBorders>
              <w:left w:val="nil"/>
              <w:right w:val="nil"/>
            </w:tcBorders>
            <w:vAlign w:val="center"/>
          </w:tcPr>
          <w:p w14:paraId="2EAA990B" w14:textId="77777777" w:rsidR="002B5D70" w:rsidRPr="00231703" w:rsidRDefault="002B5D70" w:rsidP="00ED04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70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20" w:type="dxa"/>
            <w:tcBorders>
              <w:left w:val="nil"/>
              <w:right w:val="nil"/>
            </w:tcBorders>
            <w:vAlign w:val="center"/>
          </w:tcPr>
          <w:p w14:paraId="61BDF510" w14:textId="77777777" w:rsidR="002B5D70" w:rsidRPr="00231703" w:rsidRDefault="002B5D70" w:rsidP="00ED04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1.508 </w:t>
            </w:r>
            <w:r w:rsidRPr="00231703">
              <w:rPr>
                <w:rFonts w:ascii="Times New Roman" w:hAnsi="Times New Roman" w:cs="Times New Roman"/>
                <w:sz w:val="20"/>
                <w:szCs w:val="20"/>
              </w:rPr>
              <w:t>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0.0948</w:t>
            </w:r>
          </w:p>
        </w:tc>
        <w:tc>
          <w:tcPr>
            <w:tcW w:w="990" w:type="dxa"/>
            <w:tcBorders>
              <w:left w:val="nil"/>
              <w:right w:val="nil"/>
            </w:tcBorders>
            <w:vAlign w:val="center"/>
          </w:tcPr>
          <w:p w14:paraId="4F6F5E3F" w14:textId="77777777" w:rsidR="002B5D70" w:rsidRPr="00231703" w:rsidRDefault="002B5D70" w:rsidP="00ED04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703">
              <w:rPr>
                <w:rFonts w:ascii="Times New Roman" w:hAnsi="Times New Roman" w:cs="Times New Roman"/>
                <w:sz w:val="20"/>
                <w:szCs w:val="20"/>
              </w:rPr>
              <w:t>3.564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E7F8541" w14:textId="77777777" w:rsidR="002B5D70" w:rsidRPr="00231703" w:rsidRDefault="002B5D70" w:rsidP="00ED04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703">
              <w:rPr>
                <w:rFonts w:ascii="Times New Roman" w:hAnsi="Times New Roman" w:cs="Times New Roman"/>
                <w:sz w:val="20"/>
                <w:szCs w:val="20"/>
              </w:rPr>
              <w:t>0.0092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41" w:type="dxa"/>
            <w:tcBorders>
              <w:left w:val="single" w:sz="4" w:space="0" w:color="auto"/>
              <w:right w:val="nil"/>
            </w:tcBorders>
            <w:vAlign w:val="center"/>
          </w:tcPr>
          <w:p w14:paraId="7D27FDCE" w14:textId="77777777" w:rsidR="002B5D70" w:rsidRPr="00231703" w:rsidRDefault="002B5D70" w:rsidP="002B5D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715</w:t>
            </w:r>
          </w:p>
        </w:tc>
        <w:tc>
          <w:tcPr>
            <w:tcW w:w="1662" w:type="dxa"/>
            <w:gridSpan w:val="2"/>
            <w:tcBorders>
              <w:left w:val="nil"/>
              <w:right w:val="nil"/>
            </w:tcBorders>
            <w:vAlign w:val="center"/>
          </w:tcPr>
          <w:p w14:paraId="0240B6F5" w14:textId="77777777" w:rsidR="002B5D70" w:rsidRPr="00231703" w:rsidRDefault="002B5D70" w:rsidP="00ED04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703">
              <w:rPr>
                <w:rFonts w:ascii="Times New Roman" w:hAnsi="Times New Roman" w:cs="Times New Roman"/>
                <w:sz w:val="20"/>
                <w:szCs w:val="20"/>
              </w:rPr>
              <w:t>1.536 ± 0.02860</w:t>
            </w:r>
          </w:p>
        </w:tc>
        <w:tc>
          <w:tcPr>
            <w:tcW w:w="922" w:type="dxa"/>
            <w:vMerge/>
            <w:tcBorders>
              <w:left w:val="nil"/>
              <w:right w:val="nil"/>
            </w:tcBorders>
          </w:tcPr>
          <w:p w14:paraId="07B796DF" w14:textId="77777777" w:rsidR="002B5D70" w:rsidRPr="00231703" w:rsidRDefault="002B5D70" w:rsidP="00ED04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6" w:type="dxa"/>
            <w:gridSpan w:val="2"/>
            <w:vMerge/>
            <w:tcBorders>
              <w:left w:val="nil"/>
              <w:right w:val="nil"/>
            </w:tcBorders>
          </w:tcPr>
          <w:p w14:paraId="29238F87" w14:textId="77777777" w:rsidR="002B5D70" w:rsidRPr="00231703" w:rsidRDefault="002B5D70" w:rsidP="00ED04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5D70" w:rsidRPr="00231703" w14:paraId="043FE453" w14:textId="77777777" w:rsidTr="0093692D">
        <w:trPr>
          <w:trHeight w:val="552"/>
        </w:trPr>
        <w:tc>
          <w:tcPr>
            <w:tcW w:w="1440" w:type="dxa"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14:paraId="1D724142" w14:textId="77777777" w:rsidR="002B5D70" w:rsidRPr="00231703" w:rsidRDefault="002B5D70" w:rsidP="00ED04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703">
              <w:rPr>
                <w:rFonts w:ascii="Times New Roman" w:hAnsi="Times New Roman" w:cs="Times New Roman"/>
                <w:sz w:val="20"/>
                <w:szCs w:val="20"/>
              </w:rPr>
              <w:t>VGLUT1</w:t>
            </w:r>
            <w:r w:rsidRPr="0023170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S540A</w:t>
            </w:r>
          </w:p>
        </w:tc>
        <w:tc>
          <w:tcPr>
            <w:tcW w:w="1170" w:type="dxa"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14:paraId="433E4A1B" w14:textId="77777777" w:rsidR="002B5D70" w:rsidRPr="00231703" w:rsidRDefault="002B5D70" w:rsidP="00ED04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70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20" w:type="dxa"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14:paraId="47ADD270" w14:textId="77777777" w:rsidR="002B5D70" w:rsidRPr="00231703" w:rsidRDefault="002B5D70" w:rsidP="00ED04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1.204 </w:t>
            </w:r>
            <w:r w:rsidRPr="00231703">
              <w:rPr>
                <w:rFonts w:ascii="Times New Roman" w:hAnsi="Times New Roman" w:cs="Times New Roman"/>
                <w:sz w:val="20"/>
                <w:szCs w:val="20"/>
              </w:rPr>
              <w:t>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0.0119</w:t>
            </w:r>
          </w:p>
        </w:tc>
        <w:tc>
          <w:tcPr>
            <w:tcW w:w="990" w:type="dxa"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14:paraId="726EEA5A" w14:textId="77777777" w:rsidR="002B5D70" w:rsidRPr="00231703" w:rsidRDefault="002B5D70" w:rsidP="00ED04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703">
              <w:rPr>
                <w:rFonts w:ascii="Times New Roman" w:hAnsi="Times New Roman" w:cs="Times New Roman"/>
                <w:sz w:val="20"/>
                <w:szCs w:val="20"/>
              </w:rPr>
              <w:t>0.1351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190" w:type="dxa"/>
            <w:tcBorders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24216C78" w14:textId="77777777" w:rsidR="002B5D70" w:rsidRPr="00231703" w:rsidRDefault="002B5D70" w:rsidP="00ED04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703">
              <w:rPr>
                <w:rFonts w:ascii="Times New Roman" w:hAnsi="Times New Roman" w:cs="Times New Roman"/>
                <w:sz w:val="20"/>
                <w:szCs w:val="20"/>
              </w:rPr>
              <w:t>0.8963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41" w:type="dxa"/>
            <w:tcBorders>
              <w:left w:val="single" w:sz="4" w:space="0" w:color="auto"/>
              <w:bottom w:val="double" w:sz="4" w:space="0" w:color="auto"/>
              <w:right w:val="nil"/>
            </w:tcBorders>
            <w:vAlign w:val="center"/>
          </w:tcPr>
          <w:p w14:paraId="314AEF1E" w14:textId="77777777" w:rsidR="002B5D70" w:rsidRPr="00231703" w:rsidRDefault="002B5D70" w:rsidP="002B5D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645</w:t>
            </w:r>
          </w:p>
        </w:tc>
        <w:tc>
          <w:tcPr>
            <w:tcW w:w="1662" w:type="dxa"/>
            <w:gridSpan w:val="2"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14:paraId="22C41C3B" w14:textId="77777777" w:rsidR="002B5D70" w:rsidRPr="00231703" w:rsidRDefault="002B5D70" w:rsidP="00ED04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703">
              <w:rPr>
                <w:rFonts w:ascii="Times New Roman" w:hAnsi="Times New Roman" w:cs="Times New Roman"/>
                <w:sz w:val="20"/>
                <w:szCs w:val="20"/>
              </w:rPr>
              <w:t>1.460 ± 0.02942</w:t>
            </w:r>
          </w:p>
        </w:tc>
        <w:tc>
          <w:tcPr>
            <w:tcW w:w="922" w:type="dxa"/>
            <w:vMerge/>
            <w:tcBorders>
              <w:left w:val="nil"/>
              <w:bottom w:val="double" w:sz="4" w:space="0" w:color="auto"/>
              <w:right w:val="nil"/>
            </w:tcBorders>
          </w:tcPr>
          <w:p w14:paraId="587BBE1A" w14:textId="77777777" w:rsidR="002B5D70" w:rsidRPr="00231703" w:rsidRDefault="002B5D70" w:rsidP="00ED04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6" w:type="dxa"/>
            <w:gridSpan w:val="2"/>
            <w:vMerge/>
            <w:tcBorders>
              <w:left w:val="nil"/>
              <w:bottom w:val="double" w:sz="4" w:space="0" w:color="auto"/>
              <w:right w:val="nil"/>
            </w:tcBorders>
          </w:tcPr>
          <w:p w14:paraId="1E38CDE7" w14:textId="77777777" w:rsidR="002B5D70" w:rsidRPr="00231703" w:rsidRDefault="002B5D70" w:rsidP="00ED04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226E99E" w14:textId="56D66735" w:rsidR="00AA267B" w:rsidRPr="002B5D70" w:rsidRDefault="00D660F1" w:rsidP="00231703">
      <w:pPr>
        <w:rPr>
          <w:rFonts w:ascii="Times New Roman" w:hAnsi="Times New Roman" w:cs="Times New Roman"/>
          <w:sz w:val="24"/>
          <w:szCs w:val="24"/>
        </w:rPr>
      </w:pPr>
      <w:r w:rsidRPr="00D660F1">
        <w:rPr>
          <w:rFonts w:ascii="Times New Roman" w:hAnsi="Times New Roman" w:cs="Times New Roman"/>
          <w:sz w:val="24"/>
          <w:szCs w:val="24"/>
        </w:rPr>
        <w:t>Note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 w:rsidR="00935671">
        <w:rPr>
          <w:rFonts w:ascii="Times New Roman" w:hAnsi="Times New Roman" w:cs="Times New Roman"/>
          <w:sz w:val="24"/>
          <w:szCs w:val="24"/>
        </w:rPr>
        <w:t xml:space="preserve"> for culture number,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35671">
        <w:rPr>
          <w:rFonts w:ascii="Times New Roman" w:hAnsi="Times New Roman" w:cs="Times New Roman"/>
          <w:i/>
          <w:sz w:val="24"/>
          <w:szCs w:val="24"/>
        </w:rPr>
        <w:t xml:space="preserve">n </w:t>
      </w:r>
      <w:r w:rsidR="00935671">
        <w:rPr>
          <w:rFonts w:ascii="Times New Roman" w:hAnsi="Times New Roman" w:cs="Times New Roman"/>
          <w:sz w:val="24"/>
          <w:szCs w:val="24"/>
        </w:rPr>
        <w:t>for trafficking element number.</w:t>
      </w:r>
      <w:r w:rsidR="009356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* </w:t>
      </w:r>
      <w:r>
        <w:rPr>
          <w:rFonts w:ascii="Times New Roman" w:hAnsi="Times New Roman" w:cs="Times New Roman"/>
          <w:i/>
          <w:sz w:val="24"/>
          <w:szCs w:val="24"/>
        </w:rPr>
        <w:t>vs.</w:t>
      </w:r>
      <w:r>
        <w:rPr>
          <w:rFonts w:ascii="Times New Roman" w:hAnsi="Times New Roman" w:cs="Times New Roman"/>
          <w:sz w:val="24"/>
          <w:szCs w:val="24"/>
        </w:rPr>
        <w:t xml:space="preserve"> VGLUT1</w:t>
      </w:r>
      <w:r w:rsidR="002B5D7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9DD2558" w14:textId="77777777" w:rsidR="00AA267B" w:rsidRDefault="00AA267B"/>
    <w:p w14:paraId="43EE7DBB" w14:textId="77777777" w:rsidR="009D4FFD" w:rsidRPr="00AA267B" w:rsidRDefault="009D4FFD" w:rsidP="009D4F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Table 5: Statistics of Fluorescence recovery at 68 min for SH3 domains competitions. Fig. 5C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1362"/>
        <w:gridCol w:w="1369"/>
        <w:gridCol w:w="2372"/>
        <w:gridCol w:w="2268"/>
      </w:tblGrid>
      <w:tr w:rsidR="000314BA" w14:paraId="3550AA16" w14:textId="77777777" w:rsidTr="00935671">
        <w:trPr>
          <w:trHeight w:val="360"/>
        </w:trPr>
        <w:tc>
          <w:tcPr>
            <w:tcW w:w="2093" w:type="dxa"/>
            <w:vMerge w:val="restart"/>
            <w:tcBorders>
              <w:top w:val="double" w:sz="4" w:space="0" w:color="auto"/>
              <w:left w:val="nil"/>
              <w:right w:val="nil"/>
            </w:tcBorders>
            <w:vAlign w:val="center"/>
          </w:tcPr>
          <w:p w14:paraId="2F5A43D4" w14:textId="77777777" w:rsidR="000314BA" w:rsidRPr="00D660F1" w:rsidRDefault="000314BA" w:rsidP="009D4F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60F1">
              <w:rPr>
                <w:rFonts w:ascii="Times New Roman" w:hAnsi="Times New Roman" w:cs="Times New Roman"/>
                <w:b/>
                <w:sz w:val="24"/>
                <w:szCs w:val="24"/>
              </w:rPr>
              <w:t>Mutant</w:t>
            </w:r>
          </w:p>
        </w:tc>
        <w:tc>
          <w:tcPr>
            <w:tcW w:w="5103" w:type="dxa"/>
            <w:gridSpan w:val="3"/>
            <w:tcBorders>
              <w:top w:val="double" w:sz="4" w:space="0" w:color="auto"/>
              <w:left w:val="nil"/>
              <w:right w:val="nil"/>
            </w:tcBorders>
            <w:vAlign w:val="center"/>
          </w:tcPr>
          <w:p w14:paraId="34E8EE23" w14:textId="77777777" w:rsidR="000314BA" w:rsidRPr="00D660F1" w:rsidRDefault="000314BA" w:rsidP="000314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Fluorescence recovery after 68 minutes</w:t>
            </w:r>
          </w:p>
        </w:tc>
        <w:tc>
          <w:tcPr>
            <w:tcW w:w="2268" w:type="dxa"/>
            <w:tcBorders>
              <w:top w:val="double" w:sz="4" w:space="0" w:color="auto"/>
              <w:left w:val="nil"/>
              <w:right w:val="nil"/>
            </w:tcBorders>
            <w:vAlign w:val="center"/>
          </w:tcPr>
          <w:p w14:paraId="6704918D" w14:textId="77777777" w:rsidR="000314BA" w:rsidRPr="00D660F1" w:rsidRDefault="000314BA" w:rsidP="000314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Mann-Whitney test</w:t>
            </w:r>
          </w:p>
        </w:tc>
      </w:tr>
      <w:tr w:rsidR="00187EA7" w14:paraId="23849BF1" w14:textId="77777777" w:rsidTr="00935671">
        <w:trPr>
          <w:trHeight w:val="552"/>
        </w:trPr>
        <w:tc>
          <w:tcPr>
            <w:tcW w:w="2093" w:type="dxa"/>
            <w:vMerge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14:paraId="7299DBFD" w14:textId="77777777" w:rsidR="00187EA7" w:rsidRPr="00D660F1" w:rsidRDefault="00187EA7" w:rsidP="009D4F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2" w:type="dxa"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14:paraId="13997C7D" w14:textId="77777777" w:rsidR="00187EA7" w:rsidRPr="00D660F1" w:rsidRDefault="00187EA7" w:rsidP="000314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60F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</w:t>
            </w:r>
          </w:p>
        </w:tc>
        <w:tc>
          <w:tcPr>
            <w:tcW w:w="1369" w:type="dxa"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14:paraId="02497964" w14:textId="77777777" w:rsidR="00187EA7" w:rsidRPr="000314BA" w:rsidRDefault="00187EA7" w:rsidP="009D4FF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314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</w:t>
            </w:r>
          </w:p>
        </w:tc>
        <w:tc>
          <w:tcPr>
            <w:tcW w:w="2372" w:type="dxa"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14:paraId="57C2AAB9" w14:textId="77777777" w:rsidR="00187EA7" w:rsidRPr="00D660F1" w:rsidRDefault="00187EA7" w:rsidP="000314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Average fluorescence</w:t>
            </w:r>
          </w:p>
        </w:tc>
        <w:tc>
          <w:tcPr>
            <w:tcW w:w="2268" w:type="dxa"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14:paraId="74C0CCFA" w14:textId="4439708E" w:rsidR="00187EA7" w:rsidRPr="00D660F1" w:rsidRDefault="00187EA7" w:rsidP="009D4FF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660F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</w:t>
            </w:r>
          </w:p>
        </w:tc>
      </w:tr>
      <w:tr w:rsidR="00187EA7" w:rsidRPr="00231703" w14:paraId="00A1F90F" w14:textId="77777777" w:rsidTr="00935671">
        <w:trPr>
          <w:trHeight w:val="552"/>
        </w:trPr>
        <w:tc>
          <w:tcPr>
            <w:tcW w:w="2093" w:type="dxa"/>
            <w:tcBorders>
              <w:top w:val="double" w:sz="4" w:space="0" w:color="auto"/>
              <w:left w:val="nil"/>
              <w:right w:val="nil"/>
            </w:tcBorders>
            <w:vAlign w:val="center"/>
          </w:tcPr>
          <w:p w14:paraId="315F2F9D" w14:textId="77777777" w:rsidR="00187EA7" w:rsidRPr="00231703" w:rsidRDefault="00187EA7" w:rsidP="009D4F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sham</w:t>
            </w:r>
          </w:p>
        </w:tc>
        <w:tc>
          <w:tcPr>
            <w:tcW w:w="1362" w:type="dxa"/>
            <w:tcBorders>
              <w:top w:val="double" w:sz="4" w:space="0" w:color="auto"/>
              <w:left w:val="nil"/>
              <w:right w:val="nil"/>
            </w:tcBorders>
            <w:vAlign w:val="center"/>
          </w:tcPr>
          <w:p w14:paraId="2BB26351" w14:textId="77777777" w:rsidR="00187EA7" w:rsidRPr="00231703" w:rsidRDefault="00187EA7" w:rsidP="000314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69" w:type="dxa"/>
            <w:tcBorders>
              <w:top w:val="double" w:sz="4" w:space="0" w:color="auto"/>
              <w:left w:val="nil"/>
              <w:right w:val="nil"/>
            </w:tcBorders>
            <w:vAlign w:val="center"/>
          </w:tcPr>
          <w:p w14:paraId="7598E6A0" w14:textId="77777777" w:rsidR="00187EA7" w:rsidRPr="00231703" w:rsidRDefault="00187EA7" w:rsidP="009D4F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372" w:type="dxa"/>
            <w:tcBorders>
              <w:top w:val="double" w:sz="4" w:space="0" w:color="auto"/>
              <w:left w:val="nil"/>
              <w:right w:val="nil"/>
            </w:tcBorders>
            <w:vAlign w:val="center"/>
          </w:tcPr>
          <w:p w14:paraId="05D47DEB" w14:textId="77777777" w:rsidR="00187EA7" w:rsidRPr="00231703" w:rsidRDefault="00187EA7" w:rsidP="009D4F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F88">
              <w:rPr>
                <w:rFonts w:ascii="Times New Roman" w:hAnsi="Times New Roman" w:cs="Times New Roman"/>
              </w:rPr>
              <w:t>0.5346 ± 0.04128</w:t>
            </w:r>
          </w:p>
        </w:tc>
        <w:tc>
          <w:tcPr>
            <w:tcW w:w="2268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CCA1C06" w14:textId="2007E50D" w:rsidR="00187EA7" w:rsidRPr="00231703" w:rsidRDefault="00187EA7" w:rsidP="009D4F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#</w:t>
            </w:r>
          </w:p>
        </w:tc>
      </w:tr>
      <w:tr w:rsidR="00187EA7" w:rsidRPr="00231703" w14:paraId="295654E5" w14:textId="77777777" w:rsidTr="00935671">
        <w:trPr>
          <w:trHeight w:val="552"/>
        </w:trPr>
        <w:tc>
          <w:tcPr>
            <w:tcW w:w="2093" w:type="dxa"/>
            <w:tcBorders>
              <w:left w:val="nil"/>
              <w:right w:val="nil"/>
            </w:tcBorders>
            <w:vAlign w:val="center"/>
          </w:tcPr>
          <w:p w14:paraId="60DC76FC" w14:textId="77777777" w:rsidR="00187EA7" w:rsidRPr="00231703" w:rsidRDefault="00187EA7" w:rsidP="009D4FFD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Endo-SH3</w:t>
            </w:r>
            <w:r w:rsidRPr="000314B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WT</w:t>
            </w:r>
          </w:p>
        </w:tc>
        <w:tc>
          <w:tcPr>
            <w:tcW w:w="1362" w:type="dxa"/>
            <w:tcBorders>
              <w:left w:val="nil"/>
              <w:right w:val="nil"/>
            </w:tcBorders>
            <w:vAlign w:val="center"/>
          </w:tcPr>
          <w:p w14:paraId="04CD86C8" w14:textId="77777777" w:rsidR="00187EA7" w:rsidRPr="00231703" w:rsidRDefault="00187EA7" w:rsidP="000314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69" w:type="dxa"/>
            <w:tcBorders>
              <w:left w:val="nil"/>
              <w:right w:val="nil"/>
            </w:tcBorders>
            <w:vAlign w:val="center"/>
          </w:tcPr>
          <w:p w14:paraId="5BB84E71" w14:textId="77777777" w:rsidR="00187EA7" w:rsidRPr="00231703" w:rsidRDefault="00187EA7" w:rsidP="009D4F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372" w:type="dxa"/>
            <w:tcBorders>
              <w:left w:val="nil"/>
              <w:right w:val="nil"/>
            </w:tcBorders>
            <w:vAlign w:val="center"/>
          </w:tcPr>
          <w:p w14:paraId="48A63033" w14:textId="77777777" w:rsidR="00187EA7" w:rsidRPr="00231703" w:rsidRDefault="00187EA7" w:rsidP="009D4F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F88">
              <w:rPr>
                <w:rFonts w:ascii="Times New Roman" w:hAnsi="Times New Roman" w:cs="Times New Roman"/>
              </w:rPr>
              <w:t>0.6071 ± 0.03705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06B6AEA3" w14:textId="75312473" w:rsidR="00187EA7" w:rsidRPr="00231703" w:rsidRDefault="00187EA7" w:rsidP="009D4F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0.141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#</w:t>
            </w:r>
          </w:p>
        </w:tc>
      </w:tr>
      <w:tr w:rsidR="00187EA7" w:rsidRPr="00231703" w14:paraId="116E8A25" w14:textId="77777777" w:rsidTr="00935671">
        <w:trPr>
          <w:trHeight w:val="552"/>
        </w:trPr>
        <w:tc>
          <w:tcPr>
            <w:tcW w:w="2093" w:type="dxa"/>
            <w:tcBorders>
              <w:left w:val="nil"/>
              <w:right w:val="nil"/>
            </w:tcBorders>
            <w:vAlign w:val="center"/>
          </w:tcPr>
          <w:p w14:paraId="70039913" w14:textId="77777777" w:rsidR="00187EA7" w:rsidRPr="00231703" w:rsidRDefault="00187EA7" w:rsidP="009D4F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Endo-SH3</w:t>
            </w:r>
            <w:r w:rsidRPr="000314B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E329K,S336K</w:t>
            </w:r>
          </w:p>
        </w:tc>
        <w:tc>
          <w:tcPr>
            <w:tcW w:w="1362" w:type="dxa"/>
            <w:tcBorders>
              <w:left w:val="nil"/>
              <w:right w:val="nil"/>
            </w:tcBorders>
            <w:vAlign w:val="center"/>
          </w:tcPr>
          <w:p w14:paraId="55145D78" w14:textId="77777777" w:rsidR="00187EA7" w:rsidRPr="00231703" w:rsidRDefault="00187EA7" w:rsidP="000314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69" w:type="dxa"/>
            <w:tcBorders>
              <w:left w:val="nil"/>
              <w:right w:val="nil"/>
            </w:tcBorders>
            <w:vAlign w:val="center"/>
          </w:tcPr>
          <w:p w14:paraId="0952B045" w14:textId="77777777" w:rsidR="00187EA7" w:rsidRPr="00231703" w:rsidRDefault="00187EA7" w:rsidP="009D4F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372" w:type="dxa"/>
            <w:tcBorders>
              <w:left w:val="nil"/>
              <w:right w:val="nil"/>
            </w:tcBorders>
            <w:vAlign w:val="center"/>
          </w:tcPr>
          <w:p w14:paraId="4440FB37" w14:textId="77777777" w:rsidR="00187EA7" w:rsidRPr="00231703" w:rsidRDefault="00187EA7" w:rsidP="009D4F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0.7323 ± 0.04909</w:t>
            </w:r>
          </w:p>
        </w:tc>
        <w:tc>
          <w:tcPr>
            <w:tcW w:w="2268" w:type="dxa"/>
            <w:tcBorders>
              <w:left w:val="nil"/>
              <w:right w:val="nil"/>
            </w:tcBorders>
            <w:vAlign w:val="center"/>
          </w:tcPr>
          <w:p w14:paraId="6B009C06" w14:textId="1810ADD5" w:rsidR="00187EA7" w:rsidRPr="00231703" w:rsidRDefault="00187EA7" w:rsidP="009D4F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0.005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#</w:t>
            </w:r>
          </w:p>
        </w:tc>
      </w:tr>
      <w:tr w:rsidR="00187EA7" w:rsidRPr="00231703" w14:paraId="0486E010" w14:textId="77777777" w:rsidTr="00935671">
        <w:trPr>
          <w:trHeight w:val="552"/>
        </w:trPr>
        <w:tc>
          <w:tcPr>
            <w:tcW w:w="2093" w:type="dxa"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14:paraId="58B65993" w14:textId="77777777" w:rsidR="00187EA7" w:rsidRPr="00231703" w:rsidRDefault="00187EA7" w:rsidP="009D4F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ITSN1-SH3B</w:t>
            </w:r>
          </w:p>
        </w:tc>
        <w:tc>
          <w:tcPr>
            <w:tcW w:w="1362" w:type="dxa"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14:paraId="669735B7" w14:textId="77777777" w:rsidR="00187EA7" w:rsidRPr="00231703" w:rsidRDefault="00187EA7" w:rsidP="000314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69" w:type="dxa"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14:paraId="51F49B1A" w14:textId="77777777" w:rsidR="00187EA7" w:rsidRPr="00231703" w:rsidRDefault="00187EA7" w:rsidP="009D4F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372" w:type="dxa"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14:paraId="2FEF0452" w14:textId="77777777" w:rsidR="00187EA7" w:rsidRDefault="00187EA7" w:rsidP="009D4F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ED9">
              <w:rPr>
                <w:rFonts w:ascii="Times New Roman" w:hAnsi="Times New Roman" w:cs="Times New Roman"/>
              </w:rPr>
              <w:t>0.6894 ± 0.04036</w:t>
            </w:r>
          </w:p>
        </w:tc>
        <w:tc>
          <w:tcPr>
            <w:tcW w:w="2268" w:type="dxa"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14:paraId="40F4A5BB" w14:textId="61F85A9C" w:rsidR="00187EA7" w:rsidRPr="00231703" w:rsidRDefault="00187EA7" w:rsidP="009D4F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0.014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#</w:t>
            </w:r>
          </w:p>
        </w:tc>
      </w:tr>
    </w:tbl>
    <w:p w14:paraId="454E7338" w14:textId="350DB0F5" w:rsidR="009D4FFD" w:rsidRPr="002B5D70" w:rsidRDefault="009D4FFD" w:rsidP="009D4FFD">
      <w:pPr>
        <w:rPr>
          <w:rFonts w:ascii="Times New Roman" w:hAnsi="Times New Roman" w:cs="Times New Roman"/>
          <w:sz w:val="24"/>
          <w:szCs w:val="24"/>
        </w:rPr>
      </w:pPr>
      <w:r w:rsidRPr="00D660F1">
        <w:rPr>
          <w:rFonts w:ascii="Times New Roman" w:hAnsi="Times New Roman" w:cs="Times New Roman"/>
          <w:sz w:val="24"/>
          <w:szCs w:val="24"/>
        </w:rPr>
        <w:t>Note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for culture number. </w:t>
      </w:r>
      <w:proofErr w:type="gramStart"/>
      <w:r w:rsidR="00187EA7">
        <w:rPr>
          <w:rFonts w:ascii="Times New Roman" w:hAnsi="Times New Roman" w:cs="Times New Roman"/>
          <w:i/>
          <w:sz w:val="24"/>
          <w:szCs w:val="24"/>
        </w:rPr>
        <w:t>n</w:t>
      </w:r>
      <w:proofErr w:type="gramEnd"/>
      <w:r w:rsidR="00187EA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87EA7">
        <w:rPr>
          <w:rFonts w:ascii="Times New Roman" w:hAnsi="Times New Roman" w:cs="Times New Roman"/>
          <w:sz w:val="24"/>
          <w:szCs w:val="24"/>
        </w:rPr>
        <w:t>for synapse number. #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vs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.</w:t>
      </w:r>
      <w:r w:rsidR="00187EA7">
        <w:rPr>
          <w:rFonts w:ascii="Times New Roman" w:hAnsi="Times New Roman" w:cs="Times New Roman"/>
          <w:sz w:val="24"/>
          <w:szCs w:val="24"/>
        </w:rPr>
        <w:t xml:space="preserve"> sham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DA70807" w14:textId="77777777" w:rsidR="00684D6E" w:rsidRDefault="00684D6E"/>
    <w:p w14:paraId="3BEBE8D5" w14:textId="77777777" w:rsidR="00684D6E" w:rsidRDefault="00BD5EFF">
      <w:r>
        <w:t>Table 6: Statistic of VGLUT2 FRAP experiments. Fig. S1</w:t>
      </w:r>
    </w:p>
    <w:tbl>
      <w:tblPr>
        <w:tblStyle w:val="a3"/>
        <w:tblW w:w="12690" w:type="dxa"/>
        <w:jc w:val="center"/>
        <w:tblBorders>
          <w:top w:val="double" w:sz="4" w:space="0" w:color="auto"/>
          <w:left w:val="none" w:sz="0" w:space="0" w:color="auto"/>
          <w:bottom w:val="double" w:sz="4" w:space="0" w:color="auto"/>
          <w:right w:val="none" w:sz="0" w:space="0" w:color="auto"/>
          <w:insideH w:val="single" w:sz="6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60"/>
        <w:gridCol w:w="3240"/>
        <w:gridCol w:w="1170"/>
        <w:gridCol w:w="2340"/>
        <w:gridCol w:w="2880"/>
      </w:tblGrid>
      <w:tr w:rsidR="00684D6E" w:rsidRPr="005D0BE2" w14:paraId="145A101B" w14:textId="77777777" w:rsidTr="00BD5EFF">
        <w:trPr>
          <w:trHeight w:val="685"/>
          <w:jc w:val="center"/>
        </w:trPr>
        <w:tc>
          <w:tcPr>
            <w:tcW w:w="3060" w:type="dxa"/>
            <w:vAlign w:val="center"/>
          </w:tcPr>
          <w:p w14:paraId="6450099F" w14:textId="77777777" w:rsidR="00684D6E" w:rsidRPr="005D0BE2" w:rsidRDefault="00684D6E" w:rsidP="000C1F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Experiment</w:t>
            </w:r>
          </w:p>
        </w:tc>
        <w:tc>
          <w:tcPr>
            <w:tcW w:w="3240" w:type="dxa"/>
            <w:vAlign w:val="center"/>
          </w:tcPr>
          <w:p w14:paraId="6D8DF539" w14:textId="77777777" w:rsidR="00684D6E" w:rsidRPr="005D0BE2" w:rsidRDefault="00684D6E" w:rsidP="000C1F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0BE2">
              <w:rPr>
                <w:rFonts w:ascii="Times New Roman" w:hAnsi="Times New Roman" w:cs="Times New Roman"/>
                <w:b/>
                <w:sz w:val="24"/>
                <w:szCs w:val="24"/>
              </w:rPr>
              <w:t>Genotype/Mutant</w:t>
            </w:r>
          </w:p>
        </w:tc>
        <w:tc>
          <w:tcPr>
            <w:tcW w:w="1170" w:type="dxa"/>
            <w:vAlign w:val="center"/>
          </w:tcPr>
          <w:p w14:paraId="7A056B16" w14:textId="77777777" w:rsidR="00684D6E" w:rsidRPr="005D0BE2" w:rsidRDefault="00684D6E" w:rsidP="000C1F2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D0B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N/n</w:t>
            </w:r>
          </w:p>
        </w:tc>
        <w:tc>
          <w:tcPr>
            <w:tcW w:w="2340" w:type="dxa"/>
            <w:vAlign w:val="center"/>
          </w:tcPr>
          <w:p w14:paraId="3CEA3409" w14:textId="77777777" w:rsidR="00684D6E" w:rsidRPr="005D0BE2" w:rsidRDefault="00684D6E" w:rsidP="000C1F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0B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F</w:t>
            </w:r>
            <w:r w:rsidRPr="005D0B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ratio (</w:t>
            </w:r>
            <w:r w:rsidRPr="005D0B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F</w:t>
            </w:r>
            <w:r w:rsidRPr="005D0B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test)</w:t>
            </w:r>
          </w:p>
        </w:tc>
        <w:tc>
          <w:tcPr>
            <w:tcW w:w="2880" w:type="dxa"/>
            <w:vAlign w:val="center"/>
          </w:tcPr>
          <w:p w14:paraId="7FDB1FA6" w14:textId="77777777" w:rsidR="00684D6E" w:rsidRPr="005D0BE2" w:rsidRDefault="00684D6E" w:rsidP="000C1F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0B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P </w:t>
            </w:r>
            <w:r w:rsidRPr="005D0BE2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5D0B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F</w:t>
            </w:r>
            <w:r w:rsidRPr="005D0B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test)</w:t>
            </w:r>
          </w:p>
        </w:tc>
      </w:tr>
      <w:tr w:rsidR="00684D6E" w:rsidRPr="001C6341" w14:paraId="38E64B8C" w14:textId="77777777" w:rsidTr="00BD5EFF">
        <w:trPr>
          <w:trHeight w:val="685"/>
          <w:jc w:val="center"/>
        </w:trPr>
        <w:tc>
          <w:tcPr>
            <w:tcW w:w="3060" w:type="dxa"/>
            <w:vMerge w:val="restart"/>
            <w:vAlign w:val="center"/>
          </w:tcPr>
          <w:p w14:paraId="5E288564" w14:textId="77777777" w:rsidR="00684D6E" w:rsidRDefault="00684D6E" w:rsidP="0068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VGLUT1</w:t>
            </w:r>
            <w:r w:rsidRPr="001C634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vs.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VGLUT2 </w:t>
            </w:r>
          </w:p>
          <w:p w14:paraId="53924643" w14:textId="77777777" w:rsidR="00684D6E" w:rsidRPr="00684D6E" w:rsidRDefault="00684D6E" w:rsidP="00684D6E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rescue</w:t>
            </w:r>
          </w:p>
          <w:p w14:paraId="2D9E58A0" w14:textId="77777777" w:rsidR="00684D6E" w:rsidRPr="001C6341" w:rsidRDefault="00684D6E" w:rsidP="000C1F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341">
              <w:rPr>
                <w:rFonts w:ascii="Times New Roman" w:hAnsi="Times New Roman" w:cs="Times New Roman"/>
                <w:sz w:val="20"/>
                <w:szCs w:val="20"/>
              </w:rPr>
              <w:t xml:space="preserve">(Fig. </w:t>
            </w:r>
            <w:r w:rsidR="00045924">
              <w:rPr>
                <w:rFonts w:ascii="Times New Roman" w:hAnsi="Times New Roman" w:cs="Times New Roman"/>
                <w:sz w:val="20"/>
                <w:szCs w:val="20"/>
              </w:rPr>
              <w:t>S1</w:t>
            </w:r>
            <w:r w:rsidRPr="001C634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240" w:type="dxa"/>
            <w:vAlign w:val="center"/>
          </w:tcPr>
          <w:p w14:paraId="2EBAB543" w14:textId="77777777" w:rsidR="00684D6E" w:rsidRPr="001C6341" w:rsidRDefault="00045924" w:rsidP="000C1F2D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VGLUT1</w:t>
            </w:r>
          </w:p>
        </w:tc>
        <w:tc>
          <w:tcPr>
            <w:tcW w:w="1170" w:type="dxa"/>
            <w:vAlign w:val="center"/>
          </w:tcPr>
          <w:p w14:paraId="4BC89B96" w14:textId="77777777" w:rsidR="00684D6E" w:rsidRPr="001C6341" w:rsidRDefault="00045924" w:rsidP="000C1F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7/24</w:t>
            </w:r>
          </w:p>
        </w:tc>
        <w:tc>
          <w:tcPr>
            <w:tcW w:w="2340" w:type="dxa"/>
            <w:vMerge w:val="restart"/>
            <w:vAlign w:val="center"/>
          </w:tcPr>
          <w:p w14:paraId="6A05B7EF" w14:textId="77777777" w:rsidR="00684D6E" w:rsidRPr="001C6341" w:rsidRDefault="00045924" w:rsidP="000C1F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19.27</w:t>
            </w:r>
          </w:p>
        </w:tc>
        <w:tc>
          <w:tcPr>
            <w:tcW w:w="2880" w:type="dxa"/>
            <w:vMerge w:val="restart"/>
            <w:vAlign w:val="center"/>
          </w:tcPr>
          <w:p w14:paraId="786E41FC" w14:textId="77777777" w:rsidR="00684D6E" w:rsidRPr="001C6341" w:rsidRDefault="00684D6E" w:rsidP="000C1F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341">
              <w:rPr>
                <w:rFonts w:ascii="Times New Roman" w:hAnsi="Times New Roman" w:cs="Times New Roman"/>
                <w:sz w:val="20"/>
                <w:szCs w:val="20"/>
              </w:rPr>
              <w:t>&lt;0.0001</w:t>
            </w:r>
          </w:p>
        </w:tc>
      </w:tr>
      <w:tr w:rsidR="00684D6E" w:rsidRPr="001C6341" w14:paraId="2356AFB1" w14:textId="77777777" w:rsidTr="00BD5EFF">
        <w:trPr>
          <w:trHeight w:val="685"/>
          <w:jc w:val="center"/>
        </w:trPr>
        <w:tc>
          <w:tcPr>
            <w:tcW w:w="3060" w:type="dxa"/>
            <w:vMerge/>
            <w:vAlign w:val="center"/>
          </w:tcPr>
          <w:p w14:paraId="75ECFC05" w14:textId="77777777" w:rsidR="00684D6E" w:rsidRPr="001C6341" w:rsidRDefault="00684D6E" w:rsidP="000C1F2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</w:pPr>
          </w:p>
        </w:tc>
        <w:tc>
          <w:tcPr>
            <w:tcW w:w="3240" w:type="dxa"/>
            <w:vAlign w:val="center"/>
          </w:tcPr>
          <w:p w14:paraId="1F8D3492" w14:textId="77777777" w:rsidR="00684D6E" w:rsidRPr="001C6341" w:rsidRDefault="00045924" w:rsidP="000C1F2D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VGLUT2</w:t>
            </w:r>
          </w:p>
        </w:tc>
        <w:tc>
          <w:tcPr>
            <w:tcW w:w="1170" w:type="dxa"/>
            <w:vAlign w:val="center"/>
          </w:tcPr>
          <w:p w14:paraId="0726761F" w14:textId="77777777" w:rsidR="00684D6E" w:rsidRPr="001C6341" w:rsidRDefault="00045924" w:rsidP="000C1F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7/20</w:t>
            </w:r>
          </w:p>
        </w:tc>
        <w:tc>
          <w:tcPr>
            <w:tcW w:w="2340" w:type="dxa"/>
            <w:vMerge/>
            <w:vAlign w:val="center"/>
          </w:tcPr>
          <w:p w14:paraId="698E35C3" w14:textId="77777777" w:rsidR="00684D6E" w:rsidRPr="001C6341" w:rsidRDefault="00684D6E" w:rsidP="000C1F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vMerge/>
            <w:vAlign w:val="center"/>
          </w:tcPr>
          <w:p w14:paraId="0FB16404" w14:textId="77777777" w:rsidR="00684D6E" w:rsidRPr="001C6341" w:rsidRDefault="00684D6E" w:rsidP="000C1F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1E41B8C" w14:textId="5701BDB3" w:rsidR="00935671" w:rsidRPr="002B5D70" w:rsidRDefault="00935671" w:rsidP="00935671">
      <w:pPr>
        <w:rPr>
          <w:rFonts w:ascii="Times New Roman" w:hAnsi="Times New Roman" w:cs="Times New Roman"/>
          <w:sz w:val="24"/>
          <w:szCs w:val="24"/>
        </w:rPr>
      </w:pPr>
      <w:r w:rsidRPr="00D660F1">
        <w:rPr>
          <w:rFonts w:ascii="Times New Roman" w:hAnsi="Times New Roman" w:cs="Times New Roman"/>
          <w:sz w:val="24"/>
          <w:szCs w:val="24"/>
        </w:rPr>
        <w:t>Note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for culture number. </w:t>
      </w:r>
      <w:r>
        <w:rPr>
          <w:rFonts w:ascii="Times New Roman" w:hAnsi="Times New Roman" w:cs="Times New Roman"/>
          <w:i/>
          <w:sz w:val="24"/>
          <w:szCs w:val="24"/>
        </w:rPr>
        <w:t xml:space="preserve">n </w:t>
      </w:r>
      <w:r>
        <w:rPr>
          <w:rFonts w:ascii="Times New Roman" w:hAnsi="Times New Roman" w:cs="Times New Roman"/>
          <w:sz w:val="24"/>
          <w:szCs w:val="24"/>
        </w:rPr>
        <w:t xml:space="preserve">for synapse number. </w:t>
      </w:r>
      <w:bookmarkStart w:id="0" w:name="_GoBack"/>
      <w:bookmarkEnd w:id="0"/>
    </w:p>
    <w:p w14:paraId="4F9EE2A8" w14:textId="77777777" w:rsidR="00684D6E" w:rsidRDefault="00684D6E" w:rsidP="00BD5EFF"/>
    <w:sectPr w:rsidR="00684D6E" w:rsidSect="00BD5EFF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2E51EF" w14:textId="77777777" w:rsidR="00AF0783" w:rsidRDefault="00AF0783" w:rsidP="0095013F">
      <w:pPr>
        <w:spacing w:after="0" w:line="240" w:lineRule="auto"/>
      </w:pPr>
      <w:r>
        <w:separator/>
      </w:r>
    </w:p>
  </w:endnote>
  <w:endnote w:type="continuationSeparator" w:id="0">
    <w:p w14:paraId="614091AE" w14:textId="77777777" w:rsidR="00AF0783" w:rsidRDefault="00AF0783" w:rsidP="00950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A63D06" w14:textId="77777777" w:rsidR="00AF0783" w:rsidRDefault="00AF0783" w:rsidP="0095013F">
      <w:pPr>
        <w:spacing w:after="0" w:line="240" w:lineRule="auto"/>
      </w:pPr>
      <w:r>
        <w:separator/>
      </w:r>
    </w:p>
  </w:footnote>
  <w:footnote w:type="continuationSeparator" w:id="0">
    <w:p w14:paraId="550F8B7F" w14:textId="77777777" w:rsidR="00AF0783" w:rsidRDefault="00AF0783" w:rsidP="009501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071E8E" w14:textId="77777777" w:rsidR="000314BA" w:rsidRDefault="000314BA" w:rsidP="00104FFE">
    <w:pPr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Supplementary tables collating statistical analysis.</w:t>
    </w:r>
  </w:p>
  <w:p w14:paraId="522C0374" w14:textId="77777777" w:rsidR="000314BA" w:rsidRDefault="000314B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D6A"/>
    <w:rsid w:val="000314BA"/>
    <w:rsid w:val="00045924"/>
    <w:rsid w:val="00064FAC"/>
    <w:rsid w:val="00086F1B"/>
    <w:rsid w:val="00087EF6"/>
    <w:rsid w:val="000B379C"/>
    <w:rsid w:val="000C1F2D"/>
    <w:rsid w:val="00104FFE"/>
    <w:rsid w:val="00187EA7"/>
    <w:rsid w:val="001917E4"/>
    <w:rsid w:val="001C6341"/>
    <w:rsid w:val="001F2F13"/>
    <w:rsid w:val="0022502E"/>
    <w:rsid w:val="00227CD0"/>
    <w:rsid w:val="00231703"/>
    <w:rsid w:val="00254C2C"/>
    <w:rsid w:val="00275E14"/>
    <w:rsid w:val="00283004"/>
    <w:rsid w:val="002B5D70"/>
    <w:rsid w:val="002F3EC7"/>
    <w:rsid w:val="003230A8"/>
    <w:rsid w:val="00366197"/>
    <w:rsid w:val="00390BB3"/>
    <w:rsid w:val="003B5DC5"/>
    <w:rsid w:val="003D14CF"/>
    <w:rsid w:val="003D39E3"/>
    <w:rsid w:val="00415DF8"/>
    <w:rsid w:val="00422BA6"/>
    <w:rsid w:val="00426CAD"/>
    <w:rsid w:val="004F4FBF"/>
    <w:rsid w:val="00504370"/>
    <w:rsid w:val="00544170"/>
    <w:rsid w:val="0058315B"/>
    <w:rsid w:val="005B21CA"/>
    <w:rsid w:val="005D0BE2"/>
    <w:rsid w:val="00640E34"/>
    <w:rsid w:val="00643218"/>
    <w:rsid w:val="00655683"/>
    <w:rsid w:val="006646D5"/>
    <w:rsid w:val="006773EC"/>
    <w:rsid w:val="00684D6E"/>
    <w:rsid w:val="006B6333"/>
    <w:rsid w:val="006E68C2"/>
    <w:rsid w:val="007375B7"/>
    <w:rsid w:val="00791738"/>
    <w:rsid w:val="007D09C9"/>
    <w:rsid w:val="00831851"/>
    <w:rsid w:val="00917757"/>
    <w:rsid w:val="00935671"/>
    <w:rsid w:val="0093692D"/>
    <w:rsid w:val="0095013F"/>
    <w:rsid w:val="009A6056"/>
    <w:rsid w:val="009B4AE7"/>
    <w:rsid w:val="009D4FFD"/>
    <w:rsid w:val="00A211FC"/>
    <w:rsid w:val="00A321E4"/>
    <w:rsid w:val="00A9166C"/>
    <w:rsid w:val="00A94C83"/>
    <w:rsid w:val="00AA12B3"/>
    <w:rsid w:val="00AA1637"/>
    <w:rsid w:val="00AA267B"/>
    <w:rsid w:val="00AF0783"/>
    <w:rsid w:val="00B02FFE"/>
    <w:rsid w:val="00B24CE1"/>
    <w:rsid w:val="00BD5EFF"/>
    <w:rsid w:val="00BF57EA"/>
    <w:rsid w:val="00C1240A"/>
    <w:rsid w:val="00C417DB"/>
    <w:rsid w:val="00C51A0C"/>
    <w:rsid w:val="00C51DCF"/>
    <w:rsid w:val="00C727A4"/>
    <w:rsid w:val="00CC52A7"/>
    <w:rsid w:val="00D347D3"/>
    <w:rsid w:val="00D37EE4"/>
    <w:rsid w:val="00D53797"/>
    <w:rsid w:val="00D64824"/>
    <w:rsid w:val="00D64D6A"/>
    <w:rsid w:val="00D660F1"/>
    <w:rsid w:val="00D93227"/>
    <w:rsid w:val="00D94E32"/>
    <w:rsid w:val="00E00C39"/>
    <w:rsid w:val="00E95D30"/>
    <w:rsid w:val="00EB050F"/>
    <w:rsid w:val="00ED04B4"/>
    <w:rsid w:val="00F632C9"/>
    <w:rsid w:val="00F6397E"/>
    <w:rsid w:val="00F64173"/>
    <w:rsid w:val="00F650D8"/>
    <w:rsid w:val="00F667F1"/>
    <w:rsid w:val="00F81281"/>
    <w:rsid w:val="00FD6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A16A321"/>
  <w15:docId w15:val="{9A015332-5787-4B8D-B629-88D26C1D9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6C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41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950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页眉 Char"/>
    <w:basedOn w:val="a0"/>
    <w:link w:val="a4"/>
    <w:uiPriority w:val="99"/>
    <w:rsid w:val="0095013F"/>
  </w:style>
  <w:style w:type="paragraph" w:styleId="a5">
    <w:name w:val="footer"/>
    <w:basedOn w:val="a"/>
    <w:link w:val="Char0"/>
    <w:uiPriority w:val="99"/>
    <w:unhideWhenUsed/>
    <w:rsid w:val="00950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页脚 Char"/>
    <w:basedOn w:val="a0"/>
    <w:link w:val="a5"/>
    <w:uiPriority w:val="99"/>
    <w:rsid w:val="0095013F"/>
  </w:style>
  <w:style w:type="paragraph" w:styleId="a6">
    <w:name w:val="Balloon Text"/>
    <w:basedOn w:val="a"/>
    <w:link w:val="Char1"/>
    <w:uiPriority w:val="99"/>
    <w:semiHidden/>
    <w:unhideWhenUsed/>
    <w:rsid w:val="00ED04B4"/>
    <w:pPr>
      <w:spacing w:after="0" w:line="240" w:lineRule="auto"/>
    </w:pPr>
    <w:rPr>
      <w:rFonts w:ascii="Microsoft YaHei UI" w:eastAsia="Microsoft YaHei UI"/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D04B4"/>
    <w:rPr>
      <w:rFonts w:ascii="Microsoft YaHei UI" w:eastAsia="Microsoft YaHei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F11514-DA59-4735-9732-D8D39A336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1017</TotalTime>
  <Pages>4</Pages>
  <Words>478</Words>
  <Characters>2728</Characters>
  <Application>Microsoft Office Word</Application>
  <DocSecurity>0</DocSecurity>
  <Lines>22</Lines>
  <Paragraphs>6</Paragraphs>
  <ScaleCrop>false</ScaleCrop>
  <Company/>
  <LinksUpToDate>false</LinksUpToDate>
  <CharactersWithSpaces>3200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 Xiaomin</dc:creator>
  <cp:keywords/>
  <dc:description/>
  <cp:lastModifiedBy>Zhang Xiaomin</cp:lastModifiedBy>
  <cp:revision>28</cp:revision>
  <dcterms:created xsi:type="dcterms:W3CDTF">2019-09-01T13:01:00Z</dcterms:created>
  <dcterms:modified xsi:type="dcterms:W3CDTF">2019-10-21T08:09:00Z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http://www.zotero.org/styles/american-political-science-association</vt:lpwstr>
  </property>
  <property fmtid="{D5CDD505-2E9C-101B-9397-08002B2CF9AE}" pid="3" name="Mendeley Recent Style Name 0_1">
    <vt:lpwstr>American Political Science Association</vt:lpwstr>
  </property>
  <property fmtid="{D5CDD505-2E9C-101B-9397-08002B2CF9AE}" pid="4" name="Mendeley Recent Style Id 1_1">
    <vt:lpwstr>http://www.zotero.org/styles/apa</vt:lpwstr>
  </property>
  <property fmtid="{D5CDD505-2E9C-101B-9397-08002B2CF9AE}" pid="5" name="Mendeley Recent Style Name 1_1">
    <vt:lpwstr>American Psychological Association 6th edition</vt:lpwstr>
  </property>
  <property fmtid="{D5CDD505-2E9C-101B-9397-08002B2CF9AE}" pid="6" name="Mendeley Recent Style Id 2_1">
    <vt:lpwstr>http://www.zotero.org/styles/american-sociological-association</vt:lpwstr>
  </property>
  <property fmtid="{D5CDD505-2E9C-101B-9397-08002B2CF9AE}" pid="7" name="Mendeley Recent Style Name 2_1">
    <vt:lpwstr>American Sociological Association</vt:lpwstr>
  </property>
  <property fmtid="{D5CDD505-2E9C-101B-9397-08002B2CF9AE}" pid="8" name="Mendeley Recent Style Id 3_1">
    <vt:lpwstr>http://www.zotero.org/styles/chicago-author-date</vt:lpwstr>
  </property>
  <property fmtid="{D5CDD505-2E9C-101B-9397-08002B2CF9AE}" pid="9" name="Mendeley Recent Style Name 3_1">
    <vt:lpwstr>Chicago Manual of Style 17th edition (author-date)</vt:lpwstr>
  </property>
  <property fmtid="{D5CDD505-2E9C-101B-9397-08002B2CF9AE}" pid="10" name="Mendeley Recent Style Id 4_1">
    <vt:lpwstr>http://www.zotero.org/styles/harvard-cite-them-right</vt:lpwstr>
  </property>
  <property fmtid="{D5CDD505-2E9C-101B-9397-08002B2CF9AE}" pid="11" name="Mendeley Recent Style Name 4_1">
    <vt:lpwstr>Cite Them Right 10th edition - Harvard</vt:lpwstr>
  </property>
  <property fmtid="{D5CDD505-2E9C-101B-9397-08002B2CF9AE}" pid="12" name="Mendeley Recent Style Id 5_1">
    <vt:lpwstr>http://www.zotero.org/styles/frontiers-in-cellular-neuroscience</vt:lpwstr>
  </property>
  <property fmtid="{D5CDD505-2E9C-101B-9397-08002B2CF9AE}" pid="13" name="Mendeley Recent Style Name 5_1">
    <vt:lpwstr>Frontiers in Cellular Neuroscience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</Properties>
</file>