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D7FB5" w14:textId="2453C405" w:rsidR="00AA7CA7" w:rsidRDefault="003B41D7">
      <w:pPr>
        <w:rPr>
          <w:b/>
        </w:rPr>
      </w:pPr>
      <w:r>
        <w:rPr>
          <w:b/>
        </w:rPr>
        <w:t xml:space="preserve">Supplementary File </w:t>
      </w:r>
      <w:r w:rsidR="003D00FB">
        <w:rPr>
          <w:b/>
        </w:rPr>
        <w:t>5</w:t>
      </w:r>
      <w:bookmarkStart w:id="0" w:name="_GoBack"/>
      <w:bookmarkEnd w:id="0"/>
    </w:p>
    <w:tbl>
      <w:tblPr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6780"/>
        <w:gridCol w:w="2355"/>
      </w:tblGrid>
      <w:tr w:rsidR="000849F0" w14:paraId="4F919EED" w14:textId="77777777" w:rsidTr="004F2A22">
        <w:trPr>
          <w:trHeight w:val="300"/>
        </w:trPr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ECD62F" w14:textId="77777777" w:rsidR="000849F0" w:rsidRDefault="000849F0" w:rsidP="004F2A22">
            <w:pPr>
              <w:widowControl w:val="0"/>
              <w:rPr>
                <w:b/>
              </w:rPr>
            </w:pPr>
            <w:r>
              <w:rPr>
                <w:b/>
              </w:rPr>
              <w:t>Pipeline</w:t>
            </w:r>
          </w:p>
        </w:tc>
        <w:tc>
          <w:tcPr>
            <w:tcW w:w="6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E1B9FE" w14:textId="77777777" w:rsidR="000849F0" w:rsidRDefault="000849F0" w:rsidP="004F2A22">
            <w:pPr>
              <w:widowControl w:val="0"/>
            </w:pPr>
            <w:r>
              <w:rPr>
                <w:b/>
              </w:rPr>
              <w:t>Description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A914D8" w14:textId="77777777" w:rsidR="000849F0" w:rsidRDefault="000849F0" w:rsidP="004F2A22">
            <w:pPr>
              <w:widowControl w:val="0"/>
            </w:pPr>
            <w:r>
              <w:rPr>
                <w:b/>
              </w:rPr>
              <w:t>Availability</w:t>
            </w:r>
          </w:p>
        </w:tc>
      </w:tr>
      <w:tr w:rsidR="000849F0" w14:paraId="320F90E0" w14:textId="77777777" w:rsidTr="004F2A22">
        <w:trPr>
          <w:trHeight w:val="340"/>
        </w:trPr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8AB8B3" w14:textId="77777777" w:rsidR="000849F0" w:rsidRDefault="000849F0" w:rsidP="004F2A22">
            <w:pPr>
              <w:widowControl w:val="0"/>
            </w:pPr>
            <w:r>
              <w:t>trimmomatic-nf</w:t>
            </w:r>
          </w:p>
        </w:tc>
        <w:tc>
          <w:tcPr>
            <w:tcW w:w="6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DC7343" w14:textId="77777777" w:rsidR="000849F0" w:rsidRDefault="000849F0" w:rsidP="004F2A22">
            <w:pPr>
              <w:widowControl w:val="0"/>
            </w:pPr>
            <w:r>
              <w:t>Performs trimming to remove poor quality sequences and technical sequences such as adapters. It should be used with high-coverage genomic DNA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3E88B7" w14:textId="77777777" w:rsidR="000849F0" w:rsidRDefault="003D00FB" w:rsidP="004F2A22">
            <w:pPr>
              <w:widowControl w:val="0"/>
            </w:pPr>
            <w:hyperlink r:id="rId4">
              <w:r w:rsidR="000849F0">
                <w:rPr>
                  <w:u w:val="single"/>
                </w:rPr>
                <w:t>http://github.com/andersenlab/trimmomatic-nf</w:t>
              </w:r>
            </w:hyperlink>
          </w:p>
        </w:tc>
      </w:tr>
      <w:tr w:rsidR="000849F0" w14:paraId="4499FDA1" w14:textId="77777777" w:rsidTr="004F2A22">
        <w:trPr>
          <w:trHeight w:val="340"/>
        </w:trPr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35A44A" w14:textId="77777777" w:rsidR="000849F0" w:rsidRDefault="000849F0" w:rsidP="004F2A22">
            <w:pPr>
              <w:widowControl w:val="0"/>
            </w:pPr>
            <w:r>
              <w:t>alignment-nf</w:t>
            </w:r>
          </w:p>
        </w:tc>
        <w:tc>
          <w:tcPr>
            <w:tcW w:w="6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EC663B" w14:textId="77777777" w:rsidR="000849F0" w:rsidRDefault="000849F0" w:rsidP="004F2A22">
            <w:pPr>
              <w:widowControl w:val="0"/>
            </w:pPr>
            <w:r>
              <w:t>performs alignment for wild isolate sequence data on strain and isotype levels, and output BAMs and related information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1A9385" w14:textId="77777777" w:rsidR="000849F0" w:rsidRDefault="003D00FB" w:rsidP="004F2A22">
            <w:pPr>
              <w:widowControl w:val="0"/>
            </w:pPr>
            <w:hyperlink r:id="rId5">
              <w:r w:rsidR="000849F0">
                <w:rPr>
                  <w:u w:val="single"/>
                </w:rPr>
                <w:t>https://github.com/AndersenLab/alignment-nf</w:t>
              </w:r>
            </w:hyperlink>
          </w:p>
        </w:tc>
      </w:tr>
      <w:tr w:rsidR="000849F0" w14:paraId="46E1CF73" w14:textId="77777777" w:rsidTr="004F2A22">
        <w:trPr>
          <w:trHeight w:val="620"/>
        </w:trPr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A3D8B0" w14:textId="77777777" w:rsidR="000849F0" w:rsidRDefault="000849F0" w:rsidP="004F2A22">
            <w:pPr>
              <w:widowControl w:val="0"/>
            </w:pPr>
            <w:r>
              <w:t>concordance-nf</w:t>
            </w:r>
          </w:p>
        </w:tc>
        <w:tc>
          <w:tcPr>
            <w:tcW w:w="6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BCB18D" w14:textId="77777777" w:rsidR="000849F0" w:rsidRDefault="000849F0" w:rsidP="004F2A22">
            <w:pPr>
              <w:widowControl w:val="0"/>
            </w:pPr>
            <w:r>
              <w:t>The concordance pipeline is used to detect sample swaps, identify samples with quality issues, and determine which wild isolate strains should be grouped together as an isotype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F4515A" w14:textId="77777777" w:rsidR="000849F0" w:rsidRDefault="003D00FB" w:rsidP="004F2A22">
            <w:pPr>
              <w:widowControl w:val="0"/>
            </w:pPr>
            <w:hyperlink r:id="rId6">
              <w:r w:rsidR="000849F0">
                <w:rPr>
                  <w:u w:val="single"/>
                </w:rPr>
                <w:t>https://github.com/AndersenLab/concordance-nf</w:t>
              </w:r>
            </w:hyperlink>
          </w:p>
        </w:tc>
      </w:tr>
      <w:tr w:rsidR="000849F0" w14:paraId="7FD6D436" w14:textId="77777777" w:rsidTr="004F2A22">
        <w:trPr>
          <w:trHeight w:val="340"/>
        </w:trPr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E03BE0" w14:textId="77777777" w:rsidR="000849F0" w:rsidRDefault="000849F0" w:rsidP="004F2A22">
            <w:pPr>
              <w:widowControl w:val="0"/>
            </w:pPr>
            <w:r>
              <w:t>wi-nf</w:t>
            </w:r>
          </w:p>
        </w:tc>
        <w:tc>
          <w:tcPr>
            <w:tcW w:w="6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65FD0E" w14:textId="77777777" w:rsidR="000849F0" w:rsidRDefault="000849F0" w:rsidP="004F2A22">
            <w:pPr>
              <w:widowControl w:val="0"/>
            </w:pPr>
            <w:r>
              <w:t xml:space="preserve">Calls variants for wild </w:t>
            </w:r>
            <w:r>
              <w:rPr>
                <w:i/>
              </w:rPr>
              <w:t>C. elegans</w:t>
            </w:r>
            <w:r>
              <w:t xml:space="preserve"> isolates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A9E584" w14:textId="77777777" w:rsidR="000849F0" w:rsidRDefault="003D00FB" w:rsidP="004F2A22">
            <w:pPr>
              <w:widowControl w:val="0"/>
            </w:pPr>
            <w:hyperlink r:id="rId7">
              <w:r w:rsidR="000849F0">
                <w:rPr>
                  <w:u w:val="single"/>
                </w:rPr>
                <w:t>https://github.com/AndersenLab/wi-nf</w:t>
              </w:r>
            </w:hyperlink>
          </w:p>
        </w:tc>
      </w:tr>
    </w:tbl>
    <w:p w14:paraId="5EEFB67C" w14:textId="77777777" w:rsidR="003B41D7" w:rsidRPr="003B41D7" w:rsidRDefault="003B41D7">
      <w:pPr>
        <w:rPr>
          <w:rFonts w:ascii="Arial" w:hAnsi="Arial" w:cs="Arial"/>
          <w:sz w:val="22"/>
          <w:szCs w:val="22"/>
        </w:rPr>
      </w:pPr>
    </w:p>
    <w:sectPr w:rsidR="003B41D7" w:rsidRPr="003B41D7" w:rsidSect="003B41D7"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D7"/>
    <w:rsid w:val="00035113"/>
    <w:rsid w:val="000849F0"/>
    <w:rsid w:val="000B7D96"/>
    <w:rsid w:val="001F0651"/>
    <w:rsid w:val="003B41D7"/>
    <w:rsid w:val="003D00FB"/>
    <w:rsid w:val="003E0DFC"/>
    <w:rsid w:val="00956A52"/>
    <w:rsid w:val="0099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C1AD3"/>
  <w15:chartTrackingRefBased/>
  <w15:docId w15:val="{39753B91-74FF-9245-9EE1-4EC68E08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1D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1D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ithub.com/AndersenLab/wi-n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ithub.com/AndersenLab/concordance-nf" TargetMode="External"/><Relationship Id="rId5" Type="http://schemas.openxmlformats.org/officeDocument/2006/relationships/hyperlink" Target="https://github.com/AndersenLab/alignment-nf" TargetMode="External"/><Relationship Id="rId4" Type="http://schemas.openxmlformats.org/officeDocument/2006/relationships/hyperlink" Target="http://github.com/andersenlab/trimmomatic-n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Crombie</dc:creator>
  <cp:keywords/>
  <dc:description/>
  <cp:lastModifiedBy>James Gilbert</cp:lastModifiedBy>
  <cp:revision>3</cp:revision>
  <dcterms:created xsi:type="dcterms:W3CDTF">2019-11-06T15:00:00Z</dcterms:created>
  <dcterms:modified xsi:type="dcterms:W3CDTF">2019-12-20T16:55:00Z</dcterms:modified>
</cp:coreProperties>
</file>