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dxa"/>
        <w:tblBorders>
          <w:top w:val="single" w:sz="18" w:space="0" w:color="000000"/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</w:tblGrid>
      <w:tr w:rsidR="00C32988" w:rsidRPr="00B22F82" w14:paraId="554E40A4" w14:textId="77777777" w:rsidTr="00FB7873">
        <w:trPr>
          <w:trHeight w:hRule="exact" w:val="340"/>
        </w:trPr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14:paraId="754A424F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  <w:p w14:paraId="3CDEC643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hideMark/>
          </w:tcPr>
          <w:p w14:paraId="4968D207" w14:textId="77777777" w:rsidR="00C32988" w:rsidRPr="00B22F82" w:rsidRDefault="00C32988" w:rsidP="00FB7873">
            <w:pPr>
              <w:rPr>
                <w:b/>
                <w:sz w:val="20"/>
                <w:szCs w:val="20"/>
              </w:rPr>
            </w:pPr>
            <w:r w:rsidRPr="00B22F82">
              <w:rPr>
                <w:b/>
                <w:i/>
                <w:sz w:val="20"/>
                <w:szCs w:val="20"/>
              </w:rPr>
              <w:t xml:space="preserve">E. </w:t>
            </w:r>
            <w:r w:rsidRPr="00B22F82">
              <w:rPr>
                <w:rFonts w:hint="eastAsia"/>
                <w:b/>
                <w:i/>
                <w:sz w:val="20"/>
                <w:szCs w:val="20"/>
              </w:rPr>
              <w:t>coli</w:t>
            </w:r>
            <w:r>
              <w:rPr>
                <w:b/>
                <w:sz w:val="20"/>
                <w:szCs w:val="20"/>
              </w:rPr>
              <w:t xml:space="preserve"> C</w:t>
            </w:r>
            <w:r>
              <w:rPr>
                <w:rFonts w:hint="eastAsia"/>
                <w:b/>
                <w:sz w:val="20"/>
                <w:szCs w:val="20"/>
              </w:rPr>
              <w:t>rl</w:t>
            </w:r>
            <w:r w:rsidRPr="00B22F8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TAC</w:t>
            </w:r>
          </w:p>
        </w:tc>
      </w:tr>
      <w:tr w:rsidR="00C32988" w:rsidRPr="00B22F82" w14:paraId="5AF6B983" w14:textId="77777777" w:rsidTr="00FB7873">
        <w:trPr>
          <w:trHeight w:hRule="exact" w:val="340"/>
        </w:trPr>
        <w:tc>
          <w:tcPr>
            <w:tcW w:w="2694" w:type="dxa"/>
            <w:tcBorders>
              <w:top w:val="single" w:sz="12" w:space="0" w:color="000000"/>
            </w:tcBorders>
            <w:shd w:val="clear" w:color="auto" w:fill="auto"/>
            <w:hideMark/>
          </w:tcPr>
          <w:p w14:paraId="3612B536" w14:textId="77777777" w:rsidR="00C32988" w:rsidRPr="00B22F82" w:rsidRDefault="00C32988" w:rsidP="00FB7873">
            <w:pPr>
              <w:rPr>
                <w:b/>
                <w:sz w:val="20"/>
                <w:szCs w:val="20"/>
              </w:rPr>
            </w:pPr>
            <w:r w:rsidRPr="00B22F82"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hideMark/>
          </w:tcPr>
          <w:p w14:paraId="06BEA619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17464356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4637CBC7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Number of grids used</w:t>
            </w:r>
          </w:p>
        </w:tc>
        <w:tc>
          <w:tcPr>
            <w:tcW w:w="2268" w:type="dxa"/>
            <w:shd w:val="clear" w:color="auto" w:fill="auto"/>
          </w:tcPr>
          <w:p w14:paraId="65916E6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1</w:t>
            </w:r>
          </w:p>
        </w:tc>
      </w:tr>
      <w:tr w:rsidR="00C32988" w:rsidRPr="00B22F82" w14:paraId="570C77B1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7D91F7C1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Grid type</w:t>
            </w:r>
          </w:p>
        </w:tc>
        <w:tc>
          <w:tcPr>
            <w:tcW w:w="2268" w:type="dxa"/>
            <w:shd w:val="clear" w:color="auto" w:fill="auto"/>
          </w:tcPr>
          <w:p w14:paraId="63DAAC2F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Holey carbon</w:t>
            </w:r>
          </w:p>
        </w:tc>
      </w:tr>
      <w:tr w:rsidR="00C32988" w:rsidRPr="00B22F82" w14:paraId="789F2DCF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14589B5E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Microscope/detector</w:t>
            </w:r>
          </w:p>
        </w:tc>
        <w:tc>
          <w:tcPr>
            <w:tcW w:w="2268" w:type="dxa"/>
            <w:shd w:val="clear" w:color="auto" w:fill="auto"/>
          </w:tcPr>
          <w:p w14:paraId="264D255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Titan Krios/Gatan K2</w:t>
            </w:r>
          </w:p>
        </w:tc>
      </w:tr>
      <w:tr w:rsidR="00C32988" w:rsidRPr="00B22F82" w14:paraId="34FFADEC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0DAD53EA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Voltage (kV)</w:t>
            </w:r>
          </w:p>
        </w:tc>
        <w:tc>
          <w:tcPr>
            <w:tcW w:w="2268" w:type="dxa"/>
            <w:shd w:val="clear" w:color="auto" w:fill="auto"/>
          </w:tcPr>
          <w:p w14:paraId="4D78F945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300 kV</w:t>
            </w:r>
          </w:p>
        </w:tc>
      </w:tr>
      <w:tr w:rsidR="00C32988" w:rsidRPr="00B22F82" w14:paraId="17E63ED5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4FC0191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Dose rate (e</w:t>
            </w:r>
            <w:r w:rsidRPr="00B22F82">
              <w:rPr>
                <w:sz w:val="20"/>
                <w:szCs w:val="20"/>
                <w:vertAlign w:val="superscript"/>
              </w:rPr>
              <w:t>-</w:t>
            </w:r>
            <w:r w:rsidRPr="00B22F82">
              <w:rPr>
                <w:sz w:val="20"/>
                <w:szCs w:val="20"/>
              </w:rPr>
              <w:t>/s)</w:t>
            </w:r>
          </w:p>
        </w:tc>
        <w:tc>
          <w:tcPr>
            <w:tcW w:w="2268" w:type="dxa"/>
            <w:shd w:val="clear" w:color="auto" w:fill="auto"/>
          </w:tcPr>
          <w:p w14:paraId="17905A55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7</w:t>
            </w:r>
          </w:p>
        </w:tc>
      </w:tr>
      <w:tr w:rsidR="00C32988" w:rsidRPr="00B22F82" w14:paraId="12CB0C82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77051D95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Pixel size (Å/pix)</w:t>
            </w:r>
          </w:p>
        </w:tc>
        <w:tc>
          <w:tcPr>
            <w:tcW w:w="2268" w:type="dxa"/>
            <w:shd w:val="clear" w:color="auto" w:fill="auto"/>
          </w:tcPr>
          <w:p w14:paraId="1A4CE3C7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0.507</w:t>
            </w:r>
          </w:p>
        </w:tc>
      </w:tr>
      <w:tr w:rsidR="00C32988" w:rsidRPr="00B22F82" w14:paraId="1096DE08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12AB8815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Total</w:t>
            </w:r>
            <w:r w:rsidRPr="00B22F82">
              <w:rPr>
                <w:sz w:val="20"/>
                <w:szCs w:val="20"/>
              </w:rPr>
              <w:t xml:space="preserve"> dose (e</w:t>
            </w:r>
            <w:r w:rsidRPr="00B22F82">
              <w:rPr>
                <w:sz w:val="20"/>
                <w:szCs w:val="20"/>
                <w:vertAlign w:val="superscript"/>
              </w:rPr>
              <w:t>-</w:t>
            </w:r>
            <w:r w:rsidRPr="00B22F82">
              <w:rPr>
                <w:sz w:val="20"/>
                <w:szCs w:val="20"/>
              </w:rPr>
              <w:t>/ Å</w:t>
            </w:r>
            <w:r w:rsidRPr="00B22F82">
              <w:rPr>
                <w:sz w:val="20"/>
                <w:szCs w:val="20"/>
                <w:vertAlign w:val="superscript"/>
              </w:rPr>
              <w:t>2</w:t>
            </w:r>
            <w:r w:rsidRPr="00B22F8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9905196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3.6</w:t>
            </w:r>
          </w:p>
        </w:tc>
      </w:tr>
      <w:tr w:rsidR="00C32988" w:rsidRPr="00B22F82" w14:paraId="346467EC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06D09A06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Total exposure tim</w:t>
            </w:r>
            <w:r w:rsidRPr="00B22F82">
              <w:rPr>
                <w:rFonts w:hint="eastAsia"/>
                <w:sz w:val="20"/>
                <w:szCs w:val="20"/>
              </w:rPr>
              <w:t>e</w:t>
            </w:r>
            <w:r w:rsidRPr="00B22F82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2268" w:type="dxa"/>
            <w:shd w:val="clear" w:color="auto" w:fill="auto"/>
          </w:tcPr>
          <w:p w14:paraId="0BB185B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C32988" w:rsidRPr="00B22F82" w14:paraId="18D574B5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0AF38E6C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Number of </w:t>
            </w:r>
            <w:proofErr w:type="gramStart"/>
            <w:r w:rsidRPr="00B22F82">
              <w:rPr>
                <w:sz w:val="20"/>
                <w:szCs w:val="20"/>
              </w:rPr>
              <w:t>frames/movie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CAB75D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3</w:t>
            </w:r>
            <w:r w:rsidRPr="00B22F82">
              <w:rPr>
                <w:sz w:val="20"/>
                <w:szCs w:val="20"/>
              </w:rPr>
              <w:t>2</w:t>
            </w:r>
          </w:p>
        </w:tc>
      </w:tr>
      <w:tr w:rsidR="00C32988" w:rsidRPr="00B22F82" w14:paraId="2BC31D43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4FEAF9E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Defocus range (μm)</w:t>
            </w:r>
          </w:p>
        </w:tc>
        <w:tc>
          <w:tcPr>
            <w:tcW w:w="2268" w:type="dxa"/>
            <w:shd w:val="clear" w:color="auto" w:fill="auto"/>
          </w:tcPr>
          <w:p w14:paraId="0482DF74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2.0-2.5</w:t>
            </w:r>
          </w:p>
        </w:tc>
      </w:tr>
      <w:tr w:rsidR="00C32988" w:rsidRPr="00B22F82" w14:paraId="1AED9356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77466F0D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Number of micrographs</w:t>
            </w:r>
          </w:p>
        </w:tc>
        <w:tc>
          <w:tcPr>
            <w:tcW w:w="2268" w:type="dxa"/>
            <w:shd w:val="clear" w:color="auto" w:fill="auto"/>
          </w:tcPr>
          <w:p w14:paraId="641F2C26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2F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290</w:t>
            </w:r>
          </w:p>
        </w:tc>
      </w:tr>
      <w:tr w:rsidR="00C32988" w:rsidRPr="00B22F82" w14:paraId="76F6ACF7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273A0271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Particles used for final map </w:t>
            </w:r>
          </w:p>
          <w:p w14:paraId="777C655D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49A973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</w:t>
            </w:r>
            <w:r w:rsidRPr="00B22F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208</w:t>
            </w:r>
          </w:p>
        </w:tc>
      </w:tr>
      <w:tr w:rsidR="00C32988" w:rsidRPr="00B22F82" w14:paraId="479EE2C8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70567A3C" w14:textId="77777777" w:rsidR="00C32988" w:rsidRPr="00B22F82" w:rsidRDefault="00C32988" w:rsidP="00FB7873">
            <w:pPr>
              <w:rPr>
                <w:b/>
                <w:sz w:val="20"/>
                <w:szCs w:val="20"/>
              </w:rPr>
            </w:pPr>
            <w:r w:rsidRPr="00B22F82">
              <w:rPr>
                <w:b/>
                <w:sz w:val="20"/>
                <w:szCs w:val="20"/>
              </w:rPr>
              <w:t>Model composition</w:t>
            </w:r>
          </w:p>
        </w:tc>
        <w:tc>
          <w:tcPr>
            <w:tcW w:w="2268" w:type="dxa"/>
            <w:shd w:val="clear" w:color="auto" w:fill="auto"/>
          </w:tcPr>
          <w:p w14:paraId="409C4F66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126733F4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356EED9F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Non-hydrogen atoms</w:t>
            </w:r>
          </w:p>
        </w:tc>
        <w:tc>
          <w:tcPr>
            <w:tcW w:w="2268" w:type="dxa"/>
            <w:shd w:val="clear" w:color="auto" w:fill="auto"/>
          </w:tcPr>
          <w:p w14:paraId="7B9EB3DE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6527</w:t>
            </w:r>
          </w:p>
        </w:tc>
      </w:tr>
      <w:tr w:rsidR="00C32988" w:rsidRPr="00B22F82" w14:paraId="060A162E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1C40C520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Protein residues</w:t>
            </w:r>
          </w:p>
        </w:tc>
        <w:tc>
          <w:tcPr>
            <w:tcW w:w="2268" w:type="dxa"/>
            <w:shd w:val="clear" w:color="auto" w:fill="auto"/>
          </w:tcPr>
          <w:p w14:paraId="7BD719EA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499</w:t>
            </w:r>
          </w:p>
        </w:tc>
      </w:tr>
      <w:tr w:rsidR="00C32988" w:rsidRPr="00B22F82" w14:paraId="15378928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4C01930A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Nucleotide</w:t>
            </w:r>
          </w:p>
        </w:tc>
        <w:tc>
          <w:tcPr>
            <w:tcW w:w="2268" w:type="dxa"/>
            <w:shd w:val="clear" w:color="auto" w:fill="auto"/>
          </w:tcPr>
          <w:p w14:paraId="7372C68A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C32988" w:rsidRPr="00B22F82" w14:paraId="373EAF43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0E95821A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Ligands (Zn2+/Mg2+)</w:t>
            </w:r>
          </w:p>
        </w:tc>
        <w:tc>
          <w:tcPr>
            <w:tcW w:w="2268" w:type="dxa"/>
            <w:shd w:val="clear" w:color="auto" w:fill="auto"/>
          </w:tcPr>
          <w:p w14:paraId="18ACC643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2</w:t>
            </w:r>
            <w:r w:rsidRPr="00B22F82">
              <w:rPr>
                <w:sz w:val="20"/>
                <w:szCs w:val="20"/>
              </w:rPr>
              <w:t>/1</w:t>
            </w:r>
          </w:p>
        </w:tc>
      </w:tr>
      <w:tr w:rsidR="00C32988" w:rsidRPr="00B22F82" w14:paraId="619B4815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7AD67CA5" w14:textId="77777777" w:rsidR="00C32988" w:rsidRPr="00B22F82" w:rsidRDefault="00C32988" w:rsidP="00FB7873">
            <w:pPr>
              <w:rPr>
                <w:b/>
                <w:sz w:val="20"/>
                <w:szCs w:val="20"/>
              </w:rPr>
            </w:pPr>
            <w:r w:rsidRPr="00B22F82">
              <w:rPr>
                <w:b/>
                <w:sz w:val="20"/>
                <w:szCs w:val="20"/>
              </w:rPr>
              <w:t>Refinement</w:t>
            </w:r>
          </w:p>
        </w:tc>
        <w:tc>
          <w:tcPr>
            <w:tcW w:w="2268" w:type="dxa"/>
            <w:shd w:val="clear" w:color="auto" w:fill="auto"/>
            <w:noWrap/>
          </w:tcPr>
          <w:p w14:paraId="1178C7F2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412DB88C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1D293E2C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Resolution (Å)</w:t>
            </w:r>
          </w:p>
        </w:tc>
        <w:tc>
          <w:tcPr>
            <w:tcW w:w="2268" w:type="dxa"/>
            <w:shd w:val="clear" w:color="auto" w:fill="auto"/>
            <w:noWrap/>
          </w:tcPr>
          <w:p w14:paraId="5242F114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  <w:p w14:paraId="6D2776F6" w14:textId="77777777" w:rsidR="00C32988" w:rsidRDefault="00C32988" w:rsidP="00FB7873">
            <w:pPr>
              <w:rPr>
                <w:sz w:val="20"/>
                <w:szCs w:val="20"/>
              </w:rPr>
            </w:pPr>
          </w:p>
          <w:p w14:paraId="1E0BAE62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40586E27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120DAFA0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sharpening B factor </w:t>
            </w:r>
            <w:r w:rsidRPr="00B22F82">
              <w:rPr>
                <w:sz w:val="20"/>
                <w:szCs w:val="20"/>
              </w:rPr>
              <w:t>(Å</w:t>
            </w:r>
            <w:r w:rsidRPr="00B22F82">
              <w:rPr>
                <w:sz w:val="20"/>
                <w:szCs w:val="20"/>
                <w:vertAlign w:val="superscript"/>
              </w:rPr>
              <w:t>2</w:t>
            </w:r>
            <w:r w:rsidRPr="00B22F8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14:paraId="32173BA8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-142.985</w:t>
            </w:r>
          </w:p>
        </w:tc>
      </w:tr>
      <w:tr w:rsidR="00C32988" w:rsidRPr="00B22F82" w14:paraId="7B167C11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1B86AB02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B factor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22F82">
              <w:rPr>
                <w:sz w:val="20"/>
                <w:szCs w:val="20"/>
              </w:rPr>
              <w:t>(Å</w:t>
            </w:r>
            <w:r w:rsidRPr="00B22F82">
              <w:rPr>
                <w:sz w:val="20"/>
                <w:szCs w:val="20"/>
                <w:vertAlign w:val="superscript"/>
              </w:rPr>
              <w:t>2</w:t>
            </w:r>
            <w:r w:rsidRPr="00B22F8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14:paraId="185B213A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60C3169E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28A29BC0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Protein </w:t>
            </w:r>
          </w:p>
        </w:tc>
        <w:tc>
          <w:tcPr>
            <w:tcW w:w="2268" w:type="dxa"/>
            <w:shd w:val="clear" w:color="auto" w:fill="auto"/>
            <w:noWrap/>
          </w:tcPr>
          <w:p w14:paraId="013DED18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35.98</w:t>
            </w:r>
          </w:p>
          <w:p w14:paraId="3FBD6B1D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40A2C9F1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3747A3F5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Nucleotide</w:t>
            </w:r>
          </w:p>
        </w:tc>
        <w:tc>
          <w:tcPr>
            <w:tcW w:w="2268" w:type="dxa"/>
            <w:shd w:val="clear" w:color="auto" w:fill="auto"/>
            <w:noWrap/>
          </w:tcPr>
          <w:p w14:paraId="5269D1CF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90.89</w:t>
            </w:r>
          </w:p>
        </w:tc>
      </w:tr>
      <w:tr w:rsidR="00C32988" w:rsidRPr="00B22F82" w14:paraId="10A8421F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4029F0ED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Ligand</w:t>
            </w:r>
          </w:p>
        </w:tc>
        <w:tc>
          <w:tcPr>
            <w:tcW w:w="2268" w:type="dxa"/>
            <w:shd w:val="clear" w:color="auto" w:fill="auto"/>
            <w:noWrap/>
          </w:tcPr>
          <w:p w14:paraId="240C8DCA" w14:textId="77777777" w:rsidR="00C32988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65.89</w:t>
            </w:r>
          </w:p>
        </w:tc>
      </w:tr>
      <w:tr w:rsidR="00C32988" w:rsidRPr="00B22F82" w14:paraId="446E10E6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21FD5A88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rFonts w:hint="eastAsia"/>
                <w:sz w:val="20"/>
                <w:szCs w:val="20"/>
              </w:rPr>
              <w:t>C</w:t>
            </w:r>
            <w:r w:rsidRPr="00B22F82">
              <w:rPr>
                <w:sz w:val="20"/>
                <w:szCs w:val="20"/>
              </w:rPr>
              <w:t xml:space="preserve">lash score </w:t>
            </w:r>
          </w:p>
        </w:tc>
        <w:tc>
          <w:tcPr>
            <w:tcW w:w="2268" w:type="dxa"/>
            <w:shd w:val="clear" w:color="auto" w:fill="auto"/>
            <w:noWrap/>
          </w:tcPr>
          <w:p w14:paraId="0F86E0E3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</w:tr>
      <w:tr w:rsidR="00C32988" w:rsidRPr="00B22F82" w14:paraId="00A58840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4D8B1661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RMS deviations</w:t>
            </w:r>
          </w:p>
        </w:tc>
        <w:tc>
          <w:tcPr>
            <w:tcW w:w="2268" w:type="dxa"/>
            <w:shd w:val="clear" w:color="auto" w:fill="auto"/>
            <w:noWrap/>
          </w:tcPr>
          <w:p w14:paraId="6BE6645F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752A7F81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  <w:hideMark/>
          </w:tcPr>
          <w:p w14:paraId="6968BCEA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 Bond lengths (Å) </w:t>
            </w:r>
          </w:p>
        </w:tc>
        <w:tc>
          <w:tcPr>
            <w:tcW w:w="2268" w:type="dxa"/>
            <w:shd w:val="clear" w:color="auto" w:fill="auto"/>
            <w:noWrap/>
          </w:tcPr>
          <w:p w14:paraId="722449A7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C32988" w:rsidRPr="00B22F82" w14:paraId="5675313A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7A6A712B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 Bond angles (°)</w:t>
            </w:r>
          </w:p>
        </w:tc>
        <w:tc>
          <w:tcPr>
            <w:tcW w:w="2268" w:type="dxa"/>
            <w:shd w:val="clear" w:color="auto" w:fill="auto"/>
            <w:noWrap/>
          </w:tcPr>
          <w:p w14:paraId="608481D2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1.097</w:t>
            </w:r>
          </w:p>
        </w:tc>
      </w:tr>
      <w:tr w:rsidR="00C32988" w:rsidRPr="00B22F82" w14:paraId="53D4B4EC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68EE5309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>Ramachandran plot</w:t>
            </w:r>
          </w:p>
        </w:tc>
        <w:tc>
          <w:tcPr>
            <w:tcW w:w="2268" w:type="dxa"/>
            <w:shd w:val="clear" w:color="auto" w:fill="auto"/>
            <w:noWrap/>
          </w:tcPr>
          <w:p w14:paraId="19F47FBA" w14:textId="77777777" w:rsidR="00C32988" w:rsidRPr="00B22F82" w:rsidRDefault="00C32988" w:rsidP="00FB7873">
            <w:pPr>
              <w:rPr>
                <w:sz w:val="20"/>
                <w:szCs w:val="20"/>
              </w:rPr>
            </w:pPr>
          </w:p>
        </w:tc>
      </w:tr>
      <w:tr w:rsidR="00C32988" w:rsidRPr="00B22F82" w14:paraId="11F976CC" w14:textId="77777777" w:rsidTr="00FB7873">
        <w:trPr>
          <w:trHeight w:hRule="exact" w:val="340"/>
        </w:trPr>
        <w:tc>
          <w:tcPr>
            <w:tcW w:w="2694" w:type="dxa"/>
            <w:shd w:val="clear" w:color="auto" w:fill="auto"/>
          </w:tcPr>
          <w:p w14:paraId="222D9DF9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 Favored (%)</w:t>
            </w:r>
          </w:p>
        </w:tc>
        <w:tc>
          <w:tcPr>
            <w:tcW w:w="2268" w:type="dxa"/>
            <w:shd w:val="clear" w:color="auto" w:fill="auto"/>
            <w:noWrap/>
          </w:tcPr>
          <w:p w14:paraId="4B1223EF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</w:t>
            </w:r>
          </w:p>
        </w:tc>
      </w:tr>
      <w:tr w:rsidR="00C32988" w:rsidRPr="00B22F82" w14:paraId="1D874D1A" w14:textId="77777777" w:rsidTr="00FB7873">
        <w:trPr>
          <w:trHeight w:hRule="exact" w:val="340"/>
        </w:trPr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2A4F23F6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 Allowed (%)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9236285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14.27</w:t>
            </w:r>
          </w:p>
        </w:tc>
      </w:tr>
      <w:tr w:rsidR="00C32988" w:rsidRPr="00B22F82" w14:paraId="56B55D67" w14:textId="77777777" w:rsidTr="00FB7873">
        <w:trPr>
          <w:trHeight w:hRule="exact" w:val="340"/>
        </w:trPr>
        <w:tc>
          <w:tcPr>
            <w:tcW w:w="2694" w:type="dxa"/>
            <w:tcBorders>
              <w:top w:val="nil"/>
              <w:bottom w:val="single" w:sz="12" w:space="0" w:color="000000"/>
            </w:tcBorders>
            <w:shd w:val="clear" w:color="auto" w:fill="auto"/>
            <w:hideMark/>
          </w:tcPr>
          <w:p w14:paraId="6AA5AE8B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 w:rsidRPr="00B22F82">
              <w:rPr>
                <w:sz w:val="20"/>
                <w:szCs w:val="20"/>
              </w:rPr>
              <w:t xml:space="preserve"> Outliers (%)</w:t>
            </w:r>
          </w:p>
        </w:tc>
        <w:tc>
          <w:tcPr>
            <w:tcW w:w="2268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</w:tcPr>
          <w:p w14:paraId="7125EB00" w14:textId="77777777" w:rsidR="00C32988" w:rsidRPr="00B22F82" w:rsidRDefault="00C32988" w:rsidP="00FB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</w:tbl>
    <w:p w14:paraId="06CD22BF" w14:textId="77777777" w:rsidR="00FD5E10" w:rsidRDefault="00C32988">
      <w:bookmarkStart w:id="0" w:name="_GoBack"/>
      <w:bookmarkEnd w:id="0"/>
    </w:p>
    <w:sectPr w:rsidR="00FD5E10" w:rsidSect="00E309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8"/>
    <w:rsid w:val="00012966"/>
    <w:rsid w:val="000159B1"/>
    <w:rsid w:val="00020E9E"/>
    <w:rsid w:val="00022127"/>
    <w:rsid w:val="00041DFF"/>
    <w:rsid w:val="00043010"/>
    <w:rsid w:val="000452DB"/>
    <w:rsid w:val="00056F3B"/>
    <w:rsid w:val="000736EA"/>
    <w:rsid w:val="00086533"/>
    <w:rsid w:val="0009305A"/>
    <w:rsid w:val="0009536D"/>
    <w:rsid w:val="000A30D4"/>
    <w:rsid w:val="000A5335"/>
    <w:rsid w:val="000A5A1B"/>
    <w:rsid w:val="000B79C8"/>
    <w:rsid w:val="000C10B2"/>
    <w:rsid w:val="000C6C41"/>
    <w:rsid w:val="000D628B"/>
    <w:rsid w:val="000E4119"/>
    <w:rsid w:val="000F1F7E"/>
    <w:rsid w:val="000F2C8B"/>
    <w:rsid w:val="00101944"/>
    <w:rsid w:val="001036C2"/>
    <w:rsid w:val="00105BE6"/>
    <w:rsid w:val="00114FF9"/>
    <w:rsid w:val="00116E13"/>
    <w:rsid w:val="001223F8"/>
    <w:rsid w:val="00124FA4"/>
    <w:rsid w:val="001358F6"/>
    <w:rsid w:val="001363FB"/>
    <w:rsid w:val="00142C83"/>
    <w:rsid w:val="00144E4B"/>
    <w:rsid w:val="0015086E"/>
    <w:rsid w:val="0015415D"/>
    <w:rsid w:val="00154BE4"/>
    <w:rsid w:val="0017109F"/>
    <w:rsid w:val="00173BEB"/>
    <w:rsid w:val="00186FEC"/>
    <w:rsid w:val="001A6F1D"/>
    <w:rsid w:val="001B0633"/>
    <w:rsid w:val="001D1975"/>
    <w:rsid w:val="001E385E"/>
    <w:rsid w:val="001F70A2"/>
    <w:rsid w:val="00206CE6"/>
    <w:rsid w:val="002107F0"/>
    <w:rsid w:val="00221EC1"/>
    <w:rsid w:val="002224B5"/>
    <w:rsid w:val="00222801"/>
    <w:rsid w:val="002351E4"/>
    <w:rsid w:val="00237354"/>
    <w:rsid w:val="00242FA2"/>
    <w:rsid w:val="00244EAA"/>
    <w:rsid w:val="00252986"/>
    <w:rsid w:val="00256966"/>
    <w:rsid w:val="00261E91"/>
    <w:rsid w:val="00261F26"/>
    <w:rsid w:val="00263332"/>
    <w:rsid w:val="00270253"/>
    <w:rsid w:val="002719F0"/>
    <w:rsid w:val="00282469"/>
    <w:rsid w:val="0028476C"/>
    <w:rsid w:val="002926D9"/>
    <w:rsid w:val="00295EBF"/>
    <w:rsid w:val="00295F82"/>
    <w:rsid w:val="002A5873"/>
    <w:rsid w:val="002B33F8"/>
    <w:rsid w:val="002B343D"/>
    <w:rsid w:val="002B34C4"/>
    <w:rsid w:val="002C18C7"/>
    <w:rsid w:val="002C3970"/>
    <w:rsid w:val="002C73E4"/>
    <w:rsid w:val="002C7913"/>
    <w:rsid w:val="002C7B23"/>
    <w:rsid w:val="002D0B3B"/>
    <w:rsid w:val="002D1473"/>
    <w:rsid w:val="002D34FC"/>
    <w:rsid w:val="002D6F1E"/>
    <w:rsid w:val="002E309D"/>
    <w:rsid w:val="002F0DFB"/>
    <w:rsid w:val="002F3835"/>
    <w:rsid w:val="002F61B7"/>
    <w:rsid w:val="002F64AD"/>
    <w:rsid w:val="003009FA"/>
    <w:rsid w:val="003030D1"/>
    <w:rsid w:val="00310A5C"/>
    <w:rsid w:val="00317A0E"/>
    <w:rsid w:val="00317CF3"/>
    <w:rsid w:val="00334FC7"/>
    <w:rsid w:val="00336D21"/>
    <w:rsid w:val="00344544"/>
    <w:rsid w:val="00344710"/>
    <w:rsid w:val="00355032"/>
    <w:rsid w:val="003578CA"/>
    <w:rsid w:val="00363229"/>
    <w:rsid w:val="00376EE4"/>
    <w:rsid w:val="00391C85"/>
    <w:rsid w:val="00393E69"/>
    <w:rsid w:val="00395B0A"/>
    <w:rsid w:val="00396CB5"/>
    <w:rsid w:val="003A3691"/>
    <w:rsid w:val="003B278D"/>
    <w:rsid w:val="003C4A4A"/>
    <w:rsid w:val="003C5430"/>
    <w:rsid w:val="003D483D"/>
    <w:rsid w:val="003D5EBE"/>
    <w:rsid w:val="003E00E4"/>
    <w:rsid w:val="003E3CC1"/>
    <w:rsid w:val="003E7F3D"/>
    <w:rsid w:val="003F171D"/>
    <w:rsid w:val="003F661C"/>
    <w:rsid w:val="00401ED9"/>
    <w:rsid w:val="004032BE"/>
    <w:rsid w:val="004227AD"/>
    <w:rsid w:val="004245AB"/>
    <w:rsid w:val="00426237"/>
    <w:rsid w:val="00445AF5"/>
    <w:rsid w:val="004522E6"/>
    <w:rsid w:val="00452F0D"/>
    <w:rsid w:val="00466EAC"/>
    <w:rsid w:val="004709BA"/>
    <w:rsid w:val="004743D4"/>
    <w:rsid w:val="00483C2C"/>
    <w:rsid w:val="00487D93"/>
    <w:rsid w:val="0049014F"/>
    <w:rsid w:val="004A399B"/>
    <w:rsid w:val="004A42BE"/>
    <w:rsid w:val="004A6EB0"/>
    <w:rsid w:val="004B4CD0"/>
    <w:rsid w:val="004C3954"/>
    <w:rsid w:val="004C62DD"/>
    <w:rsid w:val="004D7383"/>
    <w:rsid w:val="004E16A0"/>
    <w:rsid w:val="004E2A28"/>
    <w:rsid w:val="004F1553"/>
    <w:rsid w:val="004F393B"/>
    <w:rsid w:val="00500FEF"/>
    <w:rsid w:val="0050256B"/>
    <w:rsid w:val="00502D61"/>
    <w:rsid w:val="00512EDC"/>
    <w:rsid w:val="005148A4"/>
    <w:rsid w:val="00520698"/>
    <w:rsid w:val="00522DFC"/>
    <w:rsid w:val="005243D7"/>
    <w:rsid w:val="005321B4"/>
    <w:rsid w:val="00533AA4"/>
    <w:rsid w:val="0054067B"/>
    <w:rsid w:val="0054560C"/>
    <w:rsid w:val="0055281A"/>
    <w:rsid w:val="00554019"/>
    <w:rsid w:val="00575690"/>
    <w:rsid w:val="00580E2E"/>
    <w:rsid w:val="00583264"/>
    <w:rsid w:val="00590111"/>
    <w:rsid w:val="00592089"/>
    <w:rsid w:val="005A65C1"/>
    <w:rsid w:val="005B28FA"/>
    <w:rsid w:val="005B436A"/>
    <w:rsid w:val="005C0584"/>
    <w:rsid w:val="005D0071"/>
    <w:rsid w:val="005D0D84"/>
    <w:rsid w:val="005D4A72"/>
    <w:rsid w:val="005D502D"/>
    <w:rsid w:val="00601AFC"/>
    <w:rsid w:val="006065F7"/>
    <w:rsid w:val="00615670"/>
    <w:rsid w:val="00616AE9"/>
    <w:rsid w:val="00627913"/>
    <w:rsid w:val="00627AEC"/>
    <w:rsid w:val="00632E66"/>
    <w:rsid w:val="00636ADD"/>
    <w:rsid w:val="0064179B"/>
    <w:rsid w:val="006421B4"/>
    <w:rsid w:val="00651F10"/>
    <w:rsid w:val="00653899"/>
    <w:rsid w:val="00664973"/>
    <w:rsid w:val="00665509"/>
    <w:rsid w:val="00672065"/>
    <w:rsid w:val="0067465A"/>
    <w:rsid w:val="006764DE"/>
    <w:rsid w:val="00685357"/>
    <w:rsid w:val="006911F8"/>
    <w:rsid w:val="00691BEF"/>
    <w:rsid w:val="006A11A5"/>
    <w:rsid w:val="006B2E5F"/>
    <w:rsid w:val="006B64B8"/>
    <w:rsid w:val="006B750E"/>
    <w:rsid w:val="006C6431"/>
    <w:rsid w:val="006C7C2D"/>
    <w:rsid w:val="006E2789"/>
    <w:rsid w:val="006E4744"/>
    <w:rsid w:val="006E510E"/>
    <w:rsid w:val="007008BC"/>
    <w:rsid w:val="00707FFE"/>
    <w:rsid w:val="007112E2"/>
    <w:rsid w:val="007178D6"/>
    <w:rsid w:val="00723C79"/>
    <w:rsid w:val="00734867"/>
    <w:rsid w:val="00736148"/>
    <w:rsid w:val="00740584"/>
    <w:rsid w:val="007440ED"/>
    <w:rsid w:val="007462FE"/>
    <w:rsid w:val="007500E8"/>
    <w:rsid w:val="007500F4"/>
    <w:rsid w:val="00761072"/>
    <w:rsid w:val="00761152"/>
    <w:rsid w:val="00763868"/>
    <w:rsid w:val="00767C91"/>
    <w:rsid w:val="00770B92"/>
    <w:rsid w:val="00775815"/>
    <w:rsid w:val="00775960"/>
    <w:rsid w:val="00781BCD"/>
    <w:rsid w:val="007910B0"/>
    <w:rsid w:val="0079115F"/>
    <w:rsid w:val="007A3879"/>
    <w:rsid w:val="007A3989"/>
    <w:rsid w:val="007A5341"/>
    <w:rsid w:val="007B3F65"/>
    <w:rsid w:val="007C47E1"/>
    <w:rsid w:val="007D495F"/>
    <w:rsid w:val="007D519F"/>
    <w:rsid w:val="007D6BD6"/>
    <w:rsid w:val="007E1B7A"/>
    <w:rsid w:val="007E4514"/>
    <w:rsid w:val="007F0DDB"/>
    <w:rsid w:val="00801092"/>
    <w:rsid w:val="00805145"/>
    <w:rsid w:val="00810903"/>
    <w:rsid w:val="0081458C"/>
    <w:rsid w:val="00822BF7"/>
    <w:rsid w:val="00824765"/>
    <w:rsid w:val="00826FCB"/>
    <w:rsid w:val="00833566"/>
    <w:rsid w:val="008336EC"/>
    <w:rsid w:val="008341B2"/>
    <w:rsid w:val="0084272E"/>
    <w:rsid w:val="008524AE"/>
    <w:rsid w:val="00852DD2"/>
    <w:rsid w:val="00856FAC"/>
    <w:rsid w:val="00860307"/>
    <w:rsid w:val="008614AC"/>
    <w:rsid w:val="00864A43"/>
    <w:rsid w:val="00890493"/>
    <w:rsid w:val="008910F1"/>
    <w:rsid w:val="008950D9"/>
    <w:rsid w:val="008A4FBF"/>
    <w:rsid w:val="008C44D7"/>
    <w:rsid w:val="008D21D0"/>
    <w:rsid w:val="008D4022"/>
    <w:rsid w:val="008D63E8"/>
    <w:rsid w:val="008E1AF2"/>
    <w:rsid w:val="008F11E6"/>
    <w:rsid w:val="009329BF"/>
    <w:rsid w:val="009366EA"/>
    <w:rsid w:val="00950C0B"/>
    <w:rsid w:val="0095144E"/>
    <w:rsid w:val="0095195E"/>
    <w:rsid w:val="0096346D"/>
    <w:rsid w:val="0096434C"/>
    <w:rsid w:val="00965497"/>
    <w:rsid w:val="0098107C"/>
    <w:rsid w:val="00981FB0"/>
    <w:rsid w:val="00985D92"/>
    <w:rsid w:val="0098755C"/>
    <w:rsid w:val="009924AE"/>
    <w:rsid w:val="009A5859"/>
    <w:rsid w:val="009A6A6A"/>
    <w:rsid w:val="009B0EEE"/>
    <w:rsid w:val="009B3C0B"/>
    <w:rsid w:val="009C1AA9"/>
    <w:rsid w:val="009C1D8B"/>
    <w:rsid w:val="009D212F"/>
    <w:rsid w:val="009E6930"/>
    <w:rsid w:val="009F272A"/>
    <w:rsid w:val="00A10622"/>
    <w:rsid w:val="00A139F6"/>
    <w:rsid w:val="00A13B37"/>
    <w:rsid w:val="00A222F4"/>
    <w:rsid w:val="00A226A1"/>
    <w:rsid w:val="00A24B00"/>
    <w:rsid w:val="00A36742"/>
    <w:rsid w:val="00A462DF"/>
    <w:rsid w:val="00A6110D"/>
    <w:rsid w:val="00A61C01"/>
    <w:rsid w:val="00A67E5A"/>
    <w:rsid w:val="00A75ECA"/>
    <w:rsid w:val="00A77C71"/>
    <w:rsid w:val="00A83B24"/>
    <w:rsid w:val="00A85FB5"/>
    <w:rsid w:val="00AA3BB0"/>
    <w:rsid w:val="00AA5822"/>
    <w:rsid w:val="00AC273D"/>
    <w:rsid w:val="00AD2733"/>
    <w:rsid w:val="00AD4F3C"/>
    <w:rsid w:val="00AD52BD"/>
    <w:rsid w:val="00AD7277"/>
    <w:rsid w:val="00AE0A00"/>
    <w:rsid w:val="00AE2678"/>
    <w:rsid w:val="00AF20BC"/>
    <w:rsid w:val="00B10409"/>
    <w:rsid w:val="00B15F59"/>
    <w:rsid w:val="00B21E61"/>
    <w:rsid w:val="00B309B3"/>
    <w:rsid w:val="00B40A04"/>
    <w:rsid w:val="00B43E63"/>
    <w:rsid w:val="00B50A17"/>
    <w:rsid w:val="00B66C9A"/>
    <w:rsid w:val="00B71243"/>
    <w:rsid w:val="00B80324"/>
    <w:rsid w:val="00B8410F"/>
    <w:rsid w:val="00B85C07"/>
    <w:rsid w:val="00B862CC"/>
    <w:rsid w:val="00B86FCC"/>
    <w:rsid w:val="00B94DDD"/>
    <w:rsid w:val="00B955C0"/>
    <w:rsid w:val="00BA5AD1"/>
    <w:rsid w:val="00BB53BA"/>
    <w:rsid w:val="00BC3F4F"/>
    <w:rsid w:val="00BC546D"/>
    <w:rsid w:val="00BC759B"/>
    <w:rsid w:val="00BC781E"/>
    <w:rsid w:val="00BD2D6D"/>
    <w:rsid w:val="00BD4307"/>
    <w:rsid w:val="00BD5EB1"/>
    <w:rsid w:val="00BD7EF1"/>
    <w:rsid w:val="00BE37EE"/>
    <w:rsid w:val="00BF2C0A"/>
    <w:rsid w:val="00BF2C72"/>
    <w:rsid w:val="00C06AC8"/>
    <w:rsid w:val="00C12033"/>
    <w:rsid w:val="00C21E0A"/>
    <w:rsid w:val="00C21F18"/>
    <w:rsid w:val="00C25425"/>
    <w:rsid w:val="00C32988"/>
    <w:rsid w:val="00C373BF"/>
    <w:rsid w:val="00C45D73"/>
    <w:rsid w:val="00C505AB"/>
    <w:rsid w:val="00C517AD"/>
    <w:rsid w:val="00C51A1D"/>
    <w:rsid w:val="00C62324"/>
    <w:rsid w:val="00C665CE"/>
    <w:rsid w:val="00C6706A"/>
    <w:rsid w:val="00C6762A"/>
    <w:rsid w:val="00C74CBB"/>
    <w:rsid w:val="00C75709"/>
    <w:rsid w:val="00C80F04"/>
    <w:rsid w:val="00C84825"/>
    <w:rsid w:val="00C8769E"/>
    <w:rsid w:val="00C878C6"/>
    <w:rsid w:val="00C95AAC"/>
    <w:rsid w:val="00C96F3D"/>
    <w:rsid w:val="00CA1CFB"/>
    <w:rsid w:val="00CA42BD"/>
    <w:rsid w:val="00CB2B3C"/>
    <w:rsid w:val="00CB6521"/>
    <w:rsid w:val="00CC066D"/>
    <w:rsid w:val="00CC09B7"/>
    <w:rsid w:val="00CC74D4"/>
    <w:rsid w:val="00CD4FC3"/>
    <w:rsid w:val="00CD55EB"/>
    <w:rsid w:val="00CE0D58"/>
    <w:rsid w:val="00CE5844"/>
    <w:rsid w:val="00CF027F"/>
    <w:rsid w:val="00CF16B9"/>
    <w:rsid w:val="00CF1F5C"/>
    <w:rsid w:val="00D01D3E"/>
    <w:rsid w:val="00D03559"/>
    <w:rsid w:val="00D072DA"/>
    <w:rsid w:val="00D217F2"/>
    <w:rsid w:val="00D45DB0"/>
    <w:rsid w:val="00D5303B"/>
    <w:rsid w:val="00D54E3B"/>
    <w:rsid w:val="00D565D6"/>
    <w:rsid w:val="00D63154"/>
    <w:rsid w:val="00D6783B"/>
    <w:rsid w:val="00D67D48"/>
    <w:rsid w:val="00D825CB"/>
    <w:rsid w:val="00D859FE"/>
    <w:rsid w:val="00D90423"/>
    <w:rsid w:val="00D94CEE"/>
    <w:rsid w:val="00DA2DB7"/>
    <w:rsid w:val="00DA6B9B"/>
    <w:rsid w:val="00DB220A"/>
    <w:rsid w:val="00DC0960"/>
    <w:rsid w:val="00DC1870"/>
    <w:rsid w:val="00DC1C73"/>
    <w:rsid w:val="00DD46BC"/>
    <w:rsid w:val="00DE0242"/>
    <w:rsid w:val="00DE1065"/>
    <w:rsid w:val="00DE2581"/>
    <w:rsid w:val="00DE3582"/>
    <w:rsid w:val="00E01A08"/>
    <w:rsid w:val="00E16CFE"/>
    <w:rsid w:val="00E220C6"/>
    <w:rsid w:val="00E26747"/>
    <w:rsid w:val="00E27349"/>
    <w:rsid w:val="00E309CD"/>
    <w:rsid w:val="00E43828"/>
    <w:rsid w:val="00E466FF"/>
    <w:rsid w:val="00E525C7"/>
    <w:rsid w:val="00E63261"/>
    <w:rsid w:val="00E63324"/>
    <w:rsid w:val="00E64C57"/>
    <w:rsid w:val="00E65C9C"/>
    <w:rsid w:val="00E75EA9"/>
    <w:rsid w:val="00E813ED"/>
    <w:rsid w:val="00EA4608"/>
    <w:rsid w:val="00EA7557"/>
    <w:rsid w:val="00EB45B3"/>
    <w:rsid w:val="00EC69E9"/>
    <w:rsid w:val="00ED15D9"/>
    <w:rsid w:val="00ED20DE"/>
    <w:rsid w:val="00ED27CB"/>
    <w:rsid w:val="00EE1B9E"/>
    <w:rsid w:val="00EE1F93"/>
    <w:rsid w:val="00EF0518"/>
    <w:rsid w:val="00EF52CC"/>
    <w:rsid w:val="00F01A1F"/>
    <w:rsid w:val="00F04C8C"/>
    <w:rsid w:val="00F12379"/>
    <w:rsid w:val="00F12C39"/>
    <w:rsid w:val="00F1483A"/>
    <w:rsid w:val="00F15CBF"/>
    <w:rsid w:val="00F22A1B"/>
    <w:rsid w:val="00F22E62"/>
    <w:rsid w:val="00F248C6"/>
    <w:rsid w:val="00F34029"/>
    <w:rsid w:val="00F37EFC"/>
    <w:rsid w:val="00F41428"/>
    <w:rsid w:val="00F423E9"/>
    <w:rsid w:val="00F43913"/>
    <w:rsid w:val="00F4489C"/>
    <w:rsid w:val="00F61228"/>
    <w:rsid w:val="00F6622E"/>
    <w:rsid w:val="00F72FBC"/>
    <w:rsid w:val="00F74120"/>
    <w:rsid w:val="00F76F5A"/>
    <w:rsid w:val="00F80E11"/>
    <w:rsid w:val="00F83A60"/>
    <w:rsid w:val="00F84458"/>
    <w:rsid w:val="00F957BF"/>
    <w:rsid w:val="00FA100D"/>
    <w:rsid w:val="00FA21C9"/>
    <w:rsid w:val="00FD0164"/>
    <w:rsid w:val="00FD25DB"/>
    <w:rsid w:val="00FE510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9A21F"/>
  <w14:defaultImageDpi w14:val="32767"/>
  <w15:chartTrackingRefBased/>
  <w15:docId w15:val="{152A709D-E6D9-A641-A294-FB0F980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9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Zhang</dc:creator>
  <cp:keywords/>
  <dc:description/>
  <cp:lastModifiedBy>Yu Zhang</cp:lastModifiedBy>
  <cp:revision>1</cp:revision>
  <dcterms:created xsi:type="dcterms:W3CDTF">2019-11-16T11:06:00Z</dcterms:created>
  <dcterms:modified xsi:type="dcterms:W3CDTF">2019-11-16T11:06:00Z</dcterms:modified>
</cp:coreProperties>
</file>