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3B6FDD" w14:textId="51B01A16" w:rsidR="005D64F3" w:rsidRDefault="005D64F3" w:rsidP="005D64F3">
      <w:proofErr w:type="spellStart"/>
      <w:r>
        <w:t>Supplementary</w:t>
      </w:r>
      <w:proofErr w:type="spellEnd"/>
      <w:r>
        <w:t xml:space="preserve"> </w:t>
      </w:r>
      <w:r w:rsidR="0071680B">
        <w:t xml:space="preserve">File </w:t>
      </w:r>
      <w:r>
        <w:t xml:space="preserve">1. Differences between strain Malko Tarnovo from tick T1303 (MT-BG2012-T1303) and pathogen strains of other lineages. In parentheses is information about the country and year of strain isolation, the clade into which the strain groups, and the host from which it was isolated. Numbers represent length of the complete nucleotide and amino acid sequences, or lengths of particular domains/proteins, positions of the domains/proteins in the complete amino acid sequence, and pairwise identity of the sequences compared to MT-BG2012-T1303. </w:t>
      </w:r>
    </w:p>
    <w:p w14:paraId="6D3F6F63" w14:textId="77777777" w:rsidR="005D64F3" w:rsidRPr="00CC5A58" w:rsidRDefault="005D64F3" w:rsidP="005D64F3">
      <w:pPr>
        <w:rPr>
          <w:lang w:val="en-GB" w:eastAsia="en-US"/>
        </w:rPr>
      </w:pPr>
    </w:p>
    <w:tbl>
      <w:tblPr>
        <w:tblStyle w:val="TableGrid"/>
        <w:tblW w:w="101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799"/>
        <w:gridCol w:w="459"/>
        <w:gridCol w:w="1112"/>
        <w:gridCol w:w="907"/>
        <w:gridCol w:w="910"/>
        <w:gridCol w:w="907"/>
        <w:gridCol w:w="949"/>
        <w:gridCol w:w="907"/>
        <w:gridCol w:w="976"/>
        <w:gridCol w:w="907"/>
        <w:gridCol w:w="907"/>
      </w:tblGrid>
      <w:tr w:rsidR="005D64F3" w:rsidRPr="000B2D34" w14:paraId="7FD5617D" w14:textId="77777777" w:rsidTr="00E56935">
        <w:trPr>
          <w:trHeight w:val="300"/>
        </w:trPr>
        <w:tc>
          <w:tcPr>
            <w:tcW w:w="601" w:type="dxa"/>
            <w:tcBorders>
              <w:bottom w:val="single" w:sz="4" w:space="0" w:color="auto"/>
            </w:tcBorders>
            <w:noWrap/>
            <w:hideMark/>
          </w:tcPr>
          <w:p w14:paraId="35A11DC7" w14:textId="77777777" w:rsidR="005D64F3" w:rsidRPr="00764B7B" w:rsidRDefault="005D64F3" w:rsidP="00E56935">
            <w:pPr>
              <w:rPr>
                <w:rFonts w:cs="Times New Roman"/>
                <w:sz w:val="16"/>
                <w:szCs w:val="16"/>
              </w:rPr>
            </w:pPr>
            <w:r w:rsidRPr="005B590B">
              <w:rPr>
                <w:rFonts w:cs="Times New Roman"/>
                <w:sz w:val="16"/>
                <w:szCs w:val="16"/>
                <w:lang w:val="en-US"/>
              </w:rPr>
              <w:t> </w:t>
            </w:r>
            <w:r>
              <w:rPr>
                <w:rFonts w:cs="Times New Roman"/>
                <w:sz w:val="16"/>
                <w:szCs w:val="16"/>
              </w:rPr>
              <w:t>Seg.*</w:t>
            </w:r>
          </w:p>
        </w:tc>
        <w:tc>
          <w:tcPr>
            <w:tcW w:w="799" w:type="dxa"/>
            <w:tcBorders>
              <w:bottom w:val="single" w:sz="4" w:space="0" w:color="auto"/>
            </w:tcBorders>
            <w:noWrap/>
            <w:hideMark/>
          </w:tcPr>
          <w:p w14:paraId="01003C08" w14:textId="77777777" w:rsidR="005D64F3" w:rsidRPr="00764B7B" w:rsidRDefault="005D64F3" w:rsidP="00E56935">
            <w:pPr>
              <w:rPr>
                <w:rFonts w:cs="Times New Roman"/>
                <w:sz w:val="16"/>
                <w:szCs w:val="16"/>
              </w:rPr>
            </w:pPr>
            <w:r w:rsidRPr="00764B7B">
              <w:rPr>
                <w:rFonts w:cs="Times New Roman"/>
                <w:sz w:val="16"/>
                <w:szCs w:val="16"/>
              </w:rPr>
              <w:t> </w:t>
            </w:r>
          </w:p>
        </w:tc>
        <w:tc>
          <w:tcPr>
            <w:tcW w:w="459" w:type="dxa"/>
            <w:tcBorders>
              <w:bottom w:val="single" w:sz="4" w:space="0" w:color="auto"/>
            </w:tcBorders>
            <w:noWrap/>
            <w:hideMark/>
          </w:tcPr>
          <w:p w14:paraId="010B9F21" w14:textId="77777777" w:rsidR="005D64F3" w:rsidRPr="00764B7B" w:rsidRDefault="005D64F3" w:rsidP="00E56935">
            <w:pPr>
              <w:jc w:val="left"/>
              <w:rPr>
                <w:rFonts w:cs="Times New Roman"/>
                <w:sz w:val="16"/>
                <w:szCs w:val="16"/>
              </w:rPr>
            </w:pPr>
            <w:r w:rsidRPr="00764B7B">
              <w:rPr>
                <w:rFonts w:cs="Times New Roman"/>
                <w:sz w:val="16"/>
                <w:szCs w:val="16"/>
              </w:rPr>
              <w:t> </w:t>
            </w:r>
          </w:p>
        </w:tc>
        <w:tc>
          <w:tcPr>
            <w:tcW w:w="907" w:type="dxa"/>
            <w:tcBorders>
              <w:bottom w:val="single" w:sz="4" w:space="0" w:color="auto"/>
            </w:tcBorders>
            <w:noWrap/>
            <w:hideMark/>
          </w:tcPr>
          <w:p w14:paraId="35E46C83" w14:textId="77777777" w:rsidR="005D64F3" w:rsidRPr="00764B7B" w:rsidRDefault="005D64F3" w:rsidP="00E56935">
            <w:pPr>
              <w:jc w:val="center"/>
              <w:rPr>
                <w:rFonts w:cs="Times New Roman"/>
                <w:sz w:val="16"/>
                <w:szCs w:val="16"/>
              </w:rPr>
            </w:pPr>
            <w:r w:rsidRPr="00764B7B">
              <w:rPr>
                <w:rFonts w:cs="Times New Roman"/>
                <w:sz w:val="16"/>
                <w:szCs w:val="16"/>
              </w:rPr>
              <w:t xml:space="preserve">Strain </w:t>
            </w:r>
            <w:r>
              <w:rPr>
                <w:rFonts w:cs="Times New Roman"/>
                <w:sz w:val="16"/>
                <w:szCs w:val="16"/>
              </w:rPr>
              <w:t>MT-</w:t>
            </w:r>
            <w:r w:rsidRPr="00764B7B">
              <w:rPr>
                <w:rFonts w:cs="Times New Roman"/>
                <w:sz w:val="16"/>
                <w:szCs w:val="16"/>
              </w:rPr>
              <w:t>BG2012</w:t>
            </w:r>
            <w:r>
              <w:rPr>
                <w:rFonts w:cs="Times New Roman"/>
                <w:sz w:val="16"/>
                <w:szCs w:val="16"/>
              </w:rPr>
              <w:t>-T1303</w:t>
            </w:r>
            <w:r w:rsidRPr="00764B7B">
              <w:rPr>
                <w:rFonts w:cs="Times New Roman"/>
                <w:sz w:val="16"/>
                <w:szCs w:val="16"/>
              </w:rPr>
              <w:t xml:space="preserve"> (Bulgaria 2012; Europe 2; </w:t>
            </w:r>
            <w:r w:rsidRPr="00764B7B">
              <w:rPr>
                <w:rFonts w:cs="Times New Roman"/>
                <w:i/>
                <w:iCs/>
                <w:sz w:val="16"/>
                <w:szCs w:val="16"/>
              </w:rPr>
              <w:t>R</w:t>
            </w:r>
            <w:r>
              <w:rPr>
                <w:rFonts w:cs="Times New Roman"/>
                <w:i/>
                <w:iCs/>
                <w:sz w:val="16"/>
                <w:szCs w:val="16"/>
              </w:rPr>
              <w:t>hipicephalus</w:t>
            </w:r>
            <w:r w:rsidRPr="00764B7B">
              <w:rPr>
                <w:rFonts w:cs="Times New Roman"/>
                <w:i/>
                <w:iCs/>
                <w:sz w:val="16"/>
                <w:szCs w:val="16"/>
              </w:rPr>
              <w:t xml:space="preserve"> bursa</w:t>
            </w:r>
            <w:r w:rsidRPr="00764B7B">
              <w:rPr>
                <w:rFonts w:cs="Times New Roman"/>
                <w:sz w:val="16"/>
                <w:szCs w:val="16"/>
              </w:rPr>
              <w:t>)</w:t>
            </w:r>
          </w:p>
        </w:tc>
        <w:tc>
          <w:tcPr>
            <w:tcW w:w="907" w:type="dxa"/>
            <w:tcBorders>
              <w:bottom w:val="single" w:sz="4" w:space="0" w:color="auto"/>
            </w:tcBorders>
            <w:noWrap/>
            <w:hideMark/>
          </w:tcPr>
          <w:p w14:paraId="1723B36C" w14:textId="77777777" w:rsidR="005D64F3" w:rsidRPr="00764B7B" w:rsidRDefault="005D64F3" w:rsidP="00E56935">
            <w:pPr>
              <w:jc w:val="center"/>
              <w:rPr>
                <w:rFonts w:cs="Times New Roman"/>
                <w:sz w:val="16"/>
                <w:szCs w:val="16"/>
                <w:lang w:val="en-US"/>
              </w:rPr>
            </w:pPr>
            <w:r w:rsidRPr="00764B7B">
              <w:rPr>
                <w:rFonts w:cs="Times New Roman"/>
                <w:sz w:val="16"/>
                <w:szCs w:val="16"/>
                <w:lang w:val="en-US"/>
              </w:rPr>
              <w:t xml:space="preserve">Strain AP92 (Greece 1975; Europe 2; </w:t>
            </w:r>
            <w:r w:rsidRPr="00764B7B">
              <w:rPr>
                <w:rFonts w:cs="Times New Roman"/>
                <w:i/>
                <w:iCs/>
                <w:sz w:val="16"/>
                <w:szCs w:val="16"/>
                <w:lang w:val="en-US"/>
              </w:rPr>
              <w:t>R. bursa</w:t>
            </w:r>
            <w:r w:rsidRPr="00764B7B">
              <w:rPr>
                <w:rFonts w:cs="Times New Roman"/>
                <w:sz w:val="16"/>
                <w:szCs w:val="16"/>
                <w:lang w:val="en-US"/>
              </w:rPr>
              <w:t>)</w:t>
            </w:r>
          </w:p>
        </w:tc>
        <w:tc>
          <w:tcPr>
            <w:tcW w:w="910" w:type="dxa"/>
            <w:tcBorders>
              <w:bottom w:val="single" w:sz="4" w:space="0" w:color="auto"/>
            </w:tcBorders>
            <w:noWrap/>
            <w:hideMark/>
          </w:tcPr>
          <w:p w14:paraId="4FA6E896" w14:textId="77777777" w:rsidR="005D64F3" w:rsidRPr="00764B7B" w:rsidRDefault="005D64F3" w:rsidP="00E56935">
            <w:pPr>
              <w:jc w:val="center"/>
              <w:rPr>
                <w:rFonts w:cs="Times New Roman"/>
                <w:sz w:val="16"/>
                <w:szCs w:val="16"/>
                <w:lang w:val="en-US"/>
              </w:rPr>
            </w:pPr>
            <w:r w:rsidRPr="00764B7B">
              <w:rPr>
                <w:rFonts w:cs="Times New Roman"/>
                <w:sz w:val="16"/>
                <w:szCs w:val="16"/>
                <w:lang w:val="en-US"/>
              </w:rPr>
              <w:t xml:space="preserve">Strain </w:t>
            </w:r>
            <w:proofErr w:type="spellStart"/>
            <w:r w:rsidRPr="00764B7B">
              <w:rPr>
                <w:rFonts w:cs="Times New Roman"/>
                <w:sz w:val="16"/>
                <w:szCs w:val="16"/>
                <w:lang w:val="en-US"/>
              </w:rPr>
              <w:t>Pentalofos</w:t>
            </w:r>
            <w:proofErr w:type="spellEnd"/>
            <w:r w:rsidRPr="00764B7B">
              <w:rPr>
                <w:rFonts w:cs="Times New Roman"/>
                <w:sz w:val="16"/>
                <w:szCs w:val="16"/>
                <w:lang w:val="en-US"/>
              </w:rPr>
              <w:t xml:space="preserve"> (Greece 2015; Europe 2; </w:t>
            </w:r>
            <w:r w:rsidRPr="00764B7B">
              <w:rPr>
                <w:rFonts w:cs="Times New Roman"/>
                <w:i/>
                <w:iCs/>
                <w:sz w:val="16"/>
                <w:szCs w:val="16"/>
                <w:lang w:val="en-US"/>
              </w:rPr>
              <w:t>R. bursa)</w:t>
            </w:r>
          </w:p>
        </w:tc>
        <w:tc>
          <w:tcPr>
            <w:tcW w:w="907" w:type="dxa"/>
            <w:tcBorders>
              <w:bottom w:val="single" w:sz="4" w:space="0" w:color="auto"/>
            </w:tcBorders>
            <w:noWrap/>
            <w:hideMark/>
          </w:tcPr>
          <w:p w14:paraId="51359EBA" w14:textId="77777777" w:rsidR="005D64F3" w:rsidRPr="00764B7B" w:rsidRDefault="005D64F3" w:rsidP="00E56935">
            <w:pPr>
              <w:jc w:val="center"/>
              <w:rPr>
                <w:rFonts w:cs="Times New Roman"/>
                <w:sz w:val="16"/>
                <w:szCs w:val="16"/>
              </w:rPr>
            </w:pPr>
            <w:r w:rsidRPr="00764B7B">
              <w:rPr>
                <w:rFonts w:cs="Times New Roman"/>
                <w:sz w:val="16"/>
                <w:szCs w:val="16"/>
              </w:rPr>
              <w:t xml:space="preserve">Strain Kosovo Hoti (Kosovo 2001; Europe 1; </w:t>
            </w:r>
            <w:r w:rsidRPr="00764B7B">
              <w:rPr>
                <w:rFonts w:cs="Times New Roman"/>
                <w:i/>
                <w:iCs/>
                <w:sz w:val="16"/>
                <w:szCs w:val="16"/>
              </w:rPr>
              <w:t>H</w:t>
            </w:r>
            <w:r>
              <w:rPr>
                <w:rFonts w:cs="Times New Roman"/>
                <w:i/>
                <w:iCs/>
                <w:sz w:val="16"/>
                <w:szCs w:val="16"/>
              </w:rPr>
              <w:t>omo</w:t>
            </w:r>
            <w:r w:rsidRPr="00764B7B">
              <w:rPr>
                <w:rFonts w:cs="Times New Roman"/>
                <w:i/>
                <w:iCs/>
                <w:sz w:val="16"/>
                <w:szCs w:val="16"/>
              </w:rPr>
              <w:t xml:space="preserve"> sapiens</w:t>
            </w:r>
            <w:r w:rsidRPr="00764B7B">
              <w:rPr>
                <w:rFonts w:cs="Times New Roman"/>
                <w:sz w:val="16"/>
                <w:szCs w:val="16"/>
              </w:rPr>
              <w:t>)</w:t>
            </w:r>
          </w:p>
        </w:tc>
        <w:tc>
          <w:tcPr>
            <w:tcW w:w="949" w:type="dxa"/>
            <w:tcBorders>
              <w:bottom w:val="single" w:sz="4" w:space="0" w:color="auto"/>
            </w:tcBorders>
          </w:tcPr>
          <w:p w14:paraId="1117366A" w14:textId="77777777" w:rsidR="005D64F3" w:rsidRPr="00764B7B" w:rsidRDefault="005D64F3" w:rsidP="00E56935">
            <w:pPr>
              <w:jc w:val="center"/>
              <w:rPr>
                <w:rFonts w:cs="Times New Roman"/>
                <w:sz w:val="16"/>
                <w:szCs w:val="16"/>
                <w:lang w:val="en-US"/>
              </w:rPr>
            </w:pPr>
            <w:r w:rsidRPr="00764B7B">
              <w:rPr>
                <w:rFonts w:cs="Times New Roman"/>
                <w:sz w:val="16"/>
                <w:szCs w:val="16"/>
                <w:lang w:val="en-US"/>
              </w:rPr>
              <w:t xml:space="preserve">Strain ArD8194 (Senegal 1969; Africa </w:t>
            </w:r>
            <w:r>
              <w:rPr>
                <w:rFonts w:cs="Times New Roman"/>
                <w:sz w:val="16"/>
                <w:szCs w:val="16"/>
                <w:lang w:val="en-US"/>
              </w:rPr>
              <w:t>1</w:t>
            </w:r>
            <w:r w:rsidRPr="00764B7B">
              <w:rPr>
                <w:rFonts w:cs="Times New Roman"/>
                <w:sz w:val="16"/>
                <w:szCs w:val="16"/>
                <w:lang w:val="en-US"/>
              </w:rPr>
              <w:t>;</w:t>
            </w:r>
            <w:r>
              <w:rPr>
                <w:rFonts w:cs="Times New Roman"/>
                <w:sz w:val="16"/>
                <w:szCs w:val="16"/>
                <w:lang w:val="en-US"/>
              </w:rPr>
              <w:t xml:space="preserve"> </w:t>
            </w:r>
            <w:r w:rsidRPr="00764B7B">
              <w:rPr>
                <w:rFonts w:cs="Times New Roman"/>
                <w:sz w:val="16"/>
                <w:szCs w:val="16"/>
                <w:lang w:val="en-US"/>
              </w:rPr>
              <w:t xml:space="preserve"> </w:t>
            </w:r>
            <w:proofErr w:type="spellStart"/>
            <w:r w:rsidRPr="00764B7B">
              <w:rPr>
                <w:rFonts w:cs="Times New Roman"/>
                <w:i/>
                <w:iCs/>
                <w:sz w:val="16"/>
                <w:szCs w:val="16"/>
                <w:lang w:val="en-US"/>
              </w:rPr>
              <w:t>H</w:t>
            </w:r>
            <w:r>
              <w:rPr>
                <w:rFonts w:cs="Times New Roman"/>
                <w:i/>
                <w:iCs/>
                <w:sz w:val="16"/>
                <w:szCs w:val="16"/>
                <w:lang w:val="en-US"/>
              </w:rPr>
              <w:t>yalomma</w:t>
            </w:r>
            <w:proofErr w:type="spellEnd"/>
            <w:r>
              <w:rPr>
                <w:rFonts w:cs="Times New Roman"/>
                <w:i/>
                <w:iCs/>
                <w:sz w:val="16"/>
                <w:szCs w:val="16"/>
                <w:lang w:val="en-US"/>
              </w:rPr>
              <w:t xml:space="preserve"> </w:t>
            </w:r>
            <w:proofErr w:type="spellStart"/>
            <w:r w:rsidRPr="00764B7B">
              <w:rPr>
                <w:rFonts w:cs="Times New Roman"/>
                <w:i/>
                <w:iCs/>
                <w:sz w:val="16"/>
                <w:szCs w:val="16"/>
                <w:lang w:val="en-US"/>
              </w:rPr>
              <w:t>truncatum</w:t>
            </w:r>
            <w:proofErr w:type="spellEnd"/>
            <w:r w:rsidRPr="00764B7B">
              <w:rPr>
                <w:rFonts w:cs="Times New Roman"/>
                <w:sz w:val="16"/>
                <w:szCs w:val="16"/>
                <w:lang w:val="en-US"/>
              </w:rPr>
              <w:t>)</w:t>
            </w:r>
          </w:p>
        </w:tc>
        <w:tc>
          <w:tcPr>
            <w:tcW w:w="907" w:type="dxa"/>
            <w:tcBorders>
              <w:bottom w:val="single" w:sz="4" w:space="0" w:color="auto"/>
            </w:tcBorders>
            <w:noWrap/>
            <w:hideMark/>
          </w:tcPr>
          <w:p w14:paraId="428F491D" w14:textId="77777777" w:rsidR="005D64F3" w:rsidRPr="00764B7B" w:rsidRDefault="005D64F3" w:rsidP="00E56935">
            <w:pPr>
              <w:jc w:val="center"/>
              <w:rPr>
                <w:rFonts w:cs="Times New Roman"/>
                <w:sz w:val="16"/>
                <w:szCs w:val="16"/>
                <w:lang w:val="en-US"/>
              </w:rPr>
            </w:pPr>
            <w:r w:rsidRPr="00764B7B">
              <w:rPr>
                <w:rFonts w:cs="Times New Roman"/>
                <w:sz w:val="16"/>
                <w:szCs w:val="16"/>
                <w:lang w:val="en-US"/>
              </w:rPr>
              <w:t xml:space="preserve">Strain </w:t>
            </w:r>
            <w:proofErr w:type="spellStart"/>
            <w:r w:rsidRPr="00764B7B">
              <w:rPr>
                <w:rFonts w:cs="Times New Roman"/>
                <w:sz w:val="16"/>
                <w:szCs w:val="16"/>
                <w:lang w:val="en-US"/>
              </w:rPr>
              <w:t>Nakiwogo</w:t>
            </w:r>
            <w:proofErr w:type="spellEnd"/>
            <w:r w:rsidRPr="00764B7B">
              <w:rPr>
                <w:rFonts w:cs="Times New Roman"/>
                <w:sz w:val="16"/>
                <w:szCs w:val="16"/>
                <w:lang w:val="en-US"/>
              </w:rPr>
              <w:t xml:space="preserve"> (Uganda 1958; Africa 2; </w:t>
            </w:r>
            <w:r w:rsidRPr="00764B7B">
              <w:rPr>
                <w:rFonts w:cs="Times New Roman"/>
                <w:i/>
                <w:iCs/>
                <w:sz w:val="16"/>
                <w:szCs w:val="16"/>
                <w:lang w:val="en-US"/>
              </w:rPr>
              <w:t>H.</w:t>
            </w:r>
            <w:r>
              <w:rPr>
                <w:rFonts w:cs="Times New Roman"/>
                <w:i/>
                <w:iCs/>
                <w:sz w:val="16"/>
                <w:szCs w:val="16"/>
                <w:lang w:val="en-US"/>
              </w:rPr>
              <w:t xml:space="preserve"> </w:t>
            </w:r>
            <w:r w:rsidRPr="00764B7B">
              <w:rPr>
                <w:rFonts w:cs="Times New Roman"/>
                <w:i/>
                <w:iCs/>
                <w:sz w:val="16"/>
                <w:szCs w:val="16"/>
                <w:lang w:val="en-US"/>
              </w:rPr>
              <w:t>sapiens</w:t>
            </w:r>
            <w:r w:rsidRPr="00764B7B">
              <w:rPr>
                <w:rFonts w:cs="Times New Roman"/>
                <w:sz w:val="16"/>
                <w:szCs w:val="16"/>
                <w:lang w:val="en-US"/>
              </w:rPr>
              <w:t>)</w:t>
            </w:r>
          </w:p>
        </w:tc>
        <w:tc>
          <w:tcPr>
            <w:tcW w:w="976" w:type="dxa"/>
            <w:tcBorders>
              <w:bottom w:val="single" w:sz="4" w:space="0" w:color="auto"/>
            </w:tcBorders>
          </w:tcPr>
          <w:p w14:paraId="0DF4B7C1" w14:textId="77777777" w:rsidR="005D64F3" w:rsidRPr="00764B7B" w:rsidRDefault="005D64F3" w:rsidP="00E56935">
            <w:pPr>
              <w:jc w:val="center"/>
              <w:rPr>
                <w:rFonts w:cs="Times New Roman"/>
                <w:sz w:val="16"/>
                <w:szCs w:val="16"/>
                <w:lang w:val="en-US"/>
              </w:rPr>
            </w:pPr>
            <w:r w:rsidRPr="00764B7B">
              <w:rPr>
                <w:rFonts w:cs="Times New Roman"/>
                <w:sz w:val="16"/>
                <w:szCs w:val="16"/>
                <w:lang w:val="en-US"/>
              </w:rPr>
              <w:t xml:space="preserve">Strain </w:t>
            </w:r>
            <w:r>
              <w:rPr>
                <w:rFonts w:cs="Times New Roman"/>
                <w:sz w:val="16"/>
                <w:szCs w:val="16"/>
                <w:lang w:val="en-US"/>
              </w:rPr>
              <w:t xml:space="preserve">IbAr10200 </w:t>
            </w:r>
            <w:r w:rsidRPr="00764B7B">
              <w:rPr>
                <w:rFonts w:cs="Times New Roman"/>
                <w:sz w:val="16"/>
                <w:szCs w:val="16"/>
                <w:lang w:val="en-US"/>
              </w:rPr>
              <w:t>(</w:t>
            </w:r>
            <w:r>
              <w:rPr>
                <w:rFonts w:cs="Times New Roman"/>
                <w:sz w:val="16"/>
                <w:szCs w:val="16"/>
                <w:lang w:val="en-US"/>
              </w:rPr>
              <w:t>Nigeria</w:t>
            </w:r>
            <w:r w:rsidRPr="00764B7B">
              <w:rPr>
                <w:rFonts w:cs="Times New Roman"/>
                <w:sz w:val="16"/>
                <w:szCs w:val="16"/>
                <w:lang w:val="en-US"/>
              </w:rPr>
              <w:t xml:space="preserve"> 19</w:t>
            </w:r>
            <w:r>
              <w:rPr>
                <w:rFonts w:cs="Times New Roman"/>
                <w:sz w:val="16"/>
                <w:szCs w:val="16"/>
                <w:lang w:val="en-US"/>
              </w:rPr>
              <w:t>96</w:t>
            </w:r>
            <w:r w:rsidRPr="00764B7B">
              <w:rPr>
                <w:rFonts w:cs="Times New Roman"/>
                <w:sz w:val="16"/>
                <w:szCs w:val="16"/>
                <w:lang w:val="en-US"/>
              </w:rPr>
              <w:t>; Africa</w:t>
            </w:r>
            <w:r>
              <w:rPr>
                <w:rFonts w:cs="Times New Roman"/>
                <w:sz w:val="16"/>
                <w:szCs w:val="16"/>
                <w:lang w:val="en-US"/>
              </w:rPr>
              <w:t xml:space="preserve"> 3</w:t>
            </w:r>
            <w:r w:rsidRPr="00764B7B">
              <w:rPr>
                <w:rFonts w:cs="Times New Roman"/>
                <w:sz w:val="16"/>
                <w:szCs w:val="16"/>
                <w:lang w:val="en-US"/>
              </w:rPr>
              <w:t xml:space="preserve">; </w:t>
            </w:r>
            <w:r>
              <w:rPr>
                <w:rFonts w:cs="Times New Roman"/>
                <w:sz w:val="16"/>
                <w:szCs w:val="16"/>
                <w:lang w:val="en-US"/>
              </w:rPr>
              <w:t xml:space="preserve">  </w:t>
            </w:r>
            <w:proofErr w:type="spellStart"/>
            <w:r w:rsidRPr="00764B7B">
              <w:rPr>
                <w:rFonts w:cs="Times New Roman"/>
                <w:i/>
                <w:iCs/>
                <w:sz w:val="16"/>
                <w:szCs w:val="16"/>
                <w:lang w:val="en-US"/>
              </w:rPr>
              <w:t>H</w:t>
            </w:r>
            <w:r>
              <w:rPr>
                <w:rFonts w:cs="Times New Roman"/>
                <w:i/>
                <w:iCs/>
                <w:sz w:val="16"/>
                <w:szCs w:val="16"/>
                <w:lang w:val="en-US"/>
              </w:rPr>
              <w:t>yalomma</w:t>
            </w:r>
            <w:proofErr w:type="spellEnd"/>
            <w:r w:rsidRPr="00764B7B">
              <w:rPr>
                <w:rFonts w:cs="Times New Roman"/>
                <w:i/>
                <w:iCs/>
                <w:sz w:val="16"/>
                <w:szCs w:val="16"/>
                <w:lang w:val="en-US"/>
              </w:rPr>
              <w:t xml:space="preserve"> </w:t>
            </w:r>
            <w:r>
              <w:rPr>
                <w:rFonts w:cs="Times New Roman"/>
                <w:i/>
                <w:iCs/>
                <w:sz w:val="16"/>
                <w:szCs w:val="16"/>
                <w:lang w:val="en-US"/>
              </w:rPr>
              <w:t>excavatum</w:t>
            </w:r>
            <w:r w:rsidRPr="00764B7B">
              <w:rPr>
                <w:rFonts w:cs="Times New Roman"/>
                <w:sz w:val="16"/>
                <w:szCs w:val="16"/>
                <w:lang w:val="en-US"/>
              </w:rPr>
              <w:t>)</w:t>
            </w:r>
          </w:p>
        </w:tc>
        <w:tc>
          <w:tcPr>
            <w:tcW w:w="907" w:type="dxa"/>
            <w:tcBorders>
              <w:bottom w:val="single" w:sz="4" w:space="0" w:color="auto"/>
            </w:tcBorders>
            <w:noWrap/>
            <w:hideMark/>
          </w:tcPr>
          <w:p w14:paraId="003A0EE8" w14:textId="77777777" w:rsidR="005D64F3" w:rsidRPr="00764B7B" w:rsidRDefault="005D64F3" w:rsidP="00E56935">
            <w:pPr>
              <w:jc w:val="center"/>
              <w:rPr>
                <w:rFonts w:cs="Times New Roman"/>
                <w:sz w:val="16"/>
                <w:szCs w:val="16"/>
                <w:lang w:val="en-US"/>
              </w:rPr>
            </w:pPr>
            <w:r w:rsidRPr="00764B7B">
              <w:rPr>
                <w:rFonts w:cs="Times New Roman"/>
                <w:sz w:val="16"/>
                <w:szCs w:val="16"/>
                <w:lang w:val="en-US"/>
              </w:rPr>
              <w:t>Strain Matin (Pakistan 1976; Asia 1;</w:t>
            </w:r>
            <w:r>
              <w:rPr>
                <w:rFonts w:cs="Times New Roman"/>
                <w:sz w:val="16"/>
                <w:szCs w:val="16"/>
                <w:lang w:val="en-US"/>
              </w:rPr>
              <w:t xml:space="preserve">           </w:t>
            </w:r>
            <w:r w:rsidRPr="00764B7B">
              <w:rPr>
                <w:rFonts w:cs="Times New Roman"/>
                <w:sz w:val="16"/>
                <w:szCs w:val="16"/>
                <w:lang w:val="en-US"/>
              </w:rPr>
              <w:t xml:space="preserve"> </w:t>
            </w:r>
            <w:r w:rsidRPr="00764B7B">
              <w:rPr>
                <w:rFonts w:cs="Times New Roman"/>
                <w:i/>
                <w:iCs/>
                <w:sz w:val="16"/>
                <w:szCs w:val="16"/>
                <w:lang w:val="en-US"/>
              </w:rPr>
              <w:t>H</w:t>
            </w:r>
            <w:r>
              <w:rPr>
                <w:rFonts w:cs="Times New Roman"/>
                <w:i/>
                <w:iCs/>
                <w:sz w:val="16"/>
                <w:szCs w:val="16"/>
                <w:lang w:val="en-US"/>
              </w:rPr>
              <w:t>omo</w:t>
            </w:r>
            <w:r w:rsidRPr="00764B7B">
              <w:rPr>
                <w:rFonts w:cs="Times New Roman"/>
                <w:i/>
                <w:iCs/>
                <w:sz w:val="16"/>
                <w:szCs w:val="16"/>
                <w:lang w:val="en-US"/>
              </w:rPr>
              <w:t xml:space="preserve"> sapiens</w:t>
            </w:r>
            <w:r w:rsidRPr="00764B7B">
              <w:rPr>
                <w:rFonts w:cs="Times New Roman"/>
                <w:sz w:val="16"/>
                <w:szCs w:val="16"/>
                <w:lang w:val="en-US"/>
              </w:rPr>
              <w:t>)</w:t>
            </w:r>
          </w:p>
        </w:tc>
        <w:tc>
          <w:tcPr>
            <w:tcW w:w="907" w:type="dxa"/>
            <w:tcBorders>
              <w:bottom w:val="single" w:sz="4" w:space="0" w:color="auto"/>
            </w:tcBorders>
            <w:noWrap/>
            <w:hideMark/>
          </w:tcPr>
          <w:p w14:paraId="4E5A78B4" w14:textId="77777777" w:rsidR="005D64F3" w:rsidRPr="00764B7B" w:rsidRDefault="005D64F3" w:rsidP="00E56935">
            <w:pPr>
              <w:jc w:val="center"/>
              <w:rPr>
                <w:rFonts w:cs="Times New Roman"/>
                <w:sz w:val="16"/>
                <w:szCs w:val="16"/>
                <w:lang w:val="en-US"/>
              </w:rPr>
            </w:pPr>
            <w:r w:rsidRPr="00764B7B">
              <w:rPr>
                <w:rFonts w:cs="Times New Roman"/>
                <w:sz w:val="16"/>
                <w:szCs w:val="16"/>
                <w:lang w:val="en-US"/>
              </w:rPr>
              <w:t>Strain NIV 112143 (India 2011; Asia 2;</w:t>
            </w:r>
            <w:r>
              <w:rPr>
                <w:rFonts w:cs="Times New Roman"/>
                <w:sz w:val="16"/>
                <w:szCs w:val="16"/>
                <w:lang w:val="en-US"/>
              </w:rPr>
              <w:t xml:space="preserve">  </w:t>
            </w:r>
            <w:r w:rsidRPr="00764B7B">
              <w:rPr>
                <w:rFonts w:cs="Times New Roman"/>
                <w:sz w:val="16"/>
                <w:szCs w:val="16"/>
                <w:lang w:val="en-US"/>
              </w:rPr>
              <w:t xml:space="preserve"> </w:t>
            </w:r>
            <w:r>
              <w:rPr>
                <w:rFonts w:cs="Times New Roman"/>
                <w:sz w:val="16"/>
                <w:szCs w:val="16"/>
                <w:lang w:val="en-US"/>
              </w:rPr>
              <w:t xml:space="preserve">         </w:t>
            </w:r>
            <w:r w:rsidRPr="00764B7B">
              <w:rPr>
                <w:rFonts w:cs="Times New Roman"/>
                <w:i/>
                <w:iCs/>
                <w:sz w:val="16"/>
                <w:szCs w:val="16"/>
                <w:lang w:val="en-US"/>
              </w:rPr>
              <w:t>H</w:t>
            </w:r>
            <w:r>
              <w:rPr>
                <w:rFonts w:cs="Times New Roman"/>
                <w:i/>
                <w:iCs/>
                <w:sz w:val="16"/>
                <w:szCs w:val="16"/>
                <w:lang w:val="en-US"/>
              </w:rPr>
              <w:t>omo</w:t>
            </w:r>
            <w:r w:rsidRPr="00764B7B">
              <w:rPr>
                <w:rFonts w:cs="Times New Roman"/>
                <w:i/>
                <w:iCs/>
                <w:sz w:val="16"/>
                <w:szCs w:val="16"/>
                <w:lang w:val="en-US"/>
              </w:rPr>
              <w:t xml:space="preserve"> sapien</w:t>
            </w:r>
            <w:r w:rsidRPr="00764B7B">
              <w:rPr>
                <w:rFonts w:cs="Times New Roman"/>
                <w:sz w:val="16"/>
                <w:szCs w:val="16"/>
                <w:lang w:val="en-US"/>
              </w:rPr>
              <w:t>s)</w:t>
            </w:r>
          </w:p>
        </w:tc>
      </w:tr>
      <w:tr w:rsidR="005D64F3" w:rsidRPr="00764B7B" w14:paraId="1E272242" w14:textId="77777777" w:rsidTr="00E56935">
        <w:trPr>
          <w:trHeight w:val="300"/>
        </w:trPr>
        <w:tc>
          <w:tcPr>
            <w:tcW w:w="601" w:type="dxa"/>
            <w:tcBorders>
              <w:top w:val="single" w:sz="4" w:space="0" w:color="auto"/>
            </w:tcBorders>
            <w:noWrap/>
            <w:hideMark/>
          </w:tcPr>
          <w:p w14:paraId="3809E74E" w14:textId="77777777" w:rsidR="005D64F3" w:rsidRPr="00764B7B" w:rsidRDefault="005D64F3" w:rsidP="00E56935">
            <w:pPr>
              <w:jc w:val="left"/>
              <w:rPr>
                <w:rFonts w:cs="Times New Roman"/>
                <w:sz w:val="16"/>
                <w:szCs w:val="16"/>
              </w:rPr>
            </w:pPr>
            <w:r w:rsidRPr="00764B7B">
              <w:rPr>
                <w:rFonts w:cs="Times New Roman"/>
                <w:sz w:val="16"/>
                <w:szCs w:val="16"/>
              </w:rPr>
              <w:t>S</w:t>
            </w:r>
          </w:p>
        </w:tc>
        <w:tc>
          <w:tcPr>
            <w:tcW w:w="799" w:type="dxa"/>
            <w:tcBorders>
              <w:top w:val="single" w:sz="4" w:space="0" w:color="auto"/>
            </w:tcBorders>
            <w:noWrap/>
            <w:hideMark/>
          </w:tcPr>
          <w:p w14:paraId="6EFB6E94" w14:textId="77777777" w:rsidR="005D64F3" w:rsidRPr="00764B7B" w:rsidRDefault="005D64F3" w:rsidP="00E56935">
            <w:pPr>
              <w:jc w:val="left"/>
              <w:rPr>
                <w:rFonts w:cs="Times New Roman"/>
                <w:sz w:val="16"/>
                <w:szCs w:val="16"/>
              </w:rPr>
            </w:pPr>
            <w:r w:rsidRPr="00764B7B">
              <w:rPr>
                <w:rFonts w:cs="Times New Roman"/>
                <w:sz w:val="16"/>
                <w:szCs w:val="16"/>
              </w:rPr>
              <w:t>ORF</w:t>
            </w:r>
          </w:p>
        </w:tc>
        <w:tc>
          <w:tcPr>
            <w:tcW w:w="459" w:type="dxa"/>
            <w:tcBorders>
              <w:top w:val="single" w:sz="4" w:space="0" w:color="auto"/>
            </w:tcBorders>
            <w:noWrap/>
            <w:hideMark/>
          </w:tcPr>
          <w:p w14:paraId="3ECE1C67" w14:textId="77777777" w:rsidR="005D64F3" w:rsidRPr="00764B7B" w:rsidRDefault="005D64F3" w:rsidP="00E56935">
            <w:pPr>
              <w:jc w:val="left"/>
              <w:rPr>
                <w:rFonts w:cs="Times New Roman"/>
                <w:sz w:val="16"/>
                <w:szCs w:val="16"/>
              </w:rPr>
            </w:pPr>
            <w:r w:rsidRPr="00764B7B">
              <w:rPr>
                <w:rFonts w:cs="Times New Roman"/>
                <w:sz w:val="16"/>
                <w:szCs w:val="16"/>
              </w:rPr>
              <w:t>nt</w:t>
            </w:r>
          </w:p>
        </w:tc>
        <w:tc>
          <w:tcPr>
            <w:tcW w:w="907" w:type="dxa"/>
            <w:tcBorders>
              <w:top w:val="single" w:sz="4" w:space="0" w:color="auto"/>
            </w:tcBorders>
            <w:noWrap/>
            <w:hideMark/>
          </w:tcPr>
          <w:p w14:paraId="04245FFB" w14:textId="77777777" w:rsidR="005D64F3" w:rsidRPr="00764B7B" w:rsidRDefault="005D64F3" w:rsidP="00E56935">
            <w:pPr>
              <w:jc w:val="left"/>
              <w:rPr>
                <w:rFonts w:cs="Times New Roman"/>
                <w:sz w:val="16"/>
                <w:szCs w:val="16"/>
              </w:rPr>
            </w:pPr>
            <w:r w:rsidRPr="00764B7B">
              <w:rPr>
                <w:rFonts w:cs="Times New Roman"/>
                <w:sz w:val="16"/>
                <w:szCs w:val="16"/>
              </w:rPr>
              <w:t>1449</w:t>
            </w:r>
          </w:p>
        </w:tc>
        <w:tc>
          <w:tcPr>
            <w:tcW w:w="907" w:type="dxa"/>
            <w:tcBorders>
              <w:top w:val="single" w:sz="4" w:space="0" w:color="auto"/>
            </w:tcBorders>
            <w:noWrap/>
            <w:hideMark/>
          </w:tcPr>
          <w:p w14:paraId="0282DB62" w14:textId="77777777" w:rsidR="005D64F3" w:rsidRPr="00764B7B" w:rsidRDefault="005D64F3" w:rsidP="00E56935">
            <w:pPr>
              <w:jc w:val="left"/>
              <w:rPr>
                <w:rFonts w:cs="Times New Roman"/>
                <w:sz w:val="16"/>
                <w:szCs w:val="16"/>
              </w:rPr>
            </w:pPr>
            <w:r w:rsidRPr="00764B7B">
              <w:rPr>
                <w:rFonts w:cs="Times New Roman"/>
                <w:sz w:val="16"/>
                <w:szCs w:val="16"/>
              </w:rPr>
              <w:t>1449/ 91</w:t>
            </w:r>
            <w:r>
              <w:rPr>
                <w:rFonts w:cs="Times New Roman"/>
                <w:sz w:val="16"/>
                <w:szCs w:val="16"/>
              </w:rPr>
              <w:t>.</w:t>
            </w:r>
            <w:r w:rsidRPr="00764B7B">
              <w:rPr>
                <w:rFonts w:cs="Times New Roman"/>
                <w:sz w:val="16"/>
                <w:szCs w:val="16"/>
              </w:rPr>
              <w:t>9%</w:t>
            </w:r>
          </w:p>
        </w:tc>
        <w:tc>
          <w:tcPr>
            <w:tcW w:w="910" w:type="dxa"/>
            <w:tcBorders>
              <w:top w:val="single" w:sz="4" w:space="0" w:color="auto"/>
            </w:tcBorders>
            <w:noWrap/>
            <w:hideMark/>
          </w:tcPr>
          <w:p w14:paraId="7126DEBE" w14:textId="77777777" w:rsidR="005D64F3" w:rsidRPr="00764B7B" w:rsidRDefault="005D64F3" w:rsidP="00E56935">
            <w:pPr>
              <w:jc w:val="left"/>
              <w:rPr>
                <w:rFonts w:cs="Times New Roman"/>
                <w:sz w:val="16"/>
                <w:szCs w:val="16"/>
              </w:rPr>
            </w:pPr>
            <w:r w:rsidRPr="00764B7B">
              <w:rPr>
                <w:rFonts w:cs="Times New Roman"/>
                <w:sz w:val="16"/>
                <w:szCs w:val="16"/>
              </w:rPr>
              <w:t>1449/ 96</w:t>
            </w:r>
            <w:r>
              <w:rPr>
                <w:rFonts w:cs="Times New Roman"/>
                <w:sz w:val="16"/>
                <w:szCs w:val="16"/>
              </w:rPr>
              <w:t>.</w:t>
            </w:r>
            <w:r w:rsidRPr="00764B7B">
              <w:rPr>
                <w:rFonts w:cs="Times New Roman"/>
                <w:sz w:val="16"/>
                <w:szCs w:val="16"/>
              </w:rPr>
              <w:t>5%</w:t>
            </w:r>
          </w:p>
        </w:tc>
        <w:tc>
          <w:tcPr>
            <w:tcW w:w="907" w:type="dxa"/>
            <w:tcBorders>
              <w:top w:val="single" w:sz="4" w:space="0" w:color="auto"/>
            </w:tcBorders>
            <w:noWrap/>
            <w:hideMark/>
          </w:tcPr>
          <w:p w14:paraId="7B3C1C4D" w14:textId="77777777" w:rsidR="005D64F3" w:rsidRPr="00764B7B" w:rsidRDefault="005D64F3" w:rsidP="00E56935">
            <w:pPr>
              <w:jc w:val="left"/>
              <w:rPr>
                <w:rFonts w:cs="Times New Roman"/>
                <w:sz w:val="16"/>
                <w:szCs w:val="16"/>
              </w:rPr>
            </w:pPr>
            <w:r w:rsidRPr="00764B7B">
              <w:rPr>
                <w:rFonts w:cs="Times New Roman"/>
                <w:sz w:val="16"/>
                <w:szCs w:val="16"/>
              </w:rPr>
              <w:t>1449/ 83</w:t>
            </w:r>
            <w:r>
              <w:rPr>
                <w:rFonts w:cs="Times New Roman"/>
                <w:sz w:val="16"/>
                <w:szCs w:val="16"/>
              </w:rPr>
              <w:t>.</w:t>
            </w:r>
            <w:r w:rsidRPr="00764B7B">
              <w:rPr>
                <w:rFonts w:cs="Times New Roman"/>
                <w:sz w:val="16"/>
                <w:szCs w:val="16"/>
              </w:rPr>
              <w:t>1%</w:t>
            </w:r>
          </w:p>
        </w:tc>
        <w:tc>
          <w:tcPr>
            <w:tcW w:w="949" w:type="dxa"/>
            <w:tcBorders>
              <w:top w:val="single" w:sz="4" w:space="0" w:color="auto"/>
            </w:tcBorders>
          </w:tcPr>
          <w:p w14:paraId="4C16C1DD" w14:textId="77777777" w:rsidR="005D64F3" w:rsidRDefault="005D64F3" w:rsidP="00E56935">
            <w:pPr>
              <w:jc w:val="left"/>
              <w:rPr>
                <w:rFonts w:cs="Times New Roman"/>
                <w:sz w:val="16"/>
                <w:szCs w:val="16"/>
              </w:rPr>
            </w:pPr>
            <w:r w:rsidRPr="00764B7B">
              <w:rPr>
                <w:rFonts w:cs="Times New Roman"/>
                <w:sz w:val="16"/>
                <w:szCs w:val="16"/>
              </w:rPr>
              <w:t xml:space="preserve">1449/ </w:t>
            </w:r>
          </w:p>
          <w:p w14:paraId="201819EC" w14:textId="77777777" w:rsidR="005D64F3" w:rsidRPr="00764B7B" w:rsidRDefault="005D64F3" w:rsidP="00E56935">
            <w:pPr>
              <w:jc w:val="left"/>
              <w:rPr>
                <w:rFonts w:cs="Times New Roman"/>
                <w:sz w:val="16"/>
                <w:szCs w:val="16"/>
              </w:rPr>
            </w:pPr>
            <w:r w:rsidRPr="00764B7B">
              <w:rPr>
                <w:rFonts w:cs="Times New Roman"/>
                <w:sz w:val="16"/>
                <w:szCs w:val="16"/>
              </w:rPr>
              <w:t>82</w:t>
            </w:r>
            <w:r>
              <w:rPr>
                <w:rFonts w:cs="Times New Roman"/>
                <w:sz w:val="16"/>
                <w:szCs w:val="16"/>
              </w:rPr>
              <w:t>.</w:t>
            </w:r>
            <w:r w:rsidRPr="00764B7B">
              <w:rPr>
                <w:rFonts w:cs="Times New Roman"/>
                <w:sz w:val="16"/>
                <w:szCs w:val="16"/>
              </w:rPr>
              <w:t>5%</w:t>
            </w:r>
          </w:p>
        </w:tc>
        <w:tc>
          <w:tcPr>
            <w:tcW w:w="907" w:type="dxa"/>
            <w:tcBorders>
              <w:top w:val="single" w:sz="4" w:space="0" w:color="auto"/>
            </w:tcBorders>
            <w:noWrap/>
            <w:hideMark/>
          </w:tcPr>
          <w:p w14:paraId="57A73605" w14:textId="77777777" w:rsidR="005D64F3" w:rsidRPr="00764B7B" w:rsidRDefault="005D64F3" w:rsidP="00E56935">
            <w:pPr>
              <w:jc w:val="left"/>
              <w:rPr>
                <w:rFonts w:cs="Times New Roman"/>
                <w:sz w:val="16"/>
                <w:szCs w:val="16"/>
              </w:rPr>
            </w:pPr>
            <w:r w:rsidRPr="00764B7B">
              <w:rPr>
                <w:rFonts w:cs="Times New Roman"/>
                <w:sz w:val="16"/>
                <w:szCs w:val="16"/>
              </w:rPr>
              <w:t>1449/ 82</w:t>
            </w:r>
            <w:r>
              <w:rPr>
                <w:rFonts w:cs="Times New Roman"/>
                <w:sz w:val="16"/>
                <w:szCs w:val="16"/>
              </w:rPr>
              <w:t>.</w:t>
            </w:r>
            <w:r w:rsidRPr="00764B7B">
              <w:rPr>
                <w:rFonts w:cs="Times New Roman"/>
                <w:sz w:val="16"/>
                <w:szCs w:val="16"/>
              </w:rPr>
              <w:t>1%</w:t>
            </w:r>
          </w:p>
        </w:tc>
        <w:tc>
          <w:tcPr>
            <w:tcW w:w="976" w:type="dxa"/>
            <w:tcBorders>
              <w:top w:val="single" w:sz="4" w:space="0" w:color="auto"/>
            </w:tcBorders>
          </w:tcPr>
          <w:p w14:paraId="44D03C00" w14:textId="77777777" w:rsidR="005D64F3" w:rsidRDefault="005D64F3" w:rsidP="00E56935">
            <w:pPr>
              <w:jc w:val="left"/>
              <w:rPr>
                <w:rFonts w:cs="Times New Roman"/>
                <w:sz w:val="16"/>
                <w:szCs w:val="16"/>
              </w:rPr>
            </w:pPr>
            <w:r w:rsidRPr="00764B7B">
              <w:rPr>
                <w:rFonts w:cs="Times New Roman"/>
                <w:sz w:val="16"/>
                <w:szCs w:val="16"/>
              </w:rPr>
              <w:t>1449/</w:t>
            </w:r>
          </w:p>
          <w:p w14:paraId="039AB235" w14:textId="77777777" w:rsidR="005D64F3" w:rsidRPr="00764B7B" w:rsidRDefault="005D64F3" w:rsidP="00E56935">
            <w:pPr>
              <w:jc w:val="left"/>
              <w:rPr>
                <w:rFonts w:cs="Times New Roman"/>
                <w:sz w:val="16"/>
                <w:szCs w:val="16"/>
              </w:rPr>
            </w:pPr>
            <w:r w:rsidRPr="00764B7B">
              <w:rPr>
                <w:rFonts w:cs="Times New Roman"/>
                <w:sz w:val="16"/>
                <w:szCs w:val="16"/>
              </w:rPr>
              <w:t xml:space="preserve"> </w:t>
            </w:r>
            <w:r>
              <w:rPr>
                <w:rFonts w:cs="Times New Roman"/>
                <w:sz w:val="16"/>
                <w:szCs w:val="16"/>
              </w:rPr>
              <w:t>81.8</w:t>
            </w:r>
            <w:r w:rsidRPr="00764B7B">
              <w:rPr>
                <w:rFonts w:cs="Times New Roman"/>
                <w:sz w:val="16"/>
                <w:szCs w:val="16"/>
              </w:rPr>
              <w:t>%</w:t>
            </w:r>
          </w:p>
        </w:tc>
        <w:tc>
          <w:tcPr>
            <w:tcW w:w="907" w:type="dxa"/>
            <w:tcBorders>
              <w:top w:val="single" w:sz="4" w:space="0" w:color="auto"/>
            </w:tcBorders>
            <w:noWrap/>
            <w:hideMark/>
          </w:tcPr>
          <w:p w14:paraId="60B34570" w14:textId="77777777" w:rsidR="005D64F3" w:rsidRPr="00764B7B" w:rsidRDefault="005D64F3" w:rsidP="00E56935">
            <w:pPr>
              <w:jc w:val="left"/>
              <w:rPr>
                <w:rFonts w:cs="Times New Roman"/>
                <w:sz w:val="16"/>
                <w:szCs w:val="16"/>
              </w:rPr>
            </w:pPr>
            <w:r w:rsidRPr="00764B7B">
              <w:rPr>
                <w:rFonts w:cs="Times New Roman"/>
                <w:sz w:val="16"/>
                <w:szCs w:val="16"/>
              </w:rPr>
              <w:t>1449/ 82</w:t>
            </w:r>
            <w:r>
              <w:rPr>
                <w:rFonts w:cs="Times New Roman"/>
                <w:sz w:val="16"/>
                <w:szCs w:val="16"/>
              </w:rPr>
              <w:t>.</w:t>
            </w:r>
            <w:r w:rsidRPr="00764B7B">
              <w:rPr>
                <w:rFonts w:cs="Times New Roman"/>
                <w:sz w:val="16"/>
                <w:szCs w:val="16"/>
              </w:rPr>
              <w:t>7%</w:t>
            </w:r>
          </w:p>
        </w:tc>
        <w:tc>
          <w:tcPr>
            <w:tcW w:w="907" w:type="dxa"/>
            <w:tcBorders>
              <w:top w:val="single" w:sz="4" w:space="0" w:color="auto"/>
            </w:tcBorders>
            <w:noWrap/>
            <w:hideMark/>
          </w:tcPr>
          <w:p w14:paraId="587BBDA4" w14:textId="77777777" w:rsidR="005D64F3" w:rsidRPr="00764B7B" w:rsidRDefault="005D64F3" w:rsidP="00E56935">
            <w:pPr>
              <w:jc w:val="left"/>
              <w:rPr>
                <w:rFonts w:cs="Times New Roman"/>
                <w:sz w:val="16"/>
                <w:szCs w:val="16"/>
              </w:rPr>
            </w:pPr>
            <w:r w:rsidRPr="00764B7B">
              <w:rPr>
                <w:rFonts w:cs="Times New Roman"/>
                <w:sz w:val="16"/>
                <w:szCs w:val="16"/>
              </w:rPr>
              <w:t>1449/ 83</w:t>
            </w:r>
            <w:r>
              <w:rPr>
                <w:rFonts w:cs="Times New Roman"/>
                <w:sz w:val="16"/>
                <w:szCs w:val="16"/>
              </w:rPr>
              <w:t>.</w:t>
            </w:r>
            <w:r w:rsidRPr="00764B7B">
              <w:rPr>
                <w:rFonts w:cs="Times New Roman"/>
                <w:sz w:val="16"/>
                <w:szCs w:val="16"/>
              </w:rPr>
              <w:t>4%</w:t>
            </w:r>
          </w:p>
        </w:tc>
      </w:tr>
      <w:tr w:rsidR="005D64F3" w:rsidRPr="00764B7B" w14:paraId="58FA7BDB" w14:textId="77777777" w:rsidTr="00E56935">
        <w:trPr>
          <w:trHeight w:val="300"/>
        </w:trPr>
        <w:tc>
          <w:tcPr>
            <w:tcW w:w="601" w:type="dxa"/>
            <w:noWrap/>
            <w:hideMark/>
          </w:tcPr>
          <w:p w14:paraId="5E5A041C" w14:textId="77777777" w:rsidR="005D64F3" w:rsidRPr="00764B7B" w:rsidRDefault="005D64F3" w:rsidP="00E56935">
            <w:pPr>
              <w:spacing w:before="240" w:after="240"/>
              <w:jc w:val="left"/>
              <w:rPr>
                <w:rFonts w:cs="Times New Roman"/>
                <w:sz w:val="16"/>
                <w:szCs w:val="16"/>
              </w:rPr>
            </w:pPr>
            <w:r w:rsidRPr="00764B7B">
              <w:rPr>
                <w:rFonts w:cs="Times New Roman"/>
                <w:sz w:val="16"/>
                <w:szCs w:val="16"/>
              </w:rPr>
              <w:t> </w:t>
            </w:r>
          </w:p>
        </w:tc>
        <w:tc>
          <w:tcPr>
            <w:tcW w:w="799" w:type="dxa"/>
            <w:noWrap/>
            <w:hideMark/>
          </w:tcPr>
          <w:p w14:paraId="3E5C809C" w14:textId="77777777" w:rsidR="005D64F3" w:rsidRPr="00764B7B" w:rsidRDefault="005D64F3" w:rsidP="00E56935">
            <w:pPr>
              <w:spacing w:before="240" w:after="240"/>
              <w:jc w:val="left"/>
              <w:rPr>
                <w:rFonts w:cs="Times New Roman"/>
                <w:sz w:val="16"/>
                <w:szCs w:val="16"/>
              </w:rPr>
            </w:pPr>
            <w:r w:rsidRPr="00764B7B">
              <w:rPr>
                <w:rFonts w:cs="Times New Roman"/>
                <w:sz w:val="16"/>
                <w:szCs w:val="16"/>
              </w:rPr>
              <w:t> </w:t>
            </w:r>
          </w:p>
        </w:tc>
        <w:tc>
          <w:tcPr>
            <w:tcW w:w="459" w:type="dxa"/>
            <w:noWrap/>
            <w:hideMark/>
          </w:tcPr>
          <w:p w14:paraId="7DBEC3B9" w14:textId="77777777" w:rsidR="005D64F3" w:rsidRPr="00764B7B" w:rsidRDefault="005D64F3" w:rsidP="00E56935">
            <w:pPr>
              <w:spacing w:before="240" w:after="240"/>
              <w:jc w:val="left"/>
              <w:rPr>
                <w:rFonts w:cs="Times New Roman"/>
                <w:sz w:val="16"/>
                <w:szCs w:val="16"/>
              </w:rPr>
            </w:pPr>
            <w:r w:rsidRPr="00764B7B">
              <w:rPr>
                <w:rFonts w:cs="Times New Roman"/>
                <w:sz w:val="16"/>
                <w:szCs w:val="16"/>
              </w:rPr>
              <w:t>aa</w:t>
            </w:r>
          </w:p>
        </w:tc>
        <w:tc>
          <w:tcPr>
            <w:tcW w:w="907" w:type="dxa"/>
            <w:noWrap/>
            <w:hideMark/>
          </w:tcPr>
          <w:p w14:paraId="1A67955B" w14:textId="77777777" w:rsidR="005D64F3" w:rsidRPr="00764B7B" w:rsidRDefault="005D64F3" w:rsidP="00E56935">
            <w:pPr>
              <w:spacing w:before="240" w:after="240"/>
              <w:jc w:val="left"/>
              <w:rPr>
                <w:rFonts w:cs="Times New Roman"/>
                <w:sz w:val="16"/>
                <w:szCs w:val="16"/>
              </w:rPr>
            </w:pPr>
            <w:r w:rsidRPr="00764B7B">
              <w:rPr>
                <w:rFonts w:cs="Times New Roman"/>
                <w:sz w:val="16"/>
                <w:szCs w:val="16"/>
              </w:rPr>
              <w:t>482</w:t>
            </w:r>
          </w:p>
        </w:tc>
        <w:tc>
          <w:tcPr>
            <w:tcW w:w="907" w:type="dxa"/>
            <w:noWrap/>
            <w:hideMark/>
          </w:tcPr>
          <w:p w14:paraId="12D9955C" w14:textId="77777777" w:rsidR="005D64F3" w:rsidRPr="00764B7B" w:rsidRDefault="005D64F3" w:rsidP="00E56935">
            <w:pPr>
              <w:spacing w:before="240" w:after="240"/>
              <w:jc w:val="left"/>
              <w:rPr>
                <w:rFonts w:cs="Times New Roman"/>
                <w:sz w:val="16"/>
                <w:szCs w:val="16"/>
              </w:rPr>
            </w:pPr>
            <w:r w:rsidRPr="00764B7B">
              <w:rPr>
                <w:rFonts w:cs="Times New Roman"/>
                <w:sz w:val="16"/>
                <w:szCs w:val="16"/>
              </w:rPr>
              <w:t>482/</w:t>
            </w:r>
            <w:r>
              <w:rPr>
                <w:rFonts w:cs="Times New Roman"/>
                <w:sz w:val="16"/>
                <w:szCs w:val="16"/>
              </w:rPr>
              <w:t xml:space="preserve">    </w:t>
            </w:r>
            <w:r w:rsidRPr="00764B7B">
              <w:rPr>
                <w:rFonts w:cs="Times New Roman"/>
                <w:sz w:val="16"/>
                <w:szCs w:val="16"/>
              </w:rPr>
              <w:t>99</w:t>
            </w:r>
            <w:r>
              <w:rPr>
                <w:rFonts w:cs="Times New Roman"/>
                <w:sz w:val="16"/>
                <w:szCs w:val="16"/>
              </w:rPr>
              <w:t>.</w:t>
            </w:r>
            <w:r w:rsidRPr="00764B7B">
              <w:rPr>
                <w:rFonts w:cs="Times New Roman"/>
                <w:sz w:val="16"/>
                <w:szCs w:val="16"/>
              </w:rPr>
              <w:t>4%</w:t>
            </w:r>
          </w:p>
        </w:tc>
        <w:tc>
          <w:tcPr>
            <w:tcW w:w="910" w:type="dxa"/>
            <w:noWrap/>
            <w:hideMark/>
          </w:tcPr>
          <w:p w14:paraId="4043A0F8" w14:textId="77777777" w:rsidR="005D64F3" w:rsidRPr="00764B7B" w:rsidRDefault="005D64F3" w:rsidP="00E56935">
            <w:pPr>
              <w:spacing w:before="240" w:after="240"/>
              <w:jc w:val="left"/>
              <w:rPr>
                <w:rFonts w:cs="Times New Roman"/>
                <w:sz w:val="16"/>
                <w:szCs w:val="16"/>
              </w:rPr>
            </w:pPr>
            <w:r w:rsidRPr="00764B7B">
              <w:rPr>
                <w:rFonts w:cs="Times New Roman"/>
                <w:sz w:val="16"/>
                <w:szCs w:val="16"/>
              </w:rPr>
              <w:t xml:space="preserve">482/ </w:t>
            </w:r>
            <w:r>
              <w:rPr>
                <w:rFonts w:cs="Times New Roman"/>
                <w:sz w:val="16"/>
                <w:szCs w:val="16"/>
              </w:rPr>
              <w:t xml:space="preserve">  </w:t>
            </w:r>
            <w:r w:rsidRPr="00764B7B">
              <w:rPr>
                <w:rFonts w:cs="Times New Roman"/>
                <w:sz w:val="16"/>
                <w:szCs w:val="16"/>
              </w:rPr>
              <w:t>99</w:t>
            </w:r>
            <w:r>
              <w:rPr>
                <w:rFonts w:cs="Times New Roman"/>
                <w:sz w:val="16"/>
                <w:szCs w:val="16"/>
              </w:rPr>
              <w:t>.</w:t>
            </w:r>
            <w:r w:rsidRPr="00764B7B">
              <w:rPr>
                <w:rFonts w:cs="Times New Roman"/>
                <w:sz w:val="16"/>
                <w:szCs w:val="16"/>
              </w:rPr>
              <w:t>2%</w:t>
            </w:r>
          </w:p>
        </w:tc>
        <w:tc>
          <w:tcPr>
            <w:tcW w:w="907" w:type="dxa"/>
            <w:noWrap/>
            <w:hideMark/>
          </w:tcPr>
          <w:p w14:paraId="7D832CEC" w14:textId="77777777" w:rsidR="005D64F3" w:rsidRPr="00764B7B" w:rsidRDefault="005D64F3" w:rsidP="00E56935">
            <w:pPr>
              <w:spacing w:before="240" w:after="240"/>
              <w:jc w:val="left"/>
              <w:rPr>
                <w:rFonts w:cs="Times New Roman"/>
                <w:sz w:val="16"/>
                <w:szCs w:val="16"/>
              </w:rPr>
            </w:pPr>
            <w:r w:rsidRPr="00764B7B">
              <w:rPr>
                <w:rFonts w:cs="Times New Roman"/>
                <w:sz w:val="16"/>
                <w:szCs w:val="16"/>
              </w:rPr>
              <w:t xml:space="preserve">482/ </w:t>
            </w:r>
            <w:r>
              <w:rPr>
                <w:rFonts w:cs="Times New Roman"/>
                <w:sz w:val="16"/>
                <w:szCs w:val="16"/>
              </w:rPr>
              <w:t xml:space="preserve">   </w:t>
            </w:r>
            <w:r w:rsidRPr="00764B7B">
              <w:rPr>
                <w:rFonts w:cs="Times New Roman"/>
                <w:sz w:val="16"/>
                <w:szCs w:val="16"/>
              </w:rPr>
              <w:t>93</w:t>
            </w:r>
            <w:r>
              <w:rPr>
                <w:rFonts w:cs="Times New Roman"/>
                <w:sz w:val="16"/>
                <w:szCs w:val="16"/>
              </w:rPr>
              <w:t>.</w:t>
            </w:r>
            <w:r w:rsidRPr="00764B7B">
              <w:rPr>
                <w:rFonts w:cs="Times New Roman"/>
                <w:sz w:val="16"/>
                <w:szCs w:val="16"/>
              </w:rPr>
              <w:t>0%</w:t>
            </w:r>
          </w:p>
        </w:tc>
        <w:tc>
          <w:tcPr>
            <w:tcW w:w="949" w:type="dxa"/>
          </w:tcPr>
          <w:p w14:paraId="2C5F49FA" w14:textId="77777777" w:rsidR="005D64F3" w:rsidRPr="00764B7B" w:rsidRDefault="005D64F3" w:rsidP="00E56935">
            <w:pPr>
              <w:spacing w:before="240" w:after="240"/>
              <w:jc w:val="left"/>
              <w:rPr>
                <w:rFonts w:cs="Times New Roman"/>
                <w:sz w:val="16"/>
                <w:szCs w:val="16"/>
              </w:rPr>
            </w:pPr>
            <w:r w:rsidRPr="00764B7B">
              <w:rPr>
                <w:rFonts w:cs="Times New Roman"/>
                <w:sz w:val="16"/>
                <w:szCs w:val="16"/>
              </w:rPr>
              <w:t xml:space="preserve">482/ </w:t>
            </w:r>
            <w:r>
              <w:rPr>
                <w:rFonts w:cs="Times New Roman"/>
                <w:sz w:val="16"/>
                <w:szCs w:val="16"/>
              </w:rPr>
              <w:t xml:space="preserve">    </w:t>
            </w:r>
            <w:r w:rsidRPr="00764B7B">
              <w:rPr>
                <w:rFonts w:cs="Times New Roman"/>
                <w:sz w:val="16"/>
                <w:szCs w:val="16"/>
              </w:rPr>
              <w:t>92</w:t>
            </w:r>
            <w:r>
              <w:rPr>
                <w:rFonts w:cs="Times New Roman"/>
                <w:sz w:val="16"/>
                <w:szCs w:val="16"/>
              </w:rPr>
              <w:t>.</w:t>
            </w:r>
            <w:r w:rsidRPr="00764B7B">
              <w:rPr>
                <w:rFonts w:cs="Times New Roman"/>
                <w:sz w:val="16"/>
                <w:szCs w:val="16"/>
              </w:rPr>
              <w:t>5%</w:t>
            </w:r>
          </w:p>
        </w:tc>
        <w:tc>
          <w:tcPr>
            <w:tcW w:w="907" w:type="dxa"/>
            <w:noWrap/>
            <w:hideMark/>
          </w:tcPr>
          <w:p w14:paraId="5EA5D98E" w14:textId="77777777" w:rsidR="005D64F3" w:rsidRPr="00764B7B" w:rsidRDefault="005D64F3" w:rsidP="00E56935">
            <w:pPr>
              <w:spacing w:before="240" w:after="240"/>
              <w:jc w:val="left"/>
              <w:rPr>
                <w:rFonts w:cs="Times New Roman"/>
                <w:sz w:val="16"/>
                <w:szCs w:val="16"/>
              </w:rPr>
            </w:pPr>
            <w:r w:rsidRPr="00764B7B">
              <w:rPr>
                <w:rFonts w:cs="Times New Roman"/>
                <w:sz w:val="16"/>
                <w:szCs w:val="16"/>
              </w:rPr>
              <w:t xml:space="preserve">482/ </w:t>
            </w:r>
            <w:r>
              <w:rPr>
                <w:rFonts w:cs="Times New Roman"/>
                <w:sz w:val="16"/>
                <w:szCs w:val="16"/>
              </w:rPr>
              <w:t xml:space="preserve">  </w:t>
            </w:r>
            <w:r w:rsidRPr="00764B7B">
              <w:rPr>
                <w:rFonts w:cs="Times New Roman"/>
                <w:sz w:val="16"/>
                <w:szCs w:val="16"/>
              </w:rPr>
              <w:t>92</w:t>
            </w:r>
            <w:r>
              <w:rPr>
                <w:rFonts w:cs="Times New Roman"/>
                <w:sz w:val="16"/>
                <w:szCs w:val="16"/>
              </w:rPr>
              <w:t>.</w:t>
            </w:r>
            <w:r w:rsidRPr="00764B7B">
              <w:rPr>
                <w:rFonts w:cs="Times New Roman"/>
                <w:sz w:val="16"/>
                <w:szCs w:val="16"/>
              </w:rPr>
              <w:t>5%</w:t>
            </w:r>
          </w:p>
        </w:tc>
        <w:tc>
          <w:tcPr>
            <w:tcW w:w="976" w:type="dxa"/>
          </w:tcPr>
          <w:p w14:paraId="1B97FF58" w14:textId="77777777" w:rsidR="005D64F3" w:rsidRPr="00764B7B" w:rsidRDefault="005D64F3" w:rsidP="00E56935">
            <w:pPr>
              <w:spacing w:before="240" w:after="240"/>
              <w:jc w:val="left"/>
              <w:rPr>
                <w:rFonts w:cs="Times New Roman"/>
                <w:sz w:val="16"/>
                <w:szCs w:val="16"/>
              </w:rPr>
            </w:pPr>
            <w:r w:rsidRPr="00764B7B">
              <w:rPr>
                <w:rFonts w:cs="Times New Roman"/>
                <w:sz w:val="16"/>
                <w:szCs w:val="16"/>
              </w:rPr>
              <w:t xml:space="preserve">482/ </w:t>
            </w:r>
            <w:r>
              <w:rPr>
                <w:rFonts w:cs="Times New Roman"/>
                <w:sz w:val="16"/>
                <w:szCs w:val="16"/>
              </w:rPr>
              <w:t xml:space="preserve">    91.9</w:t>
            </w:r>
            <w:r w:rsidRPr="00764B7B">
              <w:rPr>
                <w:rFonts w:cs="Times New Roman"/>
                <w:sz w:val="16"/>
                <w:szCs w:val="16"/>
              </w:rPr>
              <w:t>%</w:t>
            </w:r>
          </w:p>
        </w:tc>
        <w:tc>
          <w:tcPr>
            <w:tcW w:w="907" w:type="dxa"/>
            <w:noWrap/>
            <w:hideMark/>
          </w:tcPr>
          <w:p w14:paraId="312B95E2" w14:textId="77777777" w:rsidR="005D64F3" w:rsidRPr="00764B7B" w:rsidRDefault="005D64F3" w:rsidP="00E56935">
            <w:pPr>
              <w:spacing w:before="240" w:after="240"/>
              <w:jc w:val="left"/>
              <w:rPr>
                <w:rFonts w:cs="Times New Roman"/>
                <w:sz w:val="16"/>
                <w:szCs w:val="16"/>
              </w:rPr>
            </w:pPr>
            <w:r w:rsidRPr="00764B7B">
              <w:rPr>
                <w:rFonts w:cs="Times New Roman"/>
                <w:sz w:val="16"/>
                <w:szCs w:val="16"/>
              </w:rPr>
              <w:t xml:space="preserve">482/ </w:t>
            </w:r>
            <w:r>
              <w:rPr>
                <w:rFonts w:cs="Times New Roman"/>
                <w:sz w:val="16"/>
                <w:szCs w:val="16"/>
              </w:rPr>
              <w:t xml:space="preserve">  </w:t>
            </w:r>
            <w:r w:rsidRPr="00764B7B">
              <w:rPr>
                <w:rFonts w:cs="Times New Roman"/>
                <w:sz w:val="16"/>
                <w:szCs w:val="16"/>
              </w:rPr>
              <w:t>92</w:t>
            </w:r>
            <w:r>
              <w:rPr>
                <w:rFonts w:cs="Times New Roman"/>
                <w:sz w:val="16"/>
                <w:szCs w:val="16"/>
              </w:rPr>
              <w:t>.</w:t>
            </w:r>
            <w:r w:rsidRPr="00764B7B">
              <w:rPr>
                <w:rFonts w:cs="Times New Roman"/>
                <w:sz w:val="16"/>
                <w:szCs w:val="16"/>
              </w:rPr>
              <w:t>5%</w:t>
            </w:r>
          </w:p>
        </w:tc>
        <w:tc>
          <w:tcPr>
            <w:tcW w:w="907" w:type="dxa"/>
            <w:noWrap/>
            <w:hideMark/>
          </w:tcPr>
          <w:p w14:paraId="7021BA71" w14:textId="77777777" w:rsidR="005D64F3" w:rsidRPr="00764B7B" w:rsidRDefault="005D64F3" w:rsidP="00E56935">
            <w:pPr>
              <w:spacing w:before="240" w:after="240"/>
              <w:jc w:val="left"/>
              <w:rPr>
                <w:rFonts w:cs="Times New Roman"/>
                <w:sz w:val="16"/>
                <w:szCs w:val="16"/>
              </w:rPr>
            </w:pPr>
            <w:r w:rsidRPr="00764B7B">
              <w:rPr>
                <w:rFonts w:cs="Times New Roman"/>
                <w:sz w:val="16"/>
                <w:szCs w:val="16"/>
              </w:rPr>
              <w:t>482/</w:t>
            </w:r>
            <w:r>
              <w:rPr>
                <w:rFonts w:cs="Times New Roman"/>
                <w:sz w:val="16"/>
                <w:szCs w:val="16"/>
              </w:rPr>
              <w:t xml:space="preserve">   </w:t>
            </w:r>
            <w:r w:rsidRPr="00764B7B">
              <w:rPr>
                <w:rFonts w:cs="Times New Roman"/>
                <w:sz w:val="16"/>
                <w:szCs w:val="16"/>
              </w:rPr>
              <w:t>92</w:t>
            </w:r>
            <w:r>
              <w:rPr>
                <w:rFonts w:cs="Times New Roman"/>
                <w:sz w:val="16"/>
                <w:szCs w:val="16"/>
              </w:rPr>
              <w:t>.</w:t>
            </w:r>
            <w:r w:rsidRPr="00764B7B">
              <w:rPr>
                <w:rFonts w:cs="Times New Roman"/>
                <w:sz w:val="16"/>
                <w:szCs w:val="16"/>
              </w:rPr>
              <w:t>3%</w:t>
            </w:r>
          </w:p>
        </w:tc>
      </w:tr>
      <w:tr w:rsidR="005D64F3" w:rsidRPr="00764B7B" w14:paraId="49BB7E17" w14:textId="77777777" w:rsidTr="00E56935">
        <w:trPr>
          <w:trHeight w:val="310"/>
        </w:trPr>
        <w:tc>
          <w:tcPr>
            <w:tcW w:w="601" w:type="dxa"/>
            <w:noWrap/>
            <w:hideMark/>
          </w:tcPr>
          <w:p w14:paraId="1C6E75AD" w14:textId="77777777" w:rsidR="005D64F3" w:rsidRPr="00764B7B" w:rsidRDefault="005D64F3" w:rsidP="00E56935">
            <w:pPr>
              <w:spacing w:before="240" w:after="240"/>
              <w:jc w:val="left"/>
              <w:rPr>
                <w:rFonts w:cs="Times New Roman"/>
                <w:sz w:val="16"/>
                <w:szCs w:val="16"/>
              </w:rPr>
            </w:pPr>
            <w:r w:rsidRPr="00764B7B">
              <w:rPr>
                <w:rFonts w:cs="Times New Roman"/>
                <w:sz w:val="16"/>
                <w:szCs w:val="16"/>
              </w:rPr>
              <w:t> </w:t>
            </w:r>
          </w:p>
        </w:tc>
        <w:tc>
          <w:tcPr>
            <w:tcW w:w="799" w:type="dxa"/>
            <w:noWrap/>
            <w:hideMark/>
          </w:tcPr>
          <w:p w14:paraId="54A51DA7" w14:textId="77777777" w:rsidR="005D64F3" w:rsidRPr="00764B7B" w:rsidRDefault="005D64F3" w:rsidP="00E56935">
            <w:pPr>
              <w:spacing w:before="240" w:after="240"/>
              <w:jc w:val="left"/>
              <w:rPr>
                <w:rFonts w:cs="Times New Roman"/>
                <w:sz w:val="16"/>
                <w:szCs w:val="16"/>
              </w:rPr>
            </w:pPr>
            <w:r w:rsidRPr="00764B7B">
              <w:rPr>
                <w:rFonts w:cs="Times New Roman"/>
                <w:sz w:val="16"/>
                <w:szCs w:val="16"/>
              </w:rPr>
              <w:t>Positive sense ORF (NS</w:t>
            </w:r>
            <w:r w:rsidRPr="00764B7B">
              <w:rPr>
                <w:rFonts w:cs="Times New Roman"/>
                <w:sz w:val="16"/>
                <w:szCs w:val="16"/>
                <w:vertAlign w:val="subscript"/>
              </w:rPr>
              <w:t>s</w:t>
            </w:r>
            <w:r w:rsidRPr="00764B7B">
              <w:rPr>
                <w:rFonts w:cs="Times New Roman"/>
                <w:sz w:val="16"/>
                <w:szCs w:val="16"/>
              </w:rPr>
              <w:t>)</w:t>
            </w:r>
          </w:p>
        </w:tc>
        <w:tc>
          <w:tcPr>
            <w:tcW w:w="459" w:type="dxa"/>
            <w:noWrap/>
            <w:hideMark/>
          </w:tcPr>
          <w:p w14:paraId="5D6F6529" w14:textId="77777777" w:rsidR="005D64F3" w:rsidRPr="00764B7B" w:rsidRDefault="005D64F3" w:rsidP="00E56935">
            <w:pPr>
              <w:spacing w:before="240" w:after="240"/>
              <w:jc w:val="left"/>
              <w:rPr>
                <w:rFonts w:cs="Times New Roman"/>
                <w:sz w:val="16"/>
                <w:szCs w:val="16"/>
              </w:rPr>
            </w:pPr>
            <w:r w:rsidRPr="00764B7B">
              <w:rPr>
                <w:rFonts w:cs="Times New Roman"/>
                <w:sz w:val="16"/>
                <w:szCs w:val="16"/>
              </w:rPr>
              <w:t>nt</w:t>
            </w:r>
          </w:p>
        </w:tc>
        <w:tc>
          <w:tcPr>
            <w:tcW w:w="907" w:type="dxa"/>
            <w:noWrap/>
            <w:hideMark/>
          </w:tcPr>
          <w:p w14:paraId="1588B967" w14:textId="77777777" w:rsidR="005D64F3" w:rsidRPr="00764B7B" w:rsidRDefault="005D64F3" w:rsidP="00E56935">
            <w:pPr>
              <w:spacing w:before="240" w:after="240"/>
              <w:jc w:val="left"/>
              <w:rPr>
                <w:rFonts w:cs="Times New Roman"/>
                <w:sz w:val="16"/>
                <w:szCs w:val="16"/>
              </w:rPr>
            </w:pPr>
            <w:r w:rsidRPr="00764B7B">
              <w:rPr>
                <w:rFonts w:cs="Times New Roman"/>
                <w:sz w:val="16"/>
                <w:szCs w:val="16"/>
              </w:rPr>
              <w:t>282/</w:t>
            </w:r>
            <w:r>
              <w:rPr>
                <w:rFonts w:cs="Times New Roman"/>
                <w:sz w:val="16"/>
                <w:szCs w:val="16"/>
              </w:rPr>
              <w:t xml:space="preserve">  </w:t>
            </w:r>
            <w:r w:rsidRPr="00764B7B">
              <w:rPr>
                <w:rFonts w:cs="Times New Roman"/>
                <w:sz w:val="16"/>
                <w:szCs w:val="16"/>
              </w:rPr>
              <w:t xml:space="preserve"> 693</w:t>
            </w:r>
            <w:r>
              <w:rPr>
                <w:rFonts w:cstheme="minorHAnsi"/>
                <w:sz w:val="16"/>
                <w:szCs w:val="16"/>
              </w:rPr>
              <w:t>–</w:t>
            </w:r>
            <w:r w:rsidRPr="00764B7B">
              <w:rPr>
                <w:rFonts w:cs="Times New Roman"/>
                <w:sz w:val="16"/>
                <w:szCs w:val="16"/>
              </w:rPr>
              <w:t xml:space="preserve">412 </w:t>
            </w:r>
          </w:p>
        </w:tc>
        <w:tc>
          <w:tcPr>
            <w:tcW w:w="907" w:type="dxa"/>
            <w:noWrap/>
            <w:hideMark/>
          </w:tcPr>
          <w:p w14:paraId="393D6049" w14:textId="77777777" w:rsidR="005D64F3" w:rsidRPr="00764B7B" w:rsidRDefault="005D64F3" w:rsidP="00E56935">
            <w:pPr>
              <w:spacing w:before="240" w:after="240"/>
              <w:jc w:val="left"/>
              <w:rPr>
                <w:rFonts w:cs="Times New Roman"/>
                <w:sz w:val="16"/>
                <w:szCs w:val="16"/>
              </w:rPr>
            </w:pPr>
            <w:r w:rsidRPr="00764B7B">
              <w:rPr>
                <w:rFonts w:cs="Times New Roman"/>
                <w:sz w:val="16"/>
                <w:szCs w:val="16"/>
              </w:rPr>
              <w:t>159/</w:t>
            </w:r>
            <w:r>
              <w:rPr>
                <w:rFonts w:cs="Times New Roman"/>
                <w:sz w:val="16"/>
                <w:szCs w:val="16"/>
              </w:rPr>
              <w:t xml:space="preserve">  </w:t>
            </w:r>
            <w:r w:rsidRPr="00764B7B">
              <w:rPr>
                <w:rFonts w:cs="Times New Roman"/>
                <w:sz w:val="16"/>
                <w:szCs w:val="16"/>
              </w:rPr>
              <w:t xml:space="preserve"> 536</w:t>
            </w:r>
            <w:r>
              <w:rPr>
                <w:rFonts w:cstheme="minorHAnsi"/>
                <w:sz w:val="16"/>
                <w:szCs w:val="16"/>
              </w:rPr>
              <w:t>–</w:t>
            </w:r>
            <w:r w:rsidRPr="00764B7B">
              <w:rPr>
                <w:rFonts w:cs="Times New Roman"/>
                <w:sz w:val="16"/>
                <w:szCs w:val="16"/>
              </w:rPr>
              <w:t>378/ 93</w:t>
            </w:r>
            <w:r>
              <w:rPr>
                <w:rFonts w:cs="Times New Roman"/>
                <w:sz w:val="16"/>
                <w:szCs w:val="16"/>
              </w:rPr>
              <w:t>.</w:t>
            </w:r>
            <w:r w:rsidRPr="00764B7B">
              <w:rPr>
                <w:rFonts w:cs="Times New Roman"/>
                <w:sz w:val="16"/>
                <w:szCs w:val="16"/>
              </w:rPr>
              <w:t>1%</w:t>
            </w:r>
          </w:p>
        </w:tc>
        <w:tc>
          <w:tcPr>
            <w:tcW w:w="910" w:type="dxa"/>
            <w:noWrap/>
            <w:hideMark/>
          </w:tcPr>
          <w:p w14:paraId="02A3AF62" w14:textId="77777777" w:rsidR="005D64F3" w:rsidRPr="00764B7B" w:rsidRDefault="005D64F3" w:rsidP="00E56935">
            <w:pPr>
              <w:spacing w:before="240" w:after="240"/>
              <w:jc w:val="left"/>
              <w:rPr>
                <w:rFonts w:cs="Times New Roman"/>
                <w:sz w:val="16"/>
                <w:szCs w:val="16"/>
              </w:rPr>
            </w:pPr>
            <w:r w:rsidRPr="00764B7B">
              <w:rPr>
                <w:rFonts w:cs="Times New Roman"/>
                <w:sz w:val="16"/>
                <w:szCs w:val="16"/>
              </w:rPr>
              <w:t xml:space="preserve">282/ </w:t>
            </w:r>
            <w:r>
              <w:rPr>
                <w:rFonts w:cs="Times New Roman"/>
                <w:sz w:val="16"/>
                <w:szCs w:val="16"/>
              </w:rPr>
              <w:t xml:space="preserve">  </w:t>
            </w:r>
            <w:r w:rsidRPr="00764B7B">
              <w:rPr>
                <w:rFonts w:cs="Times New Roman"/>
                <w:sz w:val="16"/>
                <w:szCs w:val="16"/>
              </w:rPr>
              <w:t>693</w:t>
            </w:r>
            <w:r>
              <w:rPr>
                <w:rFonts w:cstheme="minorHAnsi"/>
                <w:sz w:val="16"/>
                <w:szCs w:val="16"/>
              </w:rPr>
              <w:t>–</w:t>
            </w:r>
            <w:r w:rsidRPr="00764B7B">
              <w:rPr>
                <w:rFonts w:cs="Times New Roman"/>
                <w:sz w:val="16"/>
                <w:szCs w:val="16"/>
              </w:rPr>
              <w:t>412/ 98</w:t>
            </w:r>
            <w:r>
              <w:rPr>
                <w:rFonts w:cs="Times New Roman"/>
                <w:sz w:val="16"/>
                <w:szCs w:val="16"/>
              </w:rPr>
              <w:t>.</w:t>
            </w:r>
            <w:r w:rsidRPr="00764B7B">
              <w:rPr>
                <w:rFonts w:cs="Times New Roman"/>
                <w:sz w:val="16"/>
                <w:szCs w:val="16"/>
              </w:rPr>
              <w:t>2%</w:t>
            </w:r>
          </w:p>
        </w:tc>
        <w:tc>
          <w:tcPr>
            <w:tcW w:w="907" w:type="dxa"/>
            <w:noWrap/>
            <w:hideMark/>
          </w:tcPr>
          <w:p w14:paraId="5C8BF46D" w14:textId="77777777" w:rsidR="005D64F3" w:rsidRPr="00764B7B" w:rsidRDefault="005D64F3" w:rsidP="00E56935">
            <w:pPr>
              <w:spacing w:before="240" w:after="240"/>
              <w:jc w:val="left"/>
              <w:rPr>
                <w:rFonts w:cs="Times New Roman"/>
                <w:sz w:val="16"/>
                <w:szCs w:val="16"/>
              </w:rPr>
            </w:pPr>
            <w:r w:rsidRPr="00764B7B">
              <w:rPr>
                <w:rFonts w:cs="Times New Roman"/>
                <w:sz w:val="16"/>
                <w:szCs w:val="16"/>
              </w:rPr>
              <w:t xml:space="preserve">477/ </w:t>
            </w:r>
            <w:r>
              <w:rPr>
                <w:rFonts w:cs="Times New Roman"/>
                <w:sz w:val="16"/>
                <w:szCs w:val="16"/>
              </w:rPr>
              <w:t xml:space="preserve">  </w:t>
            </w:r>
            <w:r w:rsidRPr="00764B7B">
              <w:rPr>
                <w:rFonts w:cs="Times New Roman"/>
                <w:sz w:val="16"/>
                <w:szCs w:val="16"/>
              </w:rPr>
              <w:t>851</w:t>
            </w:r>
            <w:r>
              <w:rPr>
                <w:rFonts w:cstheme="minorHAnsi"/>
                <w:sz w:val="16"/>
                <w:szCs w:val="16"/>
              </w:rPr>
              <w:t>–</w:t>
            </w:r>
            <w:r w:rsidRPr="00764B7B">
              <w:rPr>
                <w:rFonts w:cs="Times New Roman"/>
                <w:sz w:val="16"/>
                <w:szCs w:val="16"/>
              </w:rPr>
              <w:t>375/ 81</w:t>
            </w:r>
            <w:r>
              <w:rPr>
                <w:rFonts w:cs="Times New Roman"/>
                <w:sz w:val="16"/>
                <w:szCs w:val="16"/>
              </w:rPr>
              <w:t>.</w:t>
            </w:r>
            <w:r w:rsidRPr="00764B7B">
              <w:rPr>
                <w:rFonts w:cs="Times New Roman"/>
                <w:sz w:val="16"/>
                <w:szCs w:val="16"/>
              </w:rPr>
              <w:t>9%</w:t>
            </w:r>
          </w:p>
        </w:tc>
        <w:tc>
          <w:tcPr>
            <w:tcW w:w="949" w:type="dxa"/>
          </w:tcPr>
          <w:p w14:paraId="002CF1CA" w14:textId="77777777" w:rsidR="005D64F3" w:rsidRPr="00764B7B" w:rsidRDefault="005D64F3" w:rsidP="00E56935">
            <w:pPr>
              <w:spacing w:before="240" w:after="240"/>
              <w:jc w:val="left"/>
              <w:rPr>
                <w:rFonts w:cs="Times New Roman"/>
                <w:sz w:val="16"/>
                <w:szCs w:val="16"/>
              </w:rPr>
            </w:pPr>
            <w:r w:rsidRPr="00764B7B">
              <w:rPr>
                <w:rFonts w:cs="Times New Roman"/>
                <w:sz w:val="16"/>
                <w:szCs w:val="16"/>
              </w:rPr>
              <w:t xml:space="preserve">477/ </w:t>
            </w:r>
            <w:r>
              <w:rPr>
                <w:rFonts w:cs="Times New Roman"/>
                <w:sz w:val="16"/>
                <w:szCs w:val="16"/>
              </w:rPr>
              <w:t xml:space="preserve">   </w:t>
            </w:r>
            <w:r w:rsidRPr="00764B7B">
              <w:rPr>
                <w:rFonts w:cs="Times New Roman"/>
                <w:sz w:val="16"/>
                <w:szCs w:val="16"/>
              </w:rPr>
              <w:t>851</w:t>
            </w:r>
            <w:r>
              <w:rPr>
                <w:rFonts w:cstheme="minorHAnsi"/>
                <w:sz w:val="16"/>
                <w:szCs w:val="16"/>
              </w:rPr>
              <w:t>–</w:t>
            </w:r>
            <w:r w:rsidRPr="00764B7B">
              <w:rPr>
                <w:rFonts w:cs="Times New Roman"/>
                <w:sz w:val="16"/>
                <w:szCs w:val="16"/>
              </w:rPr>
              <w:t>375/ 81</w:t>
            </w:r>
            <w:r>
              <w:rPr>
                <w:rFonts w:cs="Times New Roman"/>
                <w:sz w:val="16"/>
                <w:szCs w:val="16"/>
              </w:rPr>
              <w:t>.</w:t>
            </w:r>
            <w:r w:rsidRPr="00764B7B">
              <w:rPr>
                <w:rFonts w:cs="Times New Roman"/>
                <w:sz w:val="16"/>
                <w:szCs w:val="16"/>
              </w:rPr>
              <w:t>9%</w:t>
            </w:r>
          </w:p>
        </w:tc>
        <w:tc>
          <w:tcPr>
            <w:tcW w:w="907" w:type="dxa"/>
            <w:noWrap/>
            <w:hideMark/>
          </w:tcPr>
          <w:p w14:paraId="574483FC" w14:textId="77777777" w:rsidR="005D64F3" w:rsidRPr="00764B7B" w:rsidRDefault="005D64F3" w:rsidP="00E56935">
            <w:pPr>
              <w:spacing w:before="240" w:after="240"/>
              <w:jc w:val="left"/>
              <w:rPr>
                <w:rFonts w:cs="Times New Roman"/>
                <w:sz w:val="16"/>
                <w:szCs w:val="16"/>
              </w:rPr>
            </w:pPr>
            <w:r w:rsidRPr="00764B7B">
              <w:rPr>
                <w:rFonts w:cs="Times New Roman"/>
                <w:sz w:val="16"/>
                <w:szCs w:val="16"/>
              </w:rPr>
              <w:t xml:space="preserve">471/ </w:t>
            </w:r>
            <w:r>
              <w:rPr>
                <w:rFonts w:cs="Times New Roman"/>
                <w:sz w:val="16"/>
                <w:szCs w:val="16"/>
              </w:rPr>
              <w:t xml:space="preserve">  </w:t>
            </w:r>
            <w:r w:rsidRPr="00764B7B">
              <w:rPr>
                <w:rFonts w:cs="Times New Roman"/>
                <w:sz w:val="16"/>
                <w:szCs w:val="16"/>
              </w:rPr>
              <w:t>906</w:t>
            </w:r>
            <w:r>
              <w:rPr>
                <w:rFonts w:cstheme="minorHAnsi"/>
                <w:sz w:val="16"/>
                <w:szCs w:val="16"/>
              </w:rPr>
              <w:t>–</w:t>
            </w:r>
            <w:r w:rsidRPr="00764B7B">
              <w:rPr>
                <w:rFonts w:cs="Times New Roman"/>
                <w:sz w:val="16"/>
                <w:szCs w:val="16"/>
              </w:rPr>
              <w:t>430/ 81</w:t>
            </w:r>
            <w:r>
              <w:rPr>
                <w:rFonts w:cs="Times New Roman"/>
                <w:sz w:val="16"/>
                <w:szCs w:val="16"/>
              </w:rPr>
              <w:t>.</w:t>
            </w:r>
            <w:r w:rsidRPr="00764B7B">
              <w:rPr>
                <w:rFonts w:cs="Times New Roman"/>
                <w:sz w:val="16"/>
                <w:szCs w:val="16"/>
              </w:rPr>
              <w:t>9%</w:t>
            </w:r>
          </w:p>
        </w:tc>
        <w:tc>
          <w:tcPr>
            <w:tcW w:w="976" w:type="dxa"/>
          </w:tcPr>
          <w:p w14:paraId="7A883DD3" w14:textId="77777777" w:rsidR="005D64F3" w:rsidRPr="00764B7B" w:rsidRDefault="005D64F3" w:rsidP="00E56935">
            <w:pPr>
              <w:spacing w:before="240" w:after="240"/>
              <w:jc w:val="left"/>
              <w:rPr>
                <w:rFonts w:cs="Times New Roman"/>
                <w:sz w:val="16"/>
                <w:szCs w:val="16"/>
              </w:rPr>
            </w:pPr>
            <w:r w:rsidRPr="00764B7B">
              <w:rPr>
                <w:rFonts w:cs="Times New Roman"/>
                <w:sz w:val="16"/>
                <w:szCs w:val="16"/>
              </w:rPr>
              <w:t>4</w:t>
            </w:r>
            <w:r>
              <w:rPr>
                <w:rFonts w:cs="Times New Roman"/>
                <w:sz w:val="16"/>
                <w:szCs w:val="16"/>
              </w:rPr>
              <w:t>53</w:t>
            </w:r>
            <w:r w:rsidRPr="00764B7B">
              <w:rPr>
                <w:rFonts w:cs="Times New Roman"/>
                <w:sz w:val="16"/>
                <w:szCs w:val="16"/>
              </w:rPr>
              <w:t>/</w:t>
            </w:r>
            <w:r>
              <w:rPr>
                <w:rFonts w:cs="Times New Roman"/>
                <w:sz w:val="16"/>
                <w:szCs w:val="16"/>
              </w:rPr>
              <w:t xml:space="preserve">    </w:t>
            </w:r>
            <w:r w:rsidRPr="00764B7B">
              <w:rPr>
                <w:rFonts w:cs="Times New Roman"/>
                <w:sz w:val="16"/>
                <w:szCs w:val="16"/>
              </w:rPr>
              <w:t xml:space="preserve"> 8</w:t>
            </w:r>
            <w:r>
              <w:rPr>
                <w:rFonts w:cs="Times New Roman"/>
                <w:sz w:val="16"/>
                <w:szCs w:val="16"/>
              </w:rPr>
              <w:t>82</w:t>
            </w:r>
            <w:r>
              <w:rPr>
                <w:rFonts w:cstheme="minorHAnsi"/>
                <w:sz w:val="16"/>
                <w:szCs w:val="16"/>
              </w:rPr>
              <w:t>–</w:t>
            </w:r>
            <w:r>
              <w:rPr>
                <w:rFonts w:cs="Times New Roman"/>
                <w:sz w:val="16"/>
                <w:szCs w:val="16"/>
              </w:rPr>
              <w:t>430</w:t>
            </w:r>
            <w:r w:rsidRPr="00764B7B">
              <w:rPr>
                <w:rFonts w:cs="Times New Roman"/>
                <w:sz w:val="16"/>
                <w:szCs w:val="16"/>
              </w:rPr>
              <w:t>/</w:t>
            </w:r>
            <w:r>
              <w:rPr>
                <w:rFonts w:cs="Times New Roman"/>
                <w:sz w:val="16"/>
                <w:szCs w:val="16"/>
              </w:rPr>
              <w:t xml:space="preserve"> </w:t>
            </w:r>
            <w:r w:rsidRPr="00764B7B">
              <w:rPr>
                <w:rFonts w:cs="Times New Roman"/>
                <w:sz w:val="16"/>
                <w:szCs w:val="16"/>
              </w:rPr>
              <w:t>8</w:t>
            </w:r>
            <w:r>
              <w:rPr>
                <w:rFonts w:cs="Times New Roman"/>
                <w:sz w:val="16"/>
                <w:szCs w:val="16"/>
              </w:rPr>
              <w:t>1.9</w:t>
            </w:r>
            <w:r w:rsidRPr="00764B7B">
              <w:rPr>
                <w:rFonts w:cs="Times New Roman"/>
                <w:sz w:val="16"/>
                <w:szCs w:val="16"/>
              </w:rPr>
              <w:t>%</w:t>
            </w:r>
          </w:p>
        </w:tc>
        <w:tc>
          <w:tcPr>
            <w:tcW w:w="907" w:type="dxa"/>
            <w:noWrap/>
            <w:hideMark/>
          </w:tcPr>
          <w:p w14:paraId="57B8C9BA" w14:textId="77777777" w:rsidR="005D64F3" w:rsidRPr="00764B7B" w:rsidRDefault="005D64F3" w:rsidP="00E56935">
            <w:pPr>
              <w:spacing w:before="240" w:after="240"/>
              <w:jc w:val="left"/>
              <w:rPr>
                <w:rFonts w:cs="Times New Roman"/>
                <w:sz w:val="16"/>
                <w:szCs w:val="16"/>
              </w:rPr>
            </w:pPr>
            <w:r w:rsidRPr="00764B7B">
              <w:rPr>
                <w:rFonts w:cs="Times New Roman"/>
                <w:sz w:val="16"/>
                <w:szCs w:val="16"/>
              </w:rPr>
              <w:t xml:space="preserve">453/ </w:t>
            </w:r>
            <w:r>
              <w:rPr>
                <w:rFonts w:cs="Times New Roman"/>
                <w:sz w:val="16"/>
                <w:szCs w:val="16"/>
              </w:rPr>
              <w:t xml:space="preserve">  </w:t>
            </w:r>
            <w:r w:rsidRPr="00764B7B">
              <w:rPr>
                <w:rFonts w:cs="Times New Roman"/>
                <w:sz w:val="16"/>
                <w:szCs w:val="16"/>
              </w:rPr>
              <w:t>827</w:t>
            </w:r>
            <w:r>
              <w:rPr>
                <w:rFonts w:cstheme="minorHAnsi"/>
                <w:sz w:val="16"/>
                <w:szCs w:val="16"/>
              </w:rPr>
              <w:t>–</w:t>
            </w:r>
            <w:r w:rsidRPr="00764B7B">
              <w:rPr>
                <w:rFonts w:cs="Times New Roman"/>
                <w:sz w:val="16"/>
                <w:szCs w:val="16"/>
              </w:rPr>
              <w:t>375/</w:t>
            </w:r>
            <w:r>
              <w:rPr>
                <w:rFonts w:cs="Times New Roman"/>
                <w:sz w:val="16"/>
                <w:szCs w:val="16"/>
              </w:rPr>
              <w:t xml:space="preserve"> </w:t>
            </w:r>
            <w:r w:rsidRPr="00764B7B">
              <w:rPr>
                <w:rFonts w:cs="Times New Roman"/>
                <w:sz w:val="16"/>
                <w:szCs w:val="16"/>
              </w:rPr>
              <w:t>81</w:t>
            </w:r>
            <w:r>
              <w:rPr>
                <w:rFonts w:cs="Times New Roman"/>
                <w:sz w:val="16"/>
                <w:szCs w:val="16"/>
              </w:rPr>
              <w:t>.</w:t>
            </w:r>
            <w:r w:rsidRPr="00764B7B">
              <w:rPr>
                <w:rFonts w:cs="Times New Roman"/>
                <w:sz w:val="16"/>
                <w:szCs w:val="16"/>
              </w:rPr>
              <w:t>9%</w:t>
            </w:r>
          </w:p>
        </w:tc>
        <w:tc>
          <w:tcPr>
            <w:tcW w:w="907" w:type="dxa"/>
            <w:noWrap/>
            <w:hideMark/>
          </w:tcPr>
          <w:p w14:paraId="671FCAFF" w14:textId="77777777" w:rsidR="005D64F3" w:rsidRPr="00764B7B" w:rsidRDefault="005D64F3" w:rsidP="00E56935">
            <w:pPr>
              <w:spacing w:before="240" w:after="240"/>
              <w:jc w:val="left"/>
              <w:rPr>
                <w:rFonts w:cs="Times New Roman"/>
                <w:sz w:val="16"/>
                <w:szCs w:val="16"/>
              </w:rPr>
            </w:pPr>
            <w:r w:rsidRPr="00764B7B">
              <w:rPr>
                <w:rFonts w:cs="Times New Roman"/>
                <w:sz w:val="16"/>
                <w:szCs w:val="16"/>
              </w:rPr>
              <w:t xml:space="preserve">405/ </w:t>
            </w:r>
            <w:r>
              <w:rPr>
                <w:rFonts w:cs="Times New Roman"/>
                <w:sz w:val="16"/>
                <w:szCs w:val="16"/>
              </w:rPr>
              <w:t xml:space="preserve">  </w:t>
            </w:r>
            <w:r w:rsidRPr="00764B7B">
              <w:rPr>
                <w:rFonts w:cs="Times New Roman"/>
                <w:sz w:val="16"/>
                <w:szCs w:val="16"/>
              </w:rPr>
              <w:t>504</w:t>
            </w:r>
            <w:r>
              <w:rPr>
                <w:rFonts w:cstheme="minorHAnsi"/>
                <w:sz w:val="16"/>
                <w:szCs w:val="16"/>
              </w:rPr>
              <w:t>–</w:t>
            </w:r>
            <w:r w:rsidRPr="00764B7B">
              <w:rPr>
                <w:rFonts w:cs="Times New Roman"/>
                <w:sz w:val="16"/>
                <w:szCs w:val="16"/>
              </w:rPr>
              <w:t>908/</w:t>
            </w:r>
            <w:r>
              <w:rPr>
                <w:rFonts w:cs="Times New Roman"/>
                <w:sz w:val="16"/>
                <w:szCs w:val="16"/>
              </w:rPr>
              <w:t xml:space="preserve"> </w:t>
            </w:r>
            <w:r w:rsidRPr="00764B7B">
              <w:rPr>
                <w:rFonts w:cs="Times New Roman"/>
                <w:sz w:val="16"/>
                <w:szCs w:val="16"/>
              </w:rPr>
              <w:t>78</w:t>
            </w:r>
            <w:r>
              <w:rPr>
                <w:rFonts w:cs="Times New Roman"/>
                <w:sz w:val="16"/>
                <w:szCs w:val="16"/>
              </w:rPr>
              <w:t>.</w:t>
            </w:r>
            <w:r w:rsidRPr="00764B7B">
              <w:rPr>
                <w:rFonts w:cs="Times New Roman"/>
                <w:sz w:val="16"/>
                <w:szCs w:val="16"/>
              </w:rPr>
              <w:t>9%</w:t>
            </w:r>
          </w:p>
        </w:tc>
      </w:tr>
      <w:tr w:rsidR="005D64F3" w:rsidRPr="00764B7B" w14:paraId="6AF4C4BD" w14:textId="77777777" w:rsidTr="00E56935">
        <w:trPr>
          <w:trHeight w:val="300"/>
        </w:trPr>
        <w:tc>
          <w:tcPr>
            <w:tcW w:w="601" w:type="dxa"/>
            <w:noWrap/>
            <w:hideMark/>
          </w:tcPr>
          <w:p w14:paraId="38E10FF3" w14:textId="77777777" w:rsidR="005D64F3" w:rsidRPr="00764B7B" w:rsidRDefault="005D64F3" w:rsidP="00E56935">
            <w:pPr>
              <w:spacing w:after="240"/>
              <w:jc w:val="left"/>
              <w:rPr>
                <w:rFonts w:cs="Times New Roman"/>
                <w:sz w:val="16"/>
                <w:szCs w:val="16"/>
              </w:rPr>
            </w:pPr>
            <w:r w:rsidRPr="00764B7B">
              <w:rPr>
                <w:rFonts w:cs="Times New Roman"/>
                <w:sz w:val="16"/>
                <w:szCs w:val="16"/>
              </w:rPr>
              <w:t> </w:t>
            </w:r>
          </w:p>
        </w:tc>
        <w:tc>
          <w:tcPr>
            <w:tcW w:w="799" w:type="dxa"/>
            <w:noWrap/>
            <w:hideMark/>
          </w:tcPr>
          <w:p w14:paraId="2D2D9DB8" w14:textId="77777777" w:rsidR="005D64F3" w:rsidRPr="00764B7B" w:rsidRDefault="005D64F3" w:rsidP="00E56935">
            <w:pPr>
              <w:spacing w:after="240"/>
              <w:jc w:val="left"/>
              <w:rPr>
                <w:rFonts w:cs="Times New Roman"/>
                <w:sz w:val="16"/>
                <w:szCs w:val="16"/>
              </w:rPr>
            </w:pPr>
            <w:r w:rsidRPr="00764B7B">
              <w:rPr>
                <w:rFonts w:cs="Times New Roman"/>
                <w:sz w:val="16"/>
                <w:szCs w:val="16"/>
              </w:rPr>
              <w:t> </w:t>
            </w:r>
          </w:p>
        </w:tc>
        <w:tc>
          <w:tcPr>
            <w:tcW w:w="459" w:type="dxa"/>
            <w:tcBorders>
              <w:bottom w:val="single" w:sz="4" w:space="0" w:color="auto"/>
            </w:tcBorders>
            <w:noWrap/>
            <w:hideMark/>
          </w:tcPr>
          <w:p w14:paraId="4A085769" w14:textId="77777777" w:rsidR="005D64F3" w:rsidRPr="00764B7B" w:rsidRDefault="005D64F3" w:rsidP="00E56935">
            <w:pPr>
              <w:spacing w:after="240"/>
              <w:jc w:val="left"/>
              <w:rPr>
                <w:rFonts w:cs="Times New Roman"/>
                <w:sz w:val="16"/>
                <w:szCs w:val="16"/>
              </w:rPr>
            </w:pPr>
            <w:r w:rsidRPr="00764B7B">
              <w:rPr>
                <w:rFonts w:cs="Times New Roman"/>
                <w:sz w:val="16"/>
                <w:szCs w:val="16"/>
              </w:rPr>
              <w:t>aa</w:t>
            </w:r>
          </w:p>
        </w:tc>
        <w:tc>
          <w:tcPr>
            <w:tcW w:w="907" w:type="dxa"/>
            <w:tcBorders>
              <w:bottom w:val="single" w:sz="4" w:space="0" w:color="auto"/>
            </w:tcBorders>
            <w:noWrap/>
            <w:hideMark/>
          </w:tcPr>
          <w:p w14:paraId="3D0E407F" w14:textId="77777777" w:rsidR="005D64F3" w:rsidRPr="00764B7B" w:rsidRDefault="005D64F3" w:rsidP="00E56935">
            <w:pPr>
              <w:spacing w:after="240"/>
              <w:jc w:val="left"/>
              <w:rPr>
                <w:rFonts w:cs="Times New Roman"/>
                <w:sz w:val="16"/>
                <w:szCs w:val="16"/>
              </w:rPr>
            </w:pPr>
            <w:r w:rsidRPr="00764B7B">
              <w:rPr>
                <w:rFonts w:cs="Times New Roman"/>
                <w:sz w:val="16"/>
                <w:szCs w:val="16"/>
              </w:rPr>
              <w:t>93</w:t>
            </w:r>
          </w:p>
        </w:tc>
        <w:tc>
          <w:tcPr>
            <w:tcW w:w="907" w:type="dxa"/>
            <w:tcBorders>
              <w:bottom w:val="single" w:sz="4" w:space="0" w:color="auto"/>
            </w:tcBorders>
            <w:noWrap/>
            <w:hideMark/>
          </w:tcPr>
          <w:p w14:paraId="66CD0A72" w14:textId="77777777" w:rsidR="005D64F3" w:rsidRPr="00764B7B" w:rsidRDefault="005D64F3" w:rsidP="00E56935">
            <w:pPr>
              <w:spacing w:after="240"/>
              <w:jc w:val="left"/>
              <w:rPr>
                <w:rFonts w:cs="Times New Roman"/>
                <w:sz w:val="16"/>
                <w:szCs w:val="16"/>
              </w:rPr>
            </w:pPr>
            <w:r w:rsidRPr="00764B7B">
              <w:rPr>
                <w:rFonts w:cs="Times New Roman"/>
                <w:sz w:val="16"/>
                <w:szCs w:val="16"/>
              </w:rPr>
              <w:t xml:space="preserve">53/ </w:t>
            </w:r>
            <w:r>
              <w:rPr>
                <w:rFonts w:cs="Times New Roman"/>
                <w:sz w:val="16"/>
                <w:szCs w:val="16"/>
              </w:rPr>
              <w:t xml:space="preserve">     </w:t>
            </w:r>
            <w:r w:rsidRPr="00764B7B">
              <w:rPr>
                <w:rFonts w:cs="Times New Roman"/>
                <w:sz w:val="16"/>
                <w:szCs w:val="16"/>
              </w:rPr>
              <w:t>94</w:t>
            </w:r>
            <w:r>
              <w:rPr>
                <w:rFonts w:cs="Times New Roman"/>
                <w:sz w:val="16"/>
                <w:szCs w:val="16"/>
              </w:rPr>
              <w:t>.</w:t>
            </w:r>
            <w:r w:rsidRPr="00764B7B">
              <w:rPr>
                <w:rFonts w:cs="Times New Roman"/>
                <w:sz w:val="16"/>
                <w:szCs w:val="16"/>
              </w:rPr>
              <w:t>3%</w:t>
            </w:r>
          </w:p>
        </w:tc>
        <w:tc>
          <w:tcPr>
            <w:tcW w:w="910" w:type="dxa"/>
            <w:tcBorders>
              <w:bottom w:val="single" w:sz="4" w:space="0" w:color="auto"/>
            </w:tcBorders>
            <w:noWrap/>
            <w:hideMark/>
          </w:tcPr>
          <w:p w14:paraId="6316AE19" w14:textId="77777777" w:rsidR="005D64F3" w:rsidRPr="00764B7B" w:rsidRDefault="005D64F3" w:rsidP="00E56935">
            <w:pPr>
              <w:spacing w:after="240"/>
              <w:jc w:val="left"/>
              <w:rPr>
                <w:rFonts w:cs="Times New Roman"/>
                <w:sz w:val="16"/>
                <w:szCs w:val="16"/>
              </w:rPr>
            </w:pPr>
            <w:r w:rsidRPr="00764B7B">
              <w:rPr>
                <w:rFonts w:cs="Times New Roman"/>
                <w:sz w:val="16"/>
                <w:szCs w:val="16"/>
              </w:rPr>
              <w:t xml:space="preserve">93/ </w:t>
            </w:r>
            <w:r>
              <w:rPr>
                <w:rFonts w:cs="Times New Roman"/>
                <w:sz w:val="16"/>
                <w:szCs w:val="16"/>
              </w:rPr>
              <w:t xml:space="preserve">   </w:t>
            </w:r>
            <w:r w:rsidRPr="00764B7B">
              <w:rPr>
                <w:rFonts w:cs="Times New Roman"/>
                <w:sz w:val="16"/>
                <w:szCs w:val="16"/>
              </w:rPr>
              <w:t>100%</w:t>
            </w:r>
          </w:p>
        </w:tc>
        <w:tc>
          <w:tcPr>
            <w:tcW w:w="907" w:type="dxa"/>
            <w:tcBorders>
              <w:bottom w:val="single" w:sz="4" w:space="0" w:color="auto"/>
            </w:tcBorders>
            <w:noWrap/>
            <w:hideMark/>
          </w:tcPr>
          <w:p w14:paraId="7821EA7E" w14:textId="77777777" w:rsidR="005D64F3" w:rsidRPr="00764B7B" w:rsidRDefault="005D64F3" w:rsidP="00E56935">
            <w:pPr>
              <w:spacing w:after="240"/>
              <w:jc w:val="left"/>
              <w:rPr>
                <w:rFonts w:cs="Times New Roman"/>
                <w:sz w:val="16"/>
                <w:szCs w:val="16"/>
              </w:rPr>
            </w:pPr>
            <w:r w:rsidRPr="00764B7B">
              <w:rPr>
                <w:rFonts w:cs="Times New Roman"/>
                <w:sz w:val="16"/>
                <w:szCs w:val="16"/>
              </w:rPr>
              <w:t xml:space="preserve">159/ </w:t>
            </w:r>
            <w:r>
              <w:rPr>
                <w:rFonts w:cs="Times New Roman"/>
                <w:sz w:val="16"/>
                <w:szCs w:val="16"/>
              </w:rPr>
              <w:t xml:space="preserve">   </w:t>
            </w:r>
            <w:r w:rsidRPr="00764B7B">
              <w:rPr>
                <w:rFonts w:cs="Times New Roman"/>
                <w:sz w:val="16"/>
                <w:szCs w:val="16"/>
              </w:rPr>
              <w:t>84</w:t>
            </w:r>
            <w:r>
              <w:rPr>
                <w:rFonts w:cs="Times New Roman"/>
                <w:sz w:val="16"/>
                <w:szCs w:val="16"/>
              </w:rPr>
              <w:t>.</w:t>
            </w:r>
            <w:r w:rsidRPr="00764B7B">
              <w:rPr>
                <w:rFonts w:cs="Times New Roman"/>
                <w:sz w:val="16"/>
                <w:szCs w:val="16"/>
              </w:rPr>
              <w:t>0%</w:t>
            </w:r>
          </w:p>
        </w:tc>
        <w:tc>
          <w:tcPr>
            <w:tcW w:w="949" w:type="dxa"/>
            <w:tcBorders>
              <w:bottom w:val="single" w:sz="4" w:space="0" w:color="auto"/>
            </w:tcBorders>
          </w:tcPr>
          <w:p w14:paraId="482DD5D0" w14:textId="77777777" w:rsidR="005D64F3" w:rsidRPr="00764B7B" w:rsidRDefault="005D64F3" w:rsidP="00E56935">
            <w:pPr>
              <w:spacing w:after="240"/>
              <w:jc w:val="left"/>
              <w:rPr>
                <w:rFonts w:cs="Times New Roman"/>
                <w:sz w:val="16"/>
                <w:szCs w:val="16"/>
              </w:rPr>
            </w:pPr>
            <w:r w:rsidRPr="00764B7B">
              <w:rPr>
                <w:rFonts w:cs="Times New Roman"/>
                <w:sz w:val="16"/>
                <w:szCs w:val="16"/>
              </w:rPr>
              <w:t xml:space="preserve">159/ </w:t>
            </w:r>
            <w:r>
              <w:rPr>
                <w:rFonts w:cs="Times New Roman"/>
                <w:sz w:val="16"/>
                <w:szCs w:val="16"/>
              </w:rPr>
              <w:t xml:space="preserve">       </w:t>
            </w:r>
            <w:r w:rsidRPr="00764B7B">
              <w:rPr>
                <w:rFonts w:cs="Times New Roman"/>
                <w:sz w:val="16"/>
                <w:szCs w:val="16"/>
              </w:rPr>
              <w:t>87%</w:t>
            </w:r>
          </w:p>
        </w:tc>
        <w:tc>
          <w:tcPr>
            <w:tcW w:w="907" w:type="dxa"/>
            <w:tcBorders>
              <w:bottom w:val="single" w:sz="4" w:space="0" w:color="auto"/>
            </w:tcBorders>
            <w:noWrap/>
            <w:hideMark/>
          </w:tcPr>
          <w:p w14:paraId="21707816" w14:textId="77777777" w:rsidR="005D64F3" w:rsidRPr="00764B7B" w:rsidRDefault="005D64F3" w:rsidP="00E56935">
            <w:pPr>
              <w:spacing w:after="240"/>
              <w:jc w:val="left"/>
              <w:rPr>
                <w:rFonts w:cs="Times New Roman"/>
                <w:sz w:val="16"/>
                <w:szCs w:val="16"/>
              </w:rPr>
            </w:pPr>
            <w:r w:rsidRPr="00764B7B">
              <w:rPr>
                <w:rFonts w:cs="Times New Roman"/>
                <w:sz w:val="16"/>
                <w:szCs w:val="16"/>
              </w:rPr>
              <w:t xml:space="preserve">159/ </w:t>
            </w:r>
            <w:r>
              <w:rPr>
                <w:rFonts w:cs="Times New Roman"/>
                <w:sz w:val="16"/>
                <w:szCs w:val="16"/>
              </w:rPr>
              <w:t xml:space="preserve">  </w:t>
            </w:r>
            <w:r w:rsidRPr="00764B7B">
              <w:rPr>
                <w:rFonts w:cs="Times New Roman"/>
                <w:sz w:val="16"/>
                <w:szCs w:val="16"/>
              </w:rPr>
              <w:t>77</w:t>
            </w:r>
            <w:r>
              <w:rPr>
                <w:rFonts w:cs="Times New Roman"/>
                <w:sz w:val="16"/>
                <w:szCs w:val="16"/>
              </w:rPr>
              <w:t>.</w:t>
            </w:r>
            <w:r w:rsidRPr="00764B7B">
              <w:rPr>
                <w:rFonts w:cs="Times New Roman"/>
                <w:sz w:val="16"/>
                <w:szCs w:val="16"/>
              </w:rPr>
              <w:t>9%</w:t>
            </w:r>
          </w:p>
        </w:tc>
        <w:tc>
          <w:tcPr>
            <w:tcW w:w="976" w:type="dxa"/>
            <w:tcBorders>
              <w:bottom w:val="single" w:sz="4" w:space="0" w:color="auto"/>
            </w:tcBorders>
          </w:tcPr>
          <w:p w14:paraId="72BBB091" w14:textId="77777777" w:rsidR="005D64F3" w:rsidRPr="00764B7B" w:rsidRDefault="005D64F3" w:rsidP="00E56935">
            <w:pPr>
              <w:spacing w:after="240"/>
              <w:jc w:val="left"/>
              <w:rPr>
                <w:rFonts w:cs="Times New Roman"/>
                <w:sz w:val="16"/>
                <w:szCs w:val="16"/>
              </w:rPr>
            </w:pPr>
            <w:r w:rsidRPr="00764B7B">
              <w:rPr>
                <w:rFonts w:cs="Times New Roman"/>
                <w:sz w:val="16"/>
                <w:szCs w:val="16"/>
              </w:rPr>
              <w:t>15</w:t>
            </w:r>
            <w:r>
              <w:rPr>
                <w:rFonts w:cs="Times New Roman"/>
                <w:sz w:val="16"/>
                <w:szCs w:val="16"/>
              </w:rPr>
              <w:t>0</w:t>
            </w:r>
            <w:r w:rsidRPr="00764B7B">
              <w:rPr>
                <w:rFonts w:cs="Times New Roman"/>
                <w:sz w:val="16"/>
                <w:szCs w:val="16"/>
              </w:rPr>
              <w:t xml:space="preserve">/ </w:t>
            </w:r>
            <w:r>
              <w:rPr>
                <w:rFonts w:cs="Times New Roman"/>
                <w:sz w:val="16"/>
                <w:szCs w:val="16"/>
              </w:rPr>
              <w:t xml:space="preserve">    </w:t>
            </w:r>
            <w:r w:rsidRPr="00764B7B">
              <w:rPr>
                <w:rFonts w:cs="Times New Roman"/>
                <w:sz w:val="16"/>
                <w:szCs w:val="16"/>
              </w:rPr>
              <w:t>7</w:t>
            </w:r>
            <w:r>
              <w:rPr>
                <w:rFonts w:cs="Times New Roman"/>
                <w:sz w:val="16"/>
                <w:szCs w:val="16"/>
              </w:rPr>
              <w:t>8.7</w:t>
            </w:r>
            <w:r w:rsidRPr="00764B7B">
              <w:rPr>
                <w:rFonts w:cs="Times New Roman"/>
                <w:sz w:val="16"/>
                <w:szCs w:val="16"/>
              </w:rPr>
              <w:t>%</w:t>
            </w:r>
          </w:p>
        </w:tc>
        <w:tc>
          <w:tcPr>
            <w:tcW w:w="907" w:type="dxa"/>
            <w:tcBorders>
              <w:bottom w:val="single" w:sz="4" w:space="0" w:color="auto"/>
            </w:tcBorders>
            <w:noWrap/>
            <w:hideMark/>
          </w:tcPr>
          <w:p w14:paraId="25719CF2" w14:textId="77777777" w:rsidR="005D64F3" w:rsidRPr="00764B7B" w:rsidRDefault="005D64F3" w:rsidP="00E56935">
            <w:pPr>
              <w:spacing w:after="240"/>
              <w:jc w:val="left"/>
              <w:rPr>
                <w:rFonts w:cs="Times New Roman"/>
                <w:sz w:val="16"/>
                <w:szCs w:val="16"/>
              </w:rPr>
            </w:pPr>
            <w:r w:rsidRPr="00764B7B">
              <w:rPr>
                <w:rFonts w:cs="Times New Roman"/>
                <w:sz w:val="16"/>
                <w:szCs w:val="16"/>
              </w:rPr>
              <w:t xml:space="preserve">151/ </w:t>
            </w:r>
            <w:r>
              <w:rPr>
                <w:rFonts w:cs="Times New Roman"/>
                <w:sz w:val="16"/>
                <w:szCs w:val="16"/>
              </w:rPr>
              <w:t xml:space="preserve">  </w:t>
            </w:r>
            <w:r w:rsidRPr="00764B7B">
              <w:rPr>
                <w:rFonts w:cs="Times New Roman"/>
                <w:sz w:val="16"/>
                <w:szCs w:val="16"/>
              </w:rPr>
              <w:t>78</w:t>
            </w:r>
            <w:r>
              <w:rPr>
                <w:rFonts w:cs="Times New Roman"/>
                <w:sz w:val="16"/>
                <w:szCs w:val="16"/>
              </w:rPr>
              <w:t>.</w:t>
            </w:r>
            <w:r w:rsidRPr="00764B7B">
              <w:rPr>
                <w:rFonts w:cs="Times New Roman"/>
                <w:sz w:val="16"/>
                <w:szCs w:val="16"/>
              </w:rPr>
              <w:t>7%</w:t>
            </w:r>
          </w:p>
        </w:tc>
        <w:tc>
          <w:tcPr>
            <w:tcW w:w="907" w:type="dxa"/>
            <w:tcBorders>
              <w:bottom w:val="single" w:sz="4" w:space="0" w:color="auto"/>
            </w:tcBorders>
            <w:noWrap/>
            <w:hideMark/>
          </w:tcPr>
          <w:p w14:paraId="129EA38B" w14:textId="77777777" w:rsidR="005D64F3" w:rsidRPr="00764B7B" w:rsidRDefault="005D64F3" w:rsidP="00E56935">
            <w:pPr>
              <w:spacing w:after="240"/>
              <w:jc w:val="left"/>
              <w:rPr>
                <w:rFonts w:cs="Times New Roman"/>
                <w:sz w:val="16"/>
                <w:szCs w:val="16"/>
              </w:rPr>
            </w:pPr>
            <w:r w:rsidRPr="00764B7B">
              <w:rPr>
                <w:rFonts w:cs="Times New Roman"/>
                <w:sz w:val="16"/>
                <w:szCs w:val="16"/>
              </w:rPr>
              <w:t>135/</w:t>
            </w:r>
            <w:r>
              <w:rPr>
                <w:rFonts w:cs="Times New Roman"/>
                <w:sz w:val="16"/>
                <w:szCs w:val="16"/>
              </w:rPr>
              <w:t xml:space="preserve">   </w:t>
            </w:r>
            <w:r w:rsidRPr="00764B7B">
              <w:rPr>
                <w:rFonts w:cs="Times New Roman"/>
                <w:sz w:val="16"/>
                <w:szCs w:val="16"/>
              </w:rPr>
              <w:t>78</w:t>
            </w:r>
            <w:r>
              <w:rPr>
                <w:rFonts w:cs="Times New Roman"/>
                <w:sz w:val="16"/>
                <w:szCs w:val="16"/>
              </w:rPr>
              <w:t>.</w:t>
            </w:r>
            <w:r w:rsidRPr="00764B7B">
              <w:rPr>
                <w:rFonts w:cs="Times New Roman"/>
                <w:sz w:val="16"/>
                <w:szCs w:val="16"/>
              </w:rPr>
              <w:t>9%</w:t>
            </w:r>
          </w:p>
        </w:tc>
      </w:tr>
      <w:tr w:rsidR="005D64F3" w:rsidRPr="00764B7B" w14:paraId="2B286077" w14:textId="77777777" w:rsidTr="00E56935">
        <w:trPr>
          <w:trHeight w:val="300"/>
        </w:trPr>
        <w:tc>
          <w:tcPr>
            <w:tcW w:w="601" w:type="dxa"/>
            <w:noWrap/>
            <w:hideMark/>
          </w:tcPr>
          <w:p w14:paraId="4B2C7E2C" w14:textId="77777777" w:rsidR="005D64F3" w:rsidRPr="00764B7B" w:rsidRDefault="005D64F3" w:rsidP="00E56935">
            <w:pPr>
              <w:spacing w:after="240"/>
              <w:jc w:val="left"/>
              <w:rPr>
                <w:rFonts w:cs="Times New Roman"/>
                <w:sz w:val="16"/>
                <w:szCs w:val="16"/>
              </w:rPr>
            </w:pPr>
            <w:r w:rsidRPr="00764B7B">
              <w:rPr>
                <w:rFonts w:cs="Times New Roman"/>
                <w:sz w:val="16"/>
                <w:szCs w:val="16"/>
              </w:rPr>
              <w:t>M</w:t>
            </w:r>
          </w:p>
        </w:tc>
        <w:tc>
          <w:tcPr>
            <w:tcW w:w="799" w:type="dxa"/>
            <w:noWrap/>
            <w:hideMark/>
          </w:tcPr>
          <w:p w14:paraId="04F12D0A" w14:textId="77777777" w:rsidR="005D64F3" w:rsidRPr="00764B7B" w:rsidRDefault="005D64F3" w:rsidP="00E56935">
            <w:pPr>
              <w:spacing w:after="240"/>
              <w:jc w:val="left"/>
              <w:rPr>
                <w:rFonts w:cs="Times New Roman"/>
                <w:sz w:val="16"/>
                <w:szCs w:val="16"/>
              </w:rPr>
            </w:pPr>
            <w:r w:rsidRPr="00764B7B">
              <w:rPr>
                <w:rFonts w:cs="Times New Roman"/>
                <w:sz w:val="16"/>
                <w:szCs w:val="16"/>
              </w:rPr>
              <w:t>ORF</w:t>
            </w:r>
          </w:p>
        </w:tc>
        <w:tc>
          <w:tcPr>
            <w:tcW w:w="459" w:type="dxa"/>
            <w:tcBorders>
              <w:top w:val="single" w:sz="4" w:space="0" w:color="auto"/>
            </w:tcBorders>
            <w:noWrap/>
            <w:hideMark/>
          </w:tcPr>
          <w:p w14:paraId="33597DF3" w14:textId="77777777" w:rsidR="005D64F3" w:rsidRPr="00764B7B" w:rsidRDefault="005D64F3" w:rsidP="00E56935">
            <w:pPr>
              <w:spacing w:after="240"/>
              <w:jc w:val="left"/>
              <w:rPr>
                <w:rFonts w:cs="Times New Roman"/>
                <w:sz w:val="16"/>
                <w:szCs w:val="16"/>
              </w:rPr>
            </w:pPr>
            <w:r w:rsidRPr="00764B7B">
              <w:rPr>
                <w:rFonts w:cs="Times New Roman"/>
                <w:sz w:val="16"/>
                <w:szCs w:val="16"/>
              </w:rPr>
              <w:t>nt</w:t>
            </w:r>
          </w:p>
        </w:tc>
        <w:tc>
          <w:tcPr>
            <w:tcW w:w="907" w:type="dxa"/>
            <w:tcBorders>
              <w:top w:val="single" w:sz="4" w:space="0" w:color="auto"/>
            </w:tcBorders>
            <w:noWrap/>
            <w:hideMark/>
          </w:tcPr>
          <w:p w14:paraId="0B41984A" w14:textId="77777777" w:rsidR="005D64F3" w:rsidRPr="00764B7B" w:rsidRDefault="005D64F3" w:rsidP="00E56935">
            <w:pPr>
              <w:spacing w:after="240"/>
              <w:jc w:val="left"/>
              <w:rPr>
                <w:rFonts w:cs="Times New Roman"/>
                <w:sz w:val="16"/>
                <w:szCs w:val="16"/>
              </w:rPr>
            </w:pPr>
            <w:r w:rsidRPr="00764B7B">
              <w:rPr>
                <w:rFonts w:cs="Times New Roman"/>
                <w:sz w:val="16"/>
                <w:szCs w:val="16"/>
              </w:rPr>
              <w:t>5088</w:t>
            </w:r>
          </w:p>
        </w:tc>
        <w:tc>
          <w:tcPr>
            <w:tcW w:w="907" w:type="dxa"/>
            <w:tcBorders>
              <w:top w:val="single" w:sz="4" w:space="0" w:color="auto"/>
            </w:tcBorders>
            <w:noWrap/>
            <w:hideMark/>
          </w:tcPr>
          <w:p w14:paraId="6E7C0D85" w14:textId="77777777" w:rsidR="005D64F3" w:rsidRPr="00764B7B" w:rsidRDefault="005D64F3" w:rsidP="00E56935">
            <w:pPr>
              <w:spacing w:after="240"/>
              <w:jc w:val="left"/>
              <w:rPr>
                <w:rFonts w:cs="Times New Roman"/>
                <w:sz w:val="16"/>
                <w:szCs w:val="16"/>
              </w:rPr>
            </w:pPr>
            <w:r w:rsidRPr="00764B7B">
              <w:rPr>
                <w:rFonts w:cs="Times New Roman"/>
                <w:sz w:val="16"/>
                <w:szCs w:val="16"/>
              </w:rPr>
              <w:t>5088/ 86</w:t>
            </w:r>
            <w:r>
              <w:rPr>
                <w:rFonts w:cs="Times New Roman"/>
                <w:sz w:val="16"/>
                <w:szCs w:val="16"/>
              </w:rPr>
              <w:t>.</w:t>
            </w:r>
            <w:r w:rsidRPr="00764B7B">
              <w:rPr>
                <w:rFonts w:cs="Times New Roman"/>
                <w:sz w:val="16"/>
                <w:szCs w:val="16"/>
              </w:rPr>
              <w:t>9%</w:t>
            </w:r>
          </w:p>
        </w:tc>
        <w:tc>
          <w:tcPr>
            <w:tcW w:w="910" w:type="dxa"/>
            <w:tcBorders>
              <w:top w:val="single" w:sz="4" w:space="0" w:color="auto"/>
            </w:tcBorders>
            <w:noWrap/>
            <w:hideMark/>
          </w:tcPr>
          <w:p w14:paraId="281FA1D3" w14:textId="77777777" w:rsidR="005D64F3" w:rsidRPr="00764B7B" w:rsidRDefault="005D64F3" w:rsidP="00E56935">
            <w:pPr>
              <w:spacing w:after="240"/>
              <w:jc w:val="left"/>
              <w:rPr>
                <w:rFonts w:cs="Times New Roman"/>
                <w:sz w:val="16"/>
                <w:szCs w:val="16"/>
              </w:rPr>
            </w:pPr>
            <w:r w:rsidRPr="00764B7B">
              <w:rPr>
                <w:rFonts w:cs="Times New Roman"/>
                <w:sz w:val="16"/>
                <w:szCs w:val="16"/>
              </w:rPr>
              <w:t>5088/ 96</w:t>
            </w:r>
            <w:r>
              <w:rPr>
                <w:rFonts w:cs="Times New Roman"/>
                <w:sz w:val="16"/>
                <w:szCs w:val="16"/>
              </w:rPr>
              <w:t>.</w:t>
            </w:r>
            <w:r w:rsidRPr="00764B7B">
              <w:rPr>
                <w:rFonts w:cs="Times New Roman"/>
                <w:sz w:val="16"/>
                <w:szCs w:val="16"/>
              </w:rPr>
              <w:t>3%</w:t>
            </w:r>
          </w:p>
        </w:tc>
        <w:tc>
          <w:tcPr>
            <w:tcW w:w="907" w:type="dxa"/>
            <w:tcBorders>
              <w:top w:val="single" w:sz="4" w:space="0" w:color="auto"/>
            </w:tcBorders>
            <w:noWrap/>
            <w:hideMark/>
          </w:tcPr>
          <w:p w14:paraId="608FF4E4" w14:textId="77777777" w:rsidR="005D64F3" w:rsidRPr="00764B7B" w:rsidRDefault="005D64F3" w:rsidP="00E56935">
            <w:pPr>
              <w:spacing w:after="240"/>
              <w:jc w:val="left"/>
              <w:rPr>
                <w:rFonts w:cs="Times New Roman"/>
                <w:sz w:val="16"/>
                <w:szCs w:val="16"/>
              </w:rPr>
            </w:pPr>
            <w:r w:rsidRPr="00764B7B">
              <w:rPr>
                <w:rFonts w:cs="Times New Roman"/>
                <w:sz w:val="16"/>
                <w:szCs w:val="16"/>
              </w:rPr>
              <w:t>5067/ 72</w:t>
            </w:r>
            <w:r>
              <w:rPr>
                <w:rFonts w:cs="Times New Roman"/>
                <w:sz w:val="16"/>
                <w:szCs w:val="16"/>
              </w:rPr>
              <w:t>.</w:t>
            </w:r>
            <w:r w:rsidRPr="00764B7B">
              <w:rPr>
                <w:rFonts w:cs="Times New Roman"/>
                <w:sz w:val="16"/>
                <w:szCs w:val="16"/>
              </w:rPr>
              <w:t>9%</w:t>
            </w:r>
          </w:p>
        </w:tc>
        <w:tc>
          <w:tcPr>
            <w:tcW w:w="949" w:type="dxa"/>
            <w:tcBorders>
              <w:top w:val="single" w:sz="4" w:space="0" w:color="auto"/>
            </w:tcBorders>
          </w:tcPr>
          <w:p w14:paraId="0DB2B57C" w14:textId="77777777" w:rsidR="005D64F3" w:rsidRPr="00764B7B" w:rsidRDefault="005D64F3" w:rsidP="00E56935">
            <w:pPr>
              <w:spacing w:after="240"/>
              <w:jc w:val="left"/>
              <w:rPr>
                <w:rFonts w:cs="Times New Roman"/>
                <w:sz w:val="16"/>
                <w:szCs w:val="16"/>
              </w:rPr>
            </w:pPr>
            <w:r w:rsidRPr="00764B7B">
              <w:rPr>
                <w:rFonts w:cs="Times New Roman"/>
                <w:sz w:val="16"/>
                <w:szCs w:val="16"/>
              </w:rPr>
              <w:t xml:space="preserve">5103/ </w:t>
            </w:r>
            <w:r>
              <w:rPr>
                <w:rFonts w:cs="Times New Roman"/>
                <w:sz w:val="16"/>
                <w:szCs w:val="16"/>
              </w:rPr>
              <w:t xml:space="preserve"> </w:t>
            </w:r>
            <w:r w:rsidRPr="00764B7B">
              <w:rPr>
                <w:rFonts w:cs="Times New Roman"/>
                <w:sz w:val="16"/>
                <w:szCs w:val="16"/>
              </w:rPr>
              <w:t>72</w:t>
            </w:r>
            <w:r>
              <w:rPr>
                <w:rFonts w:cs="Times New Roman"/>
                <w:sz w:val="16"/>
                <w:szCs w:val="16"/>
              </w:rPr>
              <w:t>.</w:t>
            </w:r>
            <w:r w:rsidRPr="00764B7B">
              <w:rPr>
                <w:rFonts w:cs="Times New Roman"/>
                <w:sz w:val="16"/>
                <w:szCs w:val="16"/>
              </w:rPr>
              <w:t>7%</w:t>
            </w:r>
          </w:p>
        </w:tc>
        <w:tc>
          <w:tcPr>
            <w:tcW w:w="907" w:type="dxa"/>
            <w:tcBorders>
              <w:top w:val="single" w:sz="4" w:space="0" w:color="auto"/>
            </w:tcBorders>
            <w:noWrap/>
            <w:hideMark/>
          </w:tcPr>
          <w:p w14:paraId="1BE903AE" w14:textId="77777777" w:rsidR="005D64F3" w:rsidRPr="00764B7B" w:rsidRDefault="005D64F3" w:rsidP="00E56935">
            <w:pPr>
              <w:spacing w:after="240"/>
              <w:jc w:val="left"/>
              <w:rPr>
                <w:rFonts w:cs="Times New Roman"/>
                <w:sz w:val="16"/>
                <w:szCs w:val="16"/>
              </w:rPr>
            </w:pPr>
            <w:r w:rsidRPr="00764B7B">
              <w:rPr>
                <w:rFonts w:cs="Times New Roman"/>
                <w:sz w:val="16"/>
                <w:szCs w:val="16"/>
              </w:rPr>
              <w:t>5100/ 72</w:t>
            </w:r>
            <w:r>
              <w:rPr>
                <w:rFonts w:cs="Times New Roman"/>
                <w:sz w:val="16"/>
                <w:szCs w:val="16"/>
              </w:rPr>
              <w:t>.</w:t>
            </w:r>
            <w:r w:rsidRPr="00764B7B">
              <w:rPr>
                <w:rFonts w:cs="Times New Roman"/>
                <w:sz w:val="16"/>
                <w:szCs w:val="16"/>
              </w:rPr>
              <w:t>6%</w:t>
            </w:r>
          </w:p>
        </w:tc>
        <w:tc>
          <w:tcPr>
            <w:tcW w:w="976" w:type="dxa"/>
            <w:tcBorders>
              <w:top w:val="single" w:sz="4" w:space="0" w:color="auto"/>
            </w:tcBorders>
          </w:tcPr>
          <w:p w14:paraId="553EF570" w14:textId="77777777" w:rsidR="005D64F3" w:rsidRPr="00764B7B" w:rsidRDefault="005D64F3" w:rsidP="00E56935">
            <w:pPr>
              <w:spacing w:after="240"/>
              <w:jc w:val="left"/>
              <w:rPr>
                <w:rFonts w:cs="Times New Roman"/>
                <w:sz w:val="16"/>
                <w:szCs w:val="16"/>
              </w:rPr>
            </w:pPr>
            <w:r w:rsidRPr="00764B7B">
              <w:rPr>
                <w:rFonts w:cs="Times New Roman"/>
                <w:sz w:val="16"/>
                <w:szCs w:val="16"/>
              </w:rPr>
              <w:t>50</w:t>
            </w:r>
            <w:r>
              <w:rPr>
                <w:rFonts w:cs="Times New Roman"/>
                <w:sz w:val="16"/>
                <w:szCs w:val="16"/>
              </w:rPr>
              <w:t>55</w:t>
            </w:r>
            <w:r w:rsidRPr="00764B7B">
              <w:rPr>
                <w:rFonts w:cs="Times New Roman"/>
                <w:sz w:val="16"/>
                <w:szCs w:val="16"/>
              </w:rPr>
              <w:t>/</w:t>
            </w:r>
            <w:r>
              <w:rPr>
                <w:rFonts w:cs="Times New Roman"/>
                <w:sz w:val="16"/>
                <w:szCs w:val="16"/>
              </w:rPr>
              <w:t xml:space="preserve">  </w:t>
            </w:r>
            <w:r w:rsidRPr="00764B7B">
              <w:rPr>
                <w:rFonts w:cs="Times New Roman"/>
                <w:sz w:val="16"/>
                <w:szCs w:val="16"/>
              </w:rPr>
              <w:t xml:space="preserve"> 72</w:t>
            </w:r>
            <w:r>
              <w:rPr>
                <w:rFonts w:cs="Times New Roman"/>
                <w:sz w:val="16"/>
                <w:szCs w:val="16"/>
              </w:rPr>
              <w:t>.5</w:t>
            </w:r>
            <w:r w:rsidRPr="00764B7B">
              <w:rPr>
                <w:rFonts w:cs="Times New Roman"/>
                <w:sz w:val="16"/>
                <w:szCs w:val="16"/>
              </w:rPr>
              <w:t>%</w:t>
            </w:r>
          </w:p>
        </w:tc>
        <w:tc>
          <w:tcPr>
            <w:tcW w:w="907" w:type="dxa"/>
            <w:tcBorders>
              <w:top w:val="single" w:sz="4" w:space="0" w:color="auto"/>
            </w:tcBorders>
            <w:noWrap/>
            <w:hideMark/>
          </w:tcPr>
          <w:p w14:paraId="6B5AB19C" w14:textId="77777777" w:rsidR="005D64F3" w:rsidRPr="00764B7B" w:rsidRDefault="005D64F3" w:rsidP="00E56935">
            <w:pPr>
              <w:spacing w:after="240"/>
              <w:jc w:val="left"/>
              <w:rPr>
                <w:rFonts w:cs="Times New Roman"/>
                <w:sz w:val="16"/>
                <w:szCs w:val="16"/>
              </w:rPr>
            </w:pPr>
            <w:r w:rsidRPr="00764B7B">
              <w:rPr>
                <w:rFonts w:cs="Times New Roman"/>
                <w:sz w:val="16"/>
                <w:szCs w:val="16"/>
              </w:rPr>
              <w:t>5070/ 72</w:t>
            </w:r>
            <w:r>
              <w:rPr>
                <w:rFonts w:cs="Times New Roman"/>
                <w:sz w:val="16"/>
                <w:szCs w:val="16"/>
              </w:rPr>
              <w:t>.</w:t>
            </w:r>
            <w:r w:rsidRPr="00764B7B">
              <w:rPr>
                <w:rFonts w:cs="Times New Roman"/>
                <w:sz w:val="16"/>
                <w:szCs w:val="16"/>
              </w:rPr>
              <w:t>1%</w:t>
            </w:r>
          </w:p>
        </w:tc>
        <w:tc>
          <w:tcPr>
            <w:tcW w:w="907" w:type="dxa"/>
            <w:tcBorders>
              <w:top w:val="single" w:sz="4" w:space="0" w:color="auto"/>
            </w:tcBorders>
            <w:noWrap/>
            <w:hideMark/>
          </w:tcPr>
          <w:p w14:paraId="115CAB68" w14:textId="77777777" w:rsidR="005D64F3" w:rsidRPr="00764B7B" w:rsidRDefault="005D64F3" w:rsidP="00E56935">
            <w:pPr>
              <w:spacing w:after="240"/>
              <w:jc w:val="left"/>
              <w:rPr>
                <w:rFonts w:cs="Times New Roman"/>
                <w:sz w:val="16"/>
                <w:szCs w:val="16"/>
              </w:rPr>
            </w:pPr>
            <w:r w:rsidRPr="00764B7B">
              <w:rPr>
                <w:rFonts w:cs="Times New Roman"/>
                <w:sz w:val="16"/>
                <w:szCs w:val="16"/>
              </w:rPr>
              <w:t>5055/ 73</w:t>
            </w:r>
            <w:r>
              <w:rPr>
                <w:rFonts w:cs="Times New Roman"/>
                <w:sz w:val="16"/>
                <w:szCs w:val="16"/>
              </w:rPr>
              <w:t>.</w:t>
            </w:r>
            <w:r w:rsidRPr="00764B7B">
              <w:rPr>
                <w:rFonts w:cs="Times New Roman"/>
                <w:sz w:val="16"/>
                <w:szCs w:val="16"/>
              </w:rPr>
              <w:t>1%</w:t>
            </w:r>
          </w:p>
        </w:tc>
      </w:tr>
      <w:tr w:rsidR="005D64F3" w:rsidRPr="00764B7B" w14:paraId="784C988C" w14:textId="77777777" w:rsidTr="00E56935">
        <w:trPr>
          <w:trHeight w:val="300"/>
        </w:trPr>
        <w:tc>
          <w:tcPr>
            <w:tcW w:w="601" w:type="dxa"/>
            <w:noWrap/>
            <w:hideMark/>
          </w:tcPr>
          <w:p w14:paraId="47098B19" w14:textId="77777777" w:rsidR="005D64F3" w:rsidRPr="00764B7B" w:rsidRDefault="005D64F3" w:rsidP="00E56935">
            <w:pPr>
              <w:spacing w:after="240"/>
              <w:jc w:val="left"/>
              <w:rPr>
                <w:rFonts w:cs="Times New Roman"/>
                <w:sz w:val="16"/>
                <w:szCs w:val="16"/>
              </w:rPr>
            </w:pPr>
            <w:r w:rsidRPr="00764B7B">
              <w:rPr>
                <w:rFonts w:cs="Times New Roman"/>
                <w:sz w:val="16"/>
                <w:szCs w:val="16"/>
              </w:rPr>
              <w:t> </w:t>
            </w:r>
          </w:p>
        </w:tc>
        <w:tc>
          <w:tcPr>
            <w:tcW w:w="799" w:type="dxa"/>
            <w:noWrap/>
            <w:hideMark/>
          </w:tcPr>
          <w:p w14:paraId="542A1E10" w14:textId="77777777" w:rsidR="005D64F3" w:rsidRPr="00764B7B" w:rsidRDefault="005D64F3" w:rsidP="00E56935">
            <w:pPr>
              <w:spacing w:after="240"/>
              <w:jc w:val="left"/>
              <w:rPr>
                <w:rFonts w:cs="Times New Roman"/>
                <w:sz w:val="16"/>
                <w:szCs w:val="16"/>
              </w:rPr>
            </w:pPr>
            <w:r w:rsidRPr="00764B7B">
              <w:rPr>
                <w:rFonts w:cs="Times New Roman"/>
                <w:sz w:val="16"/>
                <w:szCs w:val="16"/>
              </w:rPr>
              <w:t> </w:t>
            </w:r>
          </w:p>
        </w:tc>
        <w:tc>
          <w:tcPr>
            <w:tcW w:w="459" w:type="dxa"/>
            <w:noWrap/>
            <w:hideMark/>
          </w:tcPr>
          <w:p w14:paraId="6ED03FCD" w14:textId="77777777" w:rsidR="005D64F3" w:rsidRPr="00764B7B" w:rsidRDefault="005D64F3" w:rsidP="00E56935">
            <w:pPr>
              <w:spacing w:after="240"/>
              <w:jc w:val="left"/>
              <w:rPr>
                <w:rFonts w:cs="Times New Roman"/>
                <w:sz w:val="16"/>
                <w:szCs w:val="16"/>
              </w:rPr>
            </w:pPr>
            <w:r w:rsidRPr="00764B7B">
              <w:rPr>
                <w:rFonts w:cs="Times New Roman"/>
                <w:sz w:val="16"/>
                <w:szCs w:val="16"/>
              </w:rPr>
              <w:t>aa</w:t>
            </w:r>
          </w:p>
        </w:tc>
        <w:tc>
          <w:tcPr>
            <w:tcW w:w="907" w:type="dxa"/>
            <w:noWrap/>
            <w:hideMark/>
          </w:tcPr>
          <w:p w14:paraId="462C7C34" w14:textId="77777777" w:rsidR="005D64F3" w:rsidRPr="00764B7B" w:rsidRDefault="005D64F3" w:rsidP="00E56935">
            <w:pPr>
              <w:spacing w:after="240"/>
              <w:jc w:val="left"/>
              <w:rPr>
                <w:rFonts w:cs="Times New Roman"/>
                <w:sz w:val="16"/>
                <w:szCs w:val="16"/>
              </w:rPr>
            </w:pPr>
            <w:r w:rsidRPr="00764B7B">
              <w:rPr>
                <w:rFonts w:cs="Times New Roman"/>
                <w:sz w:val="16"/>
                <w:szCs w:val="16"/>
              </w:rPr>
              <w:t>1695</w:t>
            </w:r>
          </w:p>
        </w:tc>
        <w:tc>
          <w:tcPr>
            <w:tcW w:w="907" w:type="dxa"/>
            <w:noWrap/>
            <w:hideMark/>
          </w:tcPr>
          <w:p w14:paraId="33A5C3EA" w14:textId="77777777" w:rsidR="005D64F3" w:rsidRPr="00764B7B" w:rsidRDefault="005D64F3" w:rsidP="00E56935">
            <w:pPr>
              <w:spacing w:after="240"/>
              <w:jc w:val="left"/>
              <w:rPr>
                <w:rFonts w:cs="Times New Roman"/>
                <w:sz w:val="16"/>
                <w:szCs w:val="16"/>
              </w:rPr>
            </w:pPr>
            <w:r w:rsidRPr="00764B7B">
              <w:rPr>
                <w:rFonts w:cs="Times New Roman"/>
                <w:sz w:val="16"/>
                <w:szCs w:val="16"/>
              </w:rPr>
              <w:t>1695/ 89</w:t>
            </w:r>
            <w:r>
              <w:rPr>
                <w:rFonts w:cs="Times New Roman"/>
                <w:sz w:val="16"/>
                <w:szCs w:val="16"/>
              </w:rPr>
              <w:t>.</w:t>
            </w:r>
            <w:r w:rsidRPr="00764B7B">
              <w:rPr>
                <w:rFonts w:cs="Times New Roman"/>
                <w:sz w:val="16"/>
                <w:szCs w:val="16"/>
              </w:rPr>
              <w:t>9%</w:t>
            </w:r>
          </w:p>
        </w:tc>
        <w:tc>
          <w:tcPr>
            <w:tcW w:w="910" w:type="dxa"/>
            <w:noWrap/>
            <w:hideMark/>
          </w:tcPr>
          <w:p w14:paraId="7959A67F" w14:textId="77777777" w:rsidR="005D64F3" w:rsidRPr="00764B7B" w:rsidRDefault="005D64F3" w:rsidP="00E56935">
            <w:pPr>
              <w:spacing w:after="240"/>
              <w:jc w:val="left"/>
              <w:rPr>
                <w:rFonts w:cs="Times New Roman"/>
                <w:sz w:val="16"/>
                <w:szCs w:val="16"/>
              </w:rPr>
            </w:pPr>
            <w:r w:rsidRPr="00764B7B">
              <w:rPr>
                <w:rFonts w:cs="Times New Roman"/>
                <w:sz w:val="16"/>
                <w:szCs w:val="16"/>
              </w:rPr>
              <w:t>1695/ 97</w:t>
            </w:r>
            <w:r>
              <w:rPr>
                <w:rFonts w:cs="Times New Roman"/>
                <w:sz w:val="16"/>
                <w:szCs w:val="16"/>
              </w:rPr>
              <w:t>.</w:t>
            </w:r>
            <w:r w:rsidRPr="00764B7B">
              <w:rPr>
                <w:rFonts w:cs="Times New Roman"/>
                <w:sz w:val="16"/>
                <w:szCs w:val="16"/>
              </w:rPr>
              <w:t>3%</w:t>
            </w:r>
          </w:p>
        </w:tc>
        <w:tc>
          <w:tcPr>
            <w:tcW w:w="907" w:type="dxa"/>
            <w:noWrap/>
            <w:hideMark/>
          </w:tcPr>
          <w:p w14:paraId="7F5542B4" w14:textId="77777777" w:rsidR="005D64F3" w:rsidRPr="00764B7B" w:rsidRDefault="005D64F3" w:rsidP="00E56935">
            <w:pPr>
              <w:spacing w:after="240"/>
              <w:jc w:val="left"/>
              <w:rPr>
                <w:rFonts w:cs="Times New Roman"/>
                <w:sz w:val="16"/>
                <w:szCs w:val="16"/>
              </w:rPr>
            </w:pPr>
            <w:r w:rsidRPr="00764B7B">
              <w:rPr>
                <w:rFonts w:cs="Times New Roman"/>
                <w:sz w:val="16"/>
                <w:szCs w:val="16"/>
              </w:rPr>
              <w:t>1688/ 74</w:t>
            </w:r>
            <w:r>
              <w:rPr>
                <w:rFonts w:cs="Times New Roman"/>
                <w:sz w:val="16"/>
                <w:szCs w:val="16"/>
              </w:rPr>
              <w:t>.</w:t>
            </w:r>
            <w:r w:rsidRPr="00764B7B">
              <w:rPr>
                <w:rFonts w:cs="Times New Roman"/>
                <w:sz w:val="16"/>
                <w:szCs w:val="16"/>
              </w:rPr>
              <w:t>3%</w:t>
            </w:r>
          </w:p>
        </w:tc>
        <w:tc>
          <w:tcPr>
            <w:tcW w:w="949" w:type="dxa"/>
          </w:tcPr>
          <w:p w14:paraId="04ECFB3D" w14:textId="77777777" w:rsidR="005D64F3" w:rsidRPr="00764B7B" w:rsidRDefault="005D64F3" w:rsidP="00E56935">
            <w:pPr>
              <w:spacing w:after="240"/>
              <w:jc w:val="left"/>
              <w:rPr>
                <w:rFonts w:cs="Times New Roman"/>
                <w:sz w:val="16"/>
                <w:szCs w:val="16"/>
              </w:rPr>
            </w:pPr>
            <w:r w:rsidRPr="00764B7B">
              <w:rPr>
                <w:rFonts w:cs="Times New Roman"/>
                <w:sz w:val="16"/>
                <w:szCs w:val="16"/>
              </w:rPr>
              <w:t xml:space="preserve">1700/ </w:t>
            </w:r>
            <w:r>
              <w:rPr>
                <w:rFonts w:cs="Times New Roman"/>
                <w:sz w:val="16"/>
                <w:szCs w:val="16"/>
              </w:rPr>
              <w:t xml:space="preserve"> </w:t>
            </w:r>
            <w:r w:rsidRPr="00764B7B">
              <w:rPr>
                <w:rFonts w:cs="Times New Roman"/>
                <w:sz w:val="16"/>
                <w:szCs w:val="16"/>
              </w:rPr>
              <w:t>75</w:t>
            </w:r>
            <w:r>
              <w:rPr>
                <w:rFonts w:cs="Times New Roman"/>
                <w:sz w:val="16"/>
                <w:szCs w:val="16"/>
              </w:rPr>
              <w:t>.</w:t>
            </w:r>
            <w:r w:rsidRPr="00764B7B">
              <w:rPr>
                <w:rFonts w:cs="Times New Roman"/>
                <w:sz w:val="16"/>
                <w:szCs w:val="16"/>
              </w:rPr>
              <w:t>1%</w:t>
            </w:r>
          </w:p>
        </w:tc>
        <w:tc>
          <w:tcPr>
            <w:tcW w:w="907" w:type="dxa"/>
            <w:noWrap/>
            <w:hideMark/>
          </w:tcPr>
          <w:p w14:paraId="126F12C7" w14:textId="77777777" w:rsidR="005D64F3" w:rsidRPr="00764B7B" w:rsidRDefault="005D64F3" w:rsidP="00E56935">
            <w:pPr>
              <w:spacing w:after="240"/>
              <w:jc w:val="left"/>
              <w:rPr>
                <w:rFonts w:cs="Times New Roman"/>
                <w:sz w:val="16"/>
                <w:szCs w:val="16"/>
              </w:rPr>
            </w:pPr>
            <w:r w:rsidRPr="00764B7B">
              <w:rPr>
                <w:rFonts w:cs="Times New Roman"/>
                <w:sz w:val="16"/>
                <w:szCs w:val="16"/>
              </w:rPr>
              <w:t>1699/ 73</w:t>
            </w:r>
            <w:r>
              <w:rPr>
                <w:rFonts w:cs="Times New Roman"/>
                <w:sz w:val="16"/>
                <w:szCs w:val="16"/>
              </w:rPr>
              <w:t>.</w:t>
            </w:r>
            <w:r w:rsidRPr="00764B7B">
              <w:rPr>
                <w:rFonts w:cs="Times New Roman"/>
                <w:sz w:val="16"/>
                <w:szCs w:val="16"/>
              </w:rPr>
              <w:t>5%</w:t>
            </w:r>
          </w:p>
        </w:tc>
        <w:tc>
          <w:tcPr>
            <w:tcW w:w="976" w:type="dxa"/>
          </w:tcPr>
          <w:p w14:paraId="4A3017F0" w14:textId="77777777" w:rsidR="005D64F3" w:rsidRPr="00764B7B" w:rsidRDefault="005D64F3" w:rsidP="00E56935">
            <w:pPr>
              <w:spacing w:after="240"/>
              <w:jc w:val="left"/>
              <w:rPr>
                <w:rFonts w:cs="Times New Roman"/>
                <w:sz w:val="16"/>
                <w:szCs w:val="16"/>
              </w:rPr>
            </w:pPr>
            <w:r w:rsidRPr="00764B7B">
              <w:rPr>
                <w:rFonts w:cs="Times New Roman"/>
                <w:sz w:val="16"/>
                <w:szCs w:val="16"/>
              </w:rPr>
              <w:t>168</w:t>
            </w:r>
            <w:r>
              <w:rPr>
                <w:rFonts w:cs="Times New Roman"/>
                <w:sz w:val="16"/>
                <w:szCs w:val="16"/>
              </w:rPr>
              <w:t>4</w:t>
            </w:r>
            <w:r w:rsidRPr="00764B7B">
              <w:rPr>
                <w:rFonts w:cs="Times New Roman"/>
                <w:sz w:val="16"/>
                <w:szCs w:val="16"/>
              </w:rPr>
              <w:t xml:space="preserve">/ </w:t>
            </w:r>
            <w:r>
              <w:rPr>
                <w:rFonts w:cs="Times New Roman"/>
                <w:sz w:val="16"/>
                <w:szCs w:val="16"/>
              </w:rPr>
              <w:t xml:space="preserve">  </w:t>
            </w:r>
            <w:r w:rsidRPr="00764B7B">
              <w:rPr>
                <w:rFonts w:cs="Times New Roman"/>
                <w:sz w:val="16"/>
                <w:szCs w:val="16"/>
              </w:rPr>
              <w:t>74</w:t>
            </w:r>
            <w:r>
              <w:rPr>
                <w:rFonts w:cs="Times New Roman"/>
                <w:sz w:val="16"/>
                <w:szCs w:val="16"/>
              </w:rPr>
              <w:t>.5</w:t>
            </w:r>
            <w:r w:rsidRPr="00764B7B">
              <w:rPr>
                <w:rFonts w:cs="Times New Roman"/>
                <w:sz w:val="16"/>
                <w:szCs w:val="16"/>
              </w:rPr>
              <w:t>%</w:t>
            </w:r>
          </w:p>
        </w:tc>
        <w:tc>
          <w:tcPr>
            <w:tcW w:w="907" w:type="dxa"/>
            <w:noWrap/>
            <w:hideMark/>
          </w:tcPr>
          <w:p w14:paraId="32131C25" w14:textId="77777777" w:rsidR="005D64F3" w:rsidRPr="00764B7B" w:rsidRDefault="005D64F3" w:rsidP="00E56935">
            <w:pPr>
              <w:spacing w:after="240"/>
              <w:jc w:val="left"/>
              <w:rPr>
                <w:rFonts w:cs="Times New Roman"/>
                <w:sz w:val="16"/>
                <w:szCs w:val="16"/>
              </w:rPr>
            </w:pPr>
            <w:r w:rsidRPr="00764B7B">
              <w:rPr>
                <w:rFonts w:cs="Times New Roman"/>
                <w:sz w:val="16"/>
                <w:szCs w:val="16"/>
              </w:rPr>
              <w:t>1689/ 75</w:t>
            </w:r>
            <w:r>
              <w:rPr>
                <w:rFonts w:cs="Times New Roman"/>
                <w:sz w:val="16"/>
                <w:szCs w:val="16"/>
              </w:rPr>
              <w:t>.</w:t>
            </w:r>
            <w:r w:rsidRPr="00764B7B">
              <w:rPr>
                <w:rFonts w:cs="Times New Roman"/>
                <w:sz w:val="16"/>
                <w:szCs w:val="16"/>
              </w:rPr>
              <w:t>2%</w:t>
            </w:r>
          </w:p>
        </w:tc>
        <w:tc>
          <w:tcPr>
            <w:tcW w:w="907" w:type="dxa"/>
            <w:noWrap/>
            <w:hideMark/>
          </w:tcPr>
          <w:p w14:paraId="222B75A2" w14:textId="77777777" w:rsidR="005D64F3" w:rsidRPr="00764B7B" w:rsidRDefault="005D64F3" w:rsidP="00E56935">
            <w:pPr>
              <w:spacing w:after="240"/>
              <w:jc w:val="left"/>
              <w:rPr>
                <w:rFonts w:cs="Times New Roman"/>
                <w:sz w:val="16"/>
                <w:szCs w:val="16"/>
              </w:rPr>
            </w:pPr>
            <w:r w:rsidRPr="00764B7B">
              <w:rPr>
                <w:rFonts w:cs="Times New Roman"/>
                <w:sz w:val="16"/>
                <w:szCs w:val="16"/>
              </w:rPr>
              <w:t>1684/ 74</w:t>
            </w:r>
            <w:r>
              <w:rPr>
                <w:rFonts w:cs="Times New Roman"/>
                <w:sz w:val="16"/>
                <w:szCs w:val="16"/>
              </w:rPr>
              <w:t>.</w:t>
            </w:r>
            <w:r w:rsidRPr="00764B7B">
              <w:rPr>
                <w:rFonts w:cs="Times New Roman"/>
                <w:sz w:val="16"/>
                <w:szCs w:val="16"/>
              </w:rPr>
              <w:t>4%</w:t>
            </w:r>
          </w:p>
        </w:tc>
      </w:tr>
      <w:tr w:rsidR="005D64F3" w:rsidRPr="00764B7B" w14:paraId="02BA3673" w14:textId="77777777" w:rsidTr="00E56935">
        <w:trPr>
          <w:trHeight w:val="300"/>
        </w:trPr>
        <w:tc>
          <w:tcPr>
            <w:tcW w:w="601" w:type="dxa"/>
            <w:noWrap/>
            <w:hideMark/>
          </w:tcPr>
          <w:p w14:paraId="2D8524C0" w14:textId="77777777" w:rsidR="005D64F3" w:rsidRPr="00764B7B" w:rsidRDefault="005D64F3" w:rsidP="00E56935">
            <w:pPr>
              <w:spacing w:after="240"/>
              <w:jc w:val="left"/>
              <w:rPr>
                <w:rFonts w:cs="Times New Roman"/>
                <w:sz w:val="16"/>
                <w:szCs w:val="16"/>
              </w:rPr>
            </w:pPr>
            <w:r w:rsidRPr="00764B7B">
              <w:rPr>
                <w:rFonts w:cs="Times New Roman"/>
                <w:sz w:val="16"/>
                <w:szCs w:val="16"/>
              </w:rPr>
              <w:t> </w:t>
            </w:r>
          </w:p>
        </w:tc>
        <w:tc>
          <w:tcPr>
            <w:tcW w:w="799" w:type="dxa"/>
            <w:noWrap/>
            <w:hideMark/>
          </w:tcPr>
          <w:p w14:paraId="67DFB72F" w14:textId="77777777" w:rsidR="005D64F3" w:rsidRPr="00764B7B" w:rsidRDefault="005D64F3" w:rsidP="00E56935">
            <w:pPr>
              <w:spacing w:after="240"/>
              <w:jc w:val="left"/>
              <w:rPr>
                <w:rFonts w:cs="Times New Roman"/>
                <w:sz w:val="16"/>
                <w:szCs w:val="16"/>
              </w:rPr>
            </w:pPr>
            <w:r w:rsidRPr="00764B7B">
              <w:rPr>
                <w:rFonts w:cs="Times New Roman"/>
                <w:sz w:val="16"/>
                <w:szCs w:val="16"/>
              </w:rPr>
              <w:t>ORF Mucin-variable region</w:t>
            </w:r>
          </w:p>
        </w:tc>
        <w:tc>
          <w:tcPr>
            <w:tcW w:w="459" w:type="dxa"/>
            <w:noWrap/>
            <w:hideMark/>
          </w:tcPr>
          <w:p w14:paraId="0C837353" w14:textId="77777777" w:rsidR="005D64F3" w:rsidRPr="00764B7B" w:rsidRDefault="005D64F3" w:rsidP="00E56935">
            <w:pPr>
              <w:spacing w:after="240"/>
              <w:jc w:val="left"/>
              <w:rPr>
                <w:rFonts w:cs="Times New Roman"/>
                <w:sz w:val="16"/>
                <w:szCs w:val="16"/>
              </w:rPr>
            </w:pPr>
            <w:r w:rsidRPr="00764B7B">
              <w:rPr>
                <w:rFonts w:cs="Times New Roman"/>
                <w:sz w:val="16"/>
                <w:szCs w:val="16"/>
              </w:rPr>
              <w:t>aa</w:t>
            </w:r>
          </w:p>
        </w:tc>
        <w:tc>
          <w:tcPr>
            <w:tcW w:w="907" w:type="dxa"/>
            <w:noWrap/>
            <w:hideMark/>
          </w:tcPr>
          <w:p w14:paraId="29EBE430" w14:textId="77777777" w:rsidR="005D64F3" w:rsidRPr="00764B7B" w:rsidRDefault="005D64F3" w:rsidP="00E56935">
            <w:pPr>
              <w:spacing w:after="240"/>
              <w:jc w:val="left"/>
              <w:rPr>
                <w:rFonts w:cs="Times New Roman"/>
                <w:sz w:val="16"/>
                <w:szCs w:val="16"/>
              </w:rPr>
            </w:pPr>
            <w:r w:rsidRPr="00764B7B">
              <w:rPr>
                <w:rFonts w:cs="Times New Roman"/>
                <w:sz w:val="16"/>
                <w:szCs w:val="16"/>
              </w:rPr>
              <w:t xml:space="preserve">228/ </w:t>
            </w:r>
            <w:r>
              <w:rPr>
                <w:rFonts w:cs="Times New Roman"/>
                <w:sz w:val="16"/>
                <w:szCs w:val="16"/>
              </w:rPr>
              <w:t xml:space="preserve">     </w:t>
            </w:r>
            <w:r w:rsidRPr="00764B7B">
              <w:rPr>
                <w:rFonts w:cs="Times New Roman"/>
                <w:sz w:val="16"/>
                <w:szCs w:val="16"/>
              </w:rPr>
              <w:t>27</w:t>
            </w:r>
            <w:r>
              <w:rPr>
                <w:rFonts w:cstheme="minorHAnsi"/>
                <w:sz w:val="16"/>
                <w:szCs w:val="16"/>
              </w:rPr>
              <w:t>–</w:t>
            </w:r>
            <w:r w:rsidRPr="00764B7B">
              <w:rPr>
                <w:rFonts w:cs="Times New Roman"/>
                <w:sz w:val="16"/>
                <w:szCs w:val="16"/>
              </w:rPr>
              <w:t>254</w:t>
            </w:r>
          </w:p>
        </w:tc>
        <w:tc>
          <w:tcPr>
            <w:tcW w:w="907" w:type="dxa"/>
            <w:noWrap/>
            <w:hideMark/>
          </w:tcPr>
          <w:p w14:paraId="599DBF48" w14:textId="77777777" w:rsidR="005D64F3" w:rsidRPr="00764B7B" w:rsidRDefault="005D64F3" w:rsidP="00E56935">
            <w:pPr>
              <w:spacing w:after="240"/>
              <w:jc w:val="left"/>
              <w:rPr>
                <w:rFonts w:cs="Times New Roman"/>
                <w:sz w:val="16"/>
                <w:szCs w:val="16"/>
              </w:rPr>
            </w:pPr>
            <w:r w:rsidRPr="00764B7B">
              <w:rPr>
                <w:rFonts w:cs="Times New Roman"/>
                <w:sz w:val="16"/>
                <w:szCs w:val="16"/>
              </w:rPr>
              <w:t xml:space="preserve">228/ </w:t>
            </w:r>
            <w:r>
              <w:rPr>
                <w:rFonts w:cs="Times New Roman"/>
                <w:sz w:val="16"/>
                <w:szCs w:val="16"/>
              </w:rPr>
              <w:t xml:space="preserve">    </w:t>
            </w:r>
            <w:r w:rsidRPr="00764B7B">
              <w:rPr>
                <w:rFonts w:cs="Times New Roman"/>
                <w:sz w:val="16"/>
                <w:szCs w:val="16"/>
              </w:rPr>
              <w:t>27</w:t>
            </w:r>
            <w:r>
              <w:rPr>
                <w:rFonts w:cstheme="minorHAnsi"/>
                <w:sz w:val="16"/>
                <w:szCs w:val="16"/>
              </w:rPr>
              <w:t>–</w:t>
            </w:r>
            <w:r w:rsidRPr="00764B7B">
              <w:rPr>
                <w:rFonts w:cs="Times New Roman"/>
                <w:sz w:val="16"/>
                <w:szCs w:val="16"/>
              </w:rPr>
              <w:t>254/ 60</w:t>
            </w:r>
            <w:r>
              <w:rPr>
                <w:rFonts w:cs="Times New Roman"/>
                <w:sz w:val="16"/>
                <w:szCs w:val="16"/>
              </w:rPr>
              <w:t>.</w:t>
            </w:r>
            <w:r w:rsidRPr="00764B7B">
              <w:rPr>
                <w:rFonts w:cs="Times New Roman"/>
                <w:sz w:val="16"/>
                <w:szCs w:val="16"/>
              </w:rPr>
              <w:t>1%</w:t>
            </w:r>
          </w:p>
        </w:tc>
        <w:tc>
          <w:tcPr>
            <w:tcW w:w="910" w:type="dxa"/>
            <w:noWrap/>
            <w:hideMark/>
          </w:tcPr>
          <w:p w14:paraId="13C00FB1" w14:textId="77777777" w:rsidR="005D64F3" w:rsidRPr="00764B7B" w:rsidRDefault="005D64F3" w:rsidP="00E56935">
            <w:pPr>
              <w:spacing w:after="240"/>
              <w:jc w:val="left"/>
              <w:rPr>
                <w:rFonts w:cs="Times New Roman"/>
                <w:sz w:val="16"/>
                <w:szCs w:val="16"/>
              </w:rPr>
            </w:pPr>
            <w:r w:rsidRPr="00764B7B">
              <w:rPr>
                <w:rFonts w:cs="Times New Roman"/>
                <w:sz w:val="16"/>
                <w:szCs w:val="16"/>
              </w:rPr>
              <w:t>228/</w:t>
            </w:r>
            <w:r>
              <w:rPr>
                <w:rFonts w:cs="Times New Roman"/>
                <w:sz w:val="16"/>
                <w:szCs w:val="16"/>
              </w:rPr>
              <w:t xml:space="preserve">    </w:t>
            </w:r>
            <w:r w:rsidRPr="00764B7B">
              <w:rPr>
                <w:rFonts w:cs="Times New Roman"/>
                <w:sz w:val="16"/>
                <w:szCs w:val="16"/>
              </w:rPr>
              <w:t xml:space="preserve"> 27</w:t>
            </w:r>
            <w:r>
              <w:rPr>
                <w:rFonts w:cstheme="minorHAnsi"/>
                <w:sz w:val="16"/>
                <w:szCs w:val="16"/>
              </w:rPr>
              <w:t>–</w:t>
            </w:r>
            <w:r w:rsidRPr="00764B7B">
              <w:rPr>
                <w:rFonts w:cs="Times New Roman"/>
                <w:sz w:val="16"/>
                <w:szCs w:val="16"/>
              </w:rPr>
              <w:t>254/ 92</w:t>
            </w:r>
            <w:r>
              <w:rPr>
                <w:rFonts w:cs="Times New Roman"/>
                <w:sz w:val="16"/>
                <w:szCs w:val="16"/>
              </w:rPr>
              <w:t>.</w:t>
            </w:r>
            <w:r w:rsidRPr="00764B7B">
              <w:rPr>
                <w:rFonts w:cs="Times New Roman"/>
                <w:sz w:val="16"/>
                <w:szCs w:val="16"/>
              </w:rPr>
              <w:t>1%</w:t>
            </w:r>
          </w:p>
        </w:tc>
        <w:tc>
          <w:tcPr>
            <w:tcW w:w="907" w:type="dxa"/>
            <w:noWrap/>
            <w:hideMark/>
          </w:tcPr>
          <w:p w14:paraId="4A26A74E" w14:textId="77777777" w:rsidR="005D64F3" w:rsidRPr="00764B7B" w:rsidRDefault="005D64F3" w:rsidP="00E56935">
            <w:pPr>
              <w:spacing w:after="240"/>
              <w:jc w:val="left"/>
              <w:rPr>
                <w:rFonts w:cs="Times New Roman"/>
                <w:sz w:val="16"/>
                <w:szCs w:val="16"/>
              </w:rPr>
            </w:pPr>
            <w:r w:rsidRPr="00764B7B">
              <w:rPr>
                <w:rFonts w:cs="Times New Roman"/>
                <w:sz w:val="16"/>
                <w:szCs w:val="16"/>
              </w:rPr>
              <w:t xml:space="preserve">247/ </w:t>
            </w:r>
            <w:r>
              <w:rPr>
                <w:rFonts w:cs="Times New Roman"/>
                <w:sz w:val="16"/>
                <w:szCs w:val="16"/>
              </w:rPr>
              <w:t xml:space="preserve">     </w:t>
            </w:r>
            <w:r w:rsidRPr="00764B7B">
              <w:rPr>
                <w:rFonts w:cs="Times New Roman"/>
                <w:sz w:val="16"/>
                <w:szCs w:val="16"/>
              </w:rPr>
              <w:t>30</w:t>
            </w:r>
            <w:r>
              <w:rPr>
                <w:rFonts w:cstheme="minorHAnsi"/>
                <w:sz w:val="16"/>
                <w:szCs w:val="16"/>
              </w:rPr>
              <w:t>–</w:t>
            </w:r>
            <w:r w:rsidRPr="00764B7B">
              <w:rPr>
                <w:rFonts w:cs="Times New Roman"/>
                <w:sz w:val="16"/>
                <w:szCs w:val="16"/>
              </w:rPr>
              <w:t>247/ 29</w:t>
            </w:r>
            <w:r>
              <w:rPr>
                <w:rFonts w:cs="Times New Roman"/>
                <w:sz w:val="16"/>
                <w:szCs w:val="16"/>
              </w:rPr>
              <w:t>.</w:t>
            </w:r>
            <w:r w:rsidRPr="00764B7B">
              <w:rPr>
                <w:rFonts w:cs="Times New Roman"/>
                <w:sz w:val="16"/>
                <w:szCs w:val="16"/>
              </w:rPr>
              <w:t>3%</w:t>
            </w:r>
          </w:p>
        </w:tc>
        <w:tc>
          <w:tcPr>
            <w:tcW w:w="949" w:type="dxa"/>
          </w:tcPr>
          <w:p w14:paraId="47ED4968" w14:textId="77777777" w:rsidR="005D64F3" w:rsidRPr="00764B7B" w:rsidRDefault="005D64F3" w:rsidP="00E56935">
            <w:pPr>
              <w:spacing w:after="240"/>
              <w:jc w:val="left"/>
              <w:rPr>
                <w:rFonts w:cs="Times New Roman"/>
                <w:sz w:val="16"/>
                <w:szCs w:val="16"/>
              </w:rPr>
            </w:pPr>
            <w:r w:rsidRPr="00764B7B">
              <w:rPr>
                <w:rFonts w:cs="Times New Roman"/>
                <w:sz w:val="16"/>
                <w:szCs w:val="16"/>
              </w:rPr>
              <w:t xml:space="preserve">234/ </w:t>
            </w:r>
            <w:r>
              <w:rPr>
                <w:rFonts w:cs="Times New Roman"/>
                <w:sz w:val="16"/>
                <w:szCs w:val="16"/>
              </w:rPr>
              <w:t xml:space="preserve">     </w:t>
            </w:r>
            <w:r w:rsidRPr="00764B7B">
              <w:rPr>
                <w:rFonts w:cs="Times New Roman"/>
                <w:sz w:val="16"/>
                <w:szCs w:val="16"/>
              </w:rPr>
              <w:t>26</w:t>
            </w:r>
            <w:r>
              <w:rPr>
                <w:rFonts w:cstheme="minorHAnsi"/>
                <w:sz w:val="16"/>
                <w:szCs w:val="16"/>
              </w:rPr>
              <w:t>–</w:t>
            </w:r>
            <w:r w:rsidRPr="00764B7B">
              <w:rPr>
                <w:rFonts w:cs="Times New Roman"/>
                <w:sz w:val="16"/>
                <w:szCs w:val="16"/>
              </w:rPr>
              <w:t>259/ 27</w:t>
            </w:r>
            <w:r>
              <w:rPr>
                <w:rFonts w:cs="Times New Roman"/>
                <w:sz w:val="16"/>
                <w:szCs w:val="16"/>
              </w:rPr>
              <w:t>.</w:t>
            </w:r>
            <w:r w:rsidRPr="00764B7B">
              <w:rPr>
                <w:rFonts w:cs="Times New Roman"/>
                <w:sz w:val="16"/>
                <w:szCs w:val="16"/>
              </w:rPr>
              <w:t>9%</w:t>
            </w:r>
          </w:p>
        </w:tc>
        <w:tc>
          <w:tcPr>
            <w:tcW w:w="907" w:type="dxa"/>
            <w:noWrap/>
            <w:hideMark/>
          </w:tcPr>
          <w:p w14:paraId="7525EE19" w14:textId="77777777" w:rsidR="005D64F3" w:rsidRPr="00764B7B" w:rsidRDefault="005D64F3" w:rsidP="00E56935">
            <w:pPr>
              <w:spacing w:after="240"/>
              <w:jc w:val="left"/>
              <w:rPr>
                <w:rFonts w:cs="Times New Roman"/>
                <w:sz w:val="16"/>
                <w:szCs w:val="16"/>
              </w:rPr>
            </w:pPr>
            <w:r w:rsidRPr="00764B7B">
              <w:rPr>
                <w:rFonts w:cs="Times New Roman"/>
                <w:sz w:val="16"/>
                <w:szCs w:val="16"/>
              </w:rPr>
              <w:t xml:space="preserve">241/ </w:t>
            </w:r>
            <w:r>
              <w:rPr>
                <w:rFonts w:cs="Times New Roman"/>
                <w:sz w:val="16"/>
                <w:szCs w:val="16"/>
              </w:rPr>
              <w:t xml:space="preserve">    </w:t>
            </w:r>
            <w:r w:rsidRPr="00764B7B">
              <w:rPr>
                <w:rFonts w:cs="Times New Roman"/>
                <w:sz w:val="16"/>
                <w:szCs w:val="16"/>
              </w:rPr>
              <w:t>18</w:t>
            </w:r>
            <w:r>
              <w:rPr>
                <w:rFonts w:cstheme="minorHAnsi"/>
                <w:sz w:val="16"/>
                <w:szCs w:val="16"/>
              </w:rPr>
              <w:t>–</w:t>
            </w:r>
            <w:r w:rsidRPr="00764B7B">
              <w:rPr>
                <w:rFonts w:cs="Times New Roman"/>
                <w:sz w:val="16"/>
                <w:szCs w:val="16"/>
              </w:rPr>
              <w:t>258/ 26</w:t>
            </w:r>
            <w:r>
              <w:rPr>
                <w:rFonts w:cs="Times New Roman"/>
                <w:sz w:val="16"/>
                <w:szCs w:val="16"/>
              </w:rPr>
              <w:t>.</w:t>
            </w:r>
            <w:r w:rsidRPr="00764B7B">
              <w:rPr>
                <w:rFonts w:cs="Times New Roman"/>
                <w:sz w:val="16"/>
                <w:szCs w:val="16"/>
              </w:rPr>
              <w:t>3%</w:t>
            </w:r>
          </w:p>
        </w:tc>
        <w:tc>
          <w:tcPr>
            <w:tcW w:w="976" w:type="dxa"/>
          </w:tcPr>
          <w:p w14:paraId="4B2C34AF" w14:textId="77777777" w:rsidR="005D64F3" w:rsidRPr="00764B7B" w:rsidRDefault="005D64F3" w:rsidP="00E56935">
            <w:pPr>
              <w:spacing w:after="240"/>
              <w:jc w:val="left"/>
              <w:rPr>
                <w:rFonts w:cs="Times New Roman"/>
                <w:sz w:val="16"/>
                <w:szCs w:val="16"/>
              </w:rPr>
            </w:pPr>
            <w:r w:rsidRPr="00764B7B">
              <w:rPr>
                <w:rFonts w:cs="Times New Roman"/>
                <w:sz w:val="16"/>
                <w:szCs w:val="16"/>
              </w:rPr>
              <w:t xml:space="preserve">222/ </w:t>
            </w:r>
            <w:r>
              <w:rPr>
                <w:rFonts w:cs="Times New Roman"/>
                <w:sz w:val="16"/>
                <w:szCs w:val="16"/>
              </w:rPr>
              <w:t xml:space="preserve">      </w:t>
            </w:r>
            <w:r w:rsidRPr="00764B7B">
              <w:rPr>
                <w:rFonts w:cs="Times New Roman"/>
                <w:sz w:val="16"/>
                <w:szCs w:val="16"/>
              </w:rPr>
              <w:t>2</w:t>
            </w:r>
            <w:r>
              <w:rPr>
                <w:rFonts w:cs="Times New Roman"/>
                <w:sz w:val="16"/>
                <w:szCs w:val="16"/>
              </w:rPr>
              <w:t>1</w:t>
            </w:r>
            <w:r>
              <w:rPr>
                <w:rFonts w:cstheme="minorHAnsi"/>
                <w:sz w:val="16"/>
                <w:szCs w:val="16"/>
              </w:rPr>
              <w:t>–</w:t>
            </w:r>
            <w:r w:rsidRPr="00764B7B">
              <w:rPr>
                <w:rFonts w:cs="Times New Roman"/>
                <w:sz w:val="16"/>
                <w:szCs w:val="16"/>
              </w:rPr>
              <w:t>24</w:t>
            </w:r>
            <w:r>
              <w:rPr>
                <w:rFonts w:cs="Times New Roman"/>
                <w:sz w:val="16"/>
                <w:szCs w:val="16"/>
              </w:rPr>
              <w:t>3</w:t>
            </w:r>
            <w:r w:rsidRPr="00764B7B">
              <w:rPr>
                <w:rFonts w:cs="Times New Roman"/>
                <w:sz w:val="16"/>
                <w:szCs w:val="16"/>
              </w:rPr>
              <w:t>/ 2</w:t>
            </w:r>
            <w:r>
              <w:rPr>
                <w:rFonts w:cs="Times New Roman"/>
                <w:sz w:val="16"/>
                <w:szCs w:val="16"/>
              </w:rPr>
              <w:t>6.7</w:t>
            </w:r>
            <w:r w:rsidRPr="00764B7B">
              <w:rPr>
                <w:rFonts w:cs="Times New Roman"/>
                <w:sz w:val="16"/>
                <w:szCs w:val="16"/>
              </w:rPr>
              <w:t>%</w:t>
            </w:r>
          </w:p>
        </w:tc>
        <w:tc>
          <w:tcPr>
            <w:tcW w:w="907" w:type="dxa"/>
            <w:noWrap/>
            <w:hideMark/>
          </w:tcPr>
          <w:p w14:paraId="79EE044C" w14:textId="77777777" w:rsidR="005D64F3" w:rsidRPr="00764B7B" w:rsidRDefault="005D64F3" w:rsidP="00E56935">
            <w:pPr>
              <w:spacing w:after="240"/>
              <w:jc w:val="left"/>
              <w:rPr>
                <w:rFonts w:cs="Times New Roman"/>
                <w:sz w:val="16"/>
                <w:szCs w:val="16"/>
              </w:rPr>
            </w:pPr>
            <w:r w:rsidRPr="00764B7B">
              <w:rPr>
                <w:rFonts w:cs="Times New Roman"/>
                <w:sz w:val="16"/>
                <w:szCs w:val="16"/>
              </w:rPr>
              <w:t xml:space="preserve">222/ </w:t>
            </w:r>
            <w:r>
              <w:rPr>
                <w:rFonts w:cs="Times New Roman"/>
                <w:sz w:val="16"/>
                <w:szCs w:val="16"/>
              </w:rPr>
              <w:t xml:space="preserve">    </w:t>
            </w:r>
            <w:r w:rsidRPr="00764B7B">
              <w:rPr>
                <w:rFonts w:cs="Times New Roman"/>
                <w:sz w:val="16"/>
                <w:szCs w:val="16"/>
              </w:rPr>
              <w:t>27</w:t>
            </w:r>
            <w:r>
              <w:rPr>
                <w:rFonts w:cstheme="minorHAnsi"/>
                <w:sz w:val="16"/>
                <w:szCs w:val="16"/>
              </w:rPr>
              <w:t>–</w:t>
            </w:r>
            <w:r w:rsidRPr="00764B7B">
              <w:rPr>
                <w:rFonts w:cs="Times New Roman"/>
                <w:sz w:val="16"/>
                <w:szCs w:val="16"/>
              </w:rPr>
              <w:t>248/ 26</w:t>
            </w:r>
            <w:r>
              <w:rPr>
                <w:rFonts w:cs="Times New Roman"/>
                <w:sz w:val="16"/>
                <w:szCs w:val="16"/>
              </w:rPr>
              <w:t>.</w:t>
            </w:r>
            <w:r w:rsidRPr="00764B7B">
              <w:rPr>
                <w:rFonts w:cs="Times New Roman"/>
                <w:sz w:val="16"/>
                <w:szCs w:val="16"/>
              </w:rPr>
              <w:t>8%</w:t>
            </w:r>
          </w:p>
        </w:tc>
        <w:tc>
          <w:tcPr>
            <w:tcW w:w="907" w:type="dxa"/>
            <w:noWrap/>
            <w:hideMark/>
          </w:tcPr>
          <w:p w14:paraId="3B27D8F0" w14:textId="77777777" w:rsidR="005D64F3" w:rsidRPr="00764B7B" w:rsidRDefault="005D64F3" w:rsidP="00E56935">
            <w:pPr>
              <w:spacing w:after="240"/>
              <w:jc w:val="left"/>
              <w:rPr>
                <w:rFonts w:cs="Times New Roman"/>
                <w:sz w:val="16"/>
                <w:szCs w:val="16"/>
              </w:rPr>
            </w:pPr>
            <w:r w:rsidRPr="00764B7B">
              <w:rPr>
                <w:rFonts w:cs="Times New Roman"/>
                <w:sz w:val="16"/>
                <w:szCs w:val="16"/>
              </w:rPr>
              <w:t xml:space="preserve">219/ </w:t>
            </w:r>
            <w:r>
              <w:rPr>
                <w:rFonts w:cs="Times New Roman"/>
                <w:sz w:val="16"/>
                <w:szCs w:val="16"/>
              </w:rPr>
              <w:t xml:space="preserve">    </w:t>
            </w:r>
            <w:r w:rsidRPr="00764B7B">
              <w:rPr>
                <w:rFonts w:cs="Times New Roman"/>
                <w:sz w:val="16"/>
                <w:szCs w:val="16"/>
              </w:rPr>
              <w:t>25</w:t>
            </w:r>
            <w:r>
              <w:rPr>
                <w:rFonts w:cstheme="minorHAnsi"/>
                <w:sz w:val="16"/>
                <w:szCs w:val="16"/>
              </w:rPr>
              <w:t>–</w:t>
            </w:r>
            <w:r w:rsidRPr="00764B7B">
              <w:rPr>
                <w:rFonts w:cs="Times New Roman"/>
                <w:sz w:val="16"/>
                <w:szCs w:val="16"/>
              </w:rPr>
              <w:t>243/ 26</w:t>
            </w:r>
            <w:r>
              <w:rPr>
                <w:rFonts w:cs="Times New Roman"/>
                <w:sz w:val="16"/>
                <w:szCs w:val="16"/>
              </w:rPr>
              <w:t>.</w:t>
            </w:r>
            <w:r w:rsidRPr="00764B7B">
              <w:rPr>
                <w:rFonts w:cs="Times New Roman"/>
                <w:sz w:val="16"/>
                <w:szCs w:val="16"/>
              </w:rPr>
              <w:t>3%</w:t>
            </w:r>
          </w:p>
        </w:tc>
      </w:tr>
      <w:tr w:rsidR="005D64F3" w:rsidRPr="00764B7B" w14:paraId="434C0137" w14:textId="77777777" w:rsidTr="00E56935">
        <w:trPr>
          <w:trHeight w:val="300"/>
        </w:trPr>
        <w:tc>
          <w:tcPr>
            <w:tcW w:w="601" w:type="dxa"/>
            <w:noWrap/>
            <w:hideMark/>
          </w:tcPr>
          <w:p w14:paraId="3CC7834A" w14:textId="77777777" w:rsidR="005D64F3" w:rsidRPr="00764B7B" w:rsidRDefault="005D64F3" w:rsidP="00E56935">
            <w:pPr>
              <w:jc w:val="left"/>
              <w:rPr>
                <w:rFonts w:cs="Times New Roman"/>
                <w:sz w:val="16"/>
                <w:szCs w:val="16"/>
              </w:rPr>
            </w:pPr>
            <w:r w:rsidRPr="00764B7B">
              <w:rPr>
                <w:rFonts w:cs="Times New Roman"/>
                <w:sz w:val="16"/>
                <w:szCs w:val="16"/>
              </w:rPr>
              <w:t> </w:t>
            </w:r>
          </w:p>
        </w:tc>
        <w:tc>
          <w:tcPr>
            <w:tcW w:w="799" w:type="dxa"/>
            <w:noWrap/>
            <w:hideMark/>
          </w:tcPr>
          <w:p w14:paraId="4D04797D" w14:textId="77777777" w:rsidR="005D64F3" w:rsidRPr="00764B7B" w:rsidRDefault="005D64F3" w:rsidP="00E56935">
            <w:pPr>
              <w:jc w:val="left"/>
              <w:rPr>
                <w:rFonts w:cs="Times New Roman"/>
                <w:sz w:val="16"/>
                <w:szCs w:val="16"/>
              </w:rPr>
            </w:pPr>
            <w:r w:rsidRPr="00764B7B">
              <w:rPr>
                <w:rFonts w:cs="Times New Roman"/>
                <w:sz w:val="16"/>
                <w:szCs w:val="16"/>
              </w:rPr>
              <w:t>Cleavage site</w:t>
            </w:r>
          </w:p>
        </w:tc>
        <w:tc>
          <w:tcPr>
            <w:tcW w:w="459" w:type="dxa"/>
            <w:noWrap/>
            <w:hideMark/>
          </w:tcPr>
          <w:p w14:paraId="3FB58574" w14:textId="77777777" w:rsidR="005D64F3" w:rsidRPr="00764B7B" w:rsidRDefault="005D64F3" w:rsidP="00E56935">
            <w:pPr>
              <w:jc w:val="left"/>
              <w:rPr>
                <w:rFonts w:cs="Times New Roman"/>
                <w:sz w:val="16"/>
                <w:szCs w:val="16"/>
              </w:rPr>
            </w:pPr>
            <w:r w:rsidRPr="00764B7B">
              <w:rPr>
                <w:rFonts w:cs="Times New Roman"/>
                <w:sz w:val="16"/>
                <w:szCs w:val="16"/>
              </w:rPr>
              <w:t>aa</w:t>
            </w:r>
          </w:p>
        </w:tc>
        <w:tc>
          <w:tcPr>
            <w:tcW w:w="907" w:type="dxa"/>
            <w:noWrap/>
            <w:hideMark/>
          </w:tcPr>
          <w:p w14:paraId="31CD9333" w14:textId="77777777" w:rsidR="005D64F3" w:rsidRPr="00764B7B" w:rsidRDefault="005D64F3" w:rsidP="00E56935">
            <w:pPr>
              <w:jc w:val="left"/>
              <w:rPr>
                <w:rFonts w:cs="Times New Roman"/>
                <w:sz w:val="16"/>
                <w:szCs w:val="16"/>
              </w:rPr>
            </w:pPr>
            <w:r w:rsidRPr="00764B7B">
              <w:rPr>
                <w:rFonts w:cs="Times New Roman"/>
                <w:sz w:val="16"/>
                <w:szCs w:val="16"/>
              </w:rPr>
              <w:t xml:space="preserve">RKLL </w:t>
            </w:r>
            <w:r>
              <w:rPr>
                <w:rFonts w:cs="Times New Roman"/>
                <w:sz w:val="16"/>
                <w:szCs w:val="16"/>
              </w:rPr>
              <w:t xml:space="preserve">  </w:t>
            </w:r>
            <w:r w:rsidRPr="00764B7B">
              <w:rPr>
                <w:rFonts w:cs="Times New Roman"/>
                <w:sz w:val="16"/>
                <w:szCs w:val="16"/>
              </w:rPr>
              <w:t>157</w:t>
            </w:r>
            <w:r>
              <w:rPr>
                <w:rFonts w:cstheme="minorHAnsi"/>
                <w:sz w:val="16"/>
                <w:szCs w:val="16"/>
              </w:rPr>
              <w:t>–</w:t>
            </w:r>
            <w:r w:rsidRPr="00764B7B">
              <w:rPr>
                <w:rFonts w:cs="Times New Roman"/>
                <w:sz w:val="16"/>
                <w:szCs w:val="16"/>
              </w:rPr>
              <w:t>160; RSKR</w:t>
            </w:r>
          </w:p>
        </w:tc>
        <w:tc>
          <w:tcPr>
            <w:tcW w:w="907" w:type="dxa"/>
            <w:noWrap/>
            <w:hideMark/>
          </w:tcPr>
          <w:p w14:paraId="3694E01F" w14:textId="77777777" w:rsidR="005D64F3" w:rsidRPr="00764B7B" w:rsidRDefault="005D64F3" w:rsidP="00E56935">
            <w:pPr>
              <w:jc w:val="left"/>
              <w:rPr>
                <w:rFonts w:cs="Times New Roman"/>
                <w:sz w:val="16"/>
                <w:szCs w:val="16"/>
              </w:rPr>
            </w:pPr>
            <w:r w:rsidRPr="00764B7B">
              <w:rPr>
                <w:rFonts w:cs="Times New Roman"/>
                <w:sz w:val="16"/>
                <w:szCs w:val="16"/>
              </w:rPr>
              <w:t xml:space="preserve">RKLL </w:t>
            </w:r>
            <w:r>
              <w:rPr>
                <w:rFonts w:cs="Times New Roman"/>
                <w:sz w:val="16"/>
                <w:szCs w:val="16"/>
              </w:rPr>
              <w:t xml:space="preserve">  </w:t>
            </w:r>
            <w:r w:rsidRPr="00764B7B">
              <w:rPr>
                <w:rFonts w:cs="Times New Roman"/>
                <w:sz w:val="16"/>
                <w:szCs w:val="16"/>
              </w:rPr>
              <w:t>157</w:t>
            </w:r>
            <w:r>
              <w:rPr>
                <w:rFonts w:cstheme="minorHAnsi"/>
                <w:sz w:val="16"/>
                <w:szCs w:val="16"/>
              </w:rPr>
              <w:t>–</w:t>
            </w:r>
            <w:r w:rsidRPr="00764B7B">
              <w:rPr>
                <w:rFonts w:cs="Times New Roman"/>
                <w:sz w:val="16"/>
                <w:szCs w:val="16"/>
              </w:rPr>
              <w:t>160; RSKR</w:t>
            </w:r>
          </w:p>
        </w:tc>
        <w:tc>
          <w:tcPr>
            <w:tcW w:w="910" w:type="dxa"/>
            <w:noWrap/>
            <w:hideMark/>
          </w:tcPr>
          <w:p w14:paraId="0866E1E0" w14:textId="77777777" w:rsidR="005D64F3" w:rsidRPr="00764B7B" w:rsidRDefault="005D64F3" w:rsidP="00E56935">
            <w:pPr>
              <w:jc w:val="left"/>
              <w:rPr>
                <w:rFonts w:cs="Times New Roman"/>
                <w:sz w:val="16"/>
                <w:szCs w:val="16"/>
              </w:rPr>
            </w:pPr>
            <w:r w:rsidRPr="00764B7B">
              <w:rPr>
                <w:rFonts w:cs="Times New Roman"/>
                <w:sz w:val="16"/>
                <w:szCs w:val="16"/>
              </w:rPr>
              <w:t xml:space="preserve">RKLL </w:t>
            </w:r>
            <w:r>
              <w:rPr>
                <w:rFonts w:cs="Times New Roman"/>
                <w:sz w:val="16"/>
                <w:szCs w:val="16"/>
              </w:rPr>
              <w:t xml:space="preserve">  </w:t>
            </w:r>
            <w:r w:rsidRPr="00764B7B">
              <w:rPr>
                <w:rFonts w:cs="Times New Roman"/>
                <w:sz w:val="16"/>
                <w:szCs w:val="16"/>
              </w:rPr>
              <w:t>157</w:t>
            </w:r>
            <w:r>
              <w:rPr>
                <w:rFonts w:cstheme="minorHAnsi"/>
                <w:sz w:val="16"/>
                <w:szCs w:val="16"/>
              </w:rPr>
              <w:t>–</w:t>
            </w:r>
            <w:r w:rsidRPr="00764B7B">
              <w:rPr>
                <w:rFonts w:cs="Times New Roman"/>
                <w:sz w:val="16"/>
                <w:szCs w:val="16"/>
              </w:rPr>
              <w:t>160; RSKR</w:t>
            </w:r>
          </w:p>
        </w:tc>
        <w:tc>
          <w:tcPr>
            <w:tcW w:w="907" w:type="dxa"/>
            <w:noWrap/>
            <w:hideMark/>
          </w:tcPr>
          <w:p w14:paraId="6DF41554" w14:textId="77777777" w:rsidR="005D64F3" w:rsidRPr="00764B7B" w:rsidRDefault="005D64F3" w:rsidP="00E56935">
            <w:pPr>
              <w:jc w:val="left"/>
              <w:rPr>
                <w:rFonts w:cs="Times New Roman"/>
                <w:sz w:val="16"/>
                <w:szCs w:val="16"/>
              </w:rPr>
            </w:pPr>
            <w:r w:rsidRPr="00764B7B">
              <w:rPr>
                <w:rFonts w:cs="Times New Roman"/>
                <w:sz w:val="16"/>
                <w:szCs w:val="16"/>
              </w:rPr>
              <w:t>RSKL</w:t>
            </w:r>
          </w:p>
        </w:tc>
        <w:tc>
          <w:tcPr>
            <w:tcW w:w="949" w:type="dxa"/>
          </w:tcPr>
          <w:p w14:paraId="47E3383E" w14:textId="77777777" w:rsidR="005D64F3" w:rsidRPr="00764B7B" w:rsidRDefault="005D64F3" w:rsidP="00E56935">
            <w:pPr>
              <w:jc w:val="left"/>
              <w:rPr>
                <w:rFonts w:cs="Times New Roman"/>
                <w:sz w:val="16"/>
                <w:szCs w:val="16"/>
              </w:rPr>
            </w:pPr>
            <w:r w:rsidRPr="00764B7B">
              <w:rPr>
                <w:rFonts w:cs="Times New Roman"/>
                <w:sz w:val="16"/>
                <w:szCs w:val="16"/>
              </w:rPr>
              <w:t>RSKR</w:t>
            </w:r>
          </w:p>
        </w:tc>
        <w:tc>
          <w:tcPr>
            <w:tcW w:w="907" w:type="dxa"/>
            <w:noWrap/>
            <w:hideMark/>
          </w:tcPr>
          <w:p w14:paraId="72F17EC2" w14:textId="77777777" w:rsidR="005D64F3" w:rsidRPr="00764B7B" w:rsidRDefault="005D64F3" w:rsidP="00E56935">
            <w:pPr>
              <w:jc w:val="left"/>
              <w:rPr>
                <w:rFonts w:cs="Times New Roman"/>
                <w:sz w:val="16"/>
                <w:szCs w:val="16"/>
              </w:rPr>
            </w:pPr>
            <w:r w:rsidRPr="00764B7B">
              <w:rPr>
                <w:rFonts w:cs="Times New Roman"/>
                <w:sz w:val="16"/>
                <w:szCs w:val="16"/>
              </w:rPr>
              <w:t>RSKR</w:t>
            </w:r>
          </w:p>
        </w:tc>
        <w:tc>
          <w:tcPr>
            <w:tcW w:w="976" w:type="dxa"/>
          </w:tcPr>
          <w:p w14:paraId="3598C952" w14:textId="77777777" w:rsidR="005D64F3" w:rsidRPr="00764B7B" w:rsidRDefault="005D64F3" w:rsidP="00E56935">
            <w:pPr>
              <w:jc w:val="left"/>
              <w:rPr>
                <w:rFonts w:cs="Times New Roman"/>
                <w:sz w:val="16"/>
                <w:szCs w:val="16"/>
              </w:rPr>
            </w:pPr>
            <w:r w:rsidRPr="00764B7B">
              <w:rPr>
                <w:rFonts w:cs="Times New Roman"/>
                <w:sz w:val="16"/>
                <w:szCs w:val="16"/>
              </w:rPr>
              <w:t>RSK</w:t>
            </w:r>
            <w:r>
              <w:rPr>
                <w:rFonts w:cs="Times New Roman"/>
                <w:sz w:val="16"/>
                <w:szCs w:val="16"/>
              </w:rPr>
              <w:t>R</w:t>
            </w:r>
          </w:p>
        </w:tc>
        <w:tc>
          <w:tcPr>
            <w:tcW w:w="907" w:type="dxa"/>
            <w:noWrap/>
            <w:hideMark/>
          </w:tcPr>
          <w:p w14:paraId="4170178B" w14:textId="77777777" w:rsidR="005D64F3" w:rsidRPr="00764B7B" w:rsidRDefault="005D64F3" w:rsidP="00E56935">
            <w:pPr>
              <w:jc w:val="left"/>
              <w:rPr>
                <w:rFonts w:cs="Times New Roman"/>
                <w:sz w:val="16"/>
                <w:szCs w:val="16"/>
              </w:rPr>
            </w:pPr>
            <w:r w:rsidRPr="00764B7B">
              <w:rPr>
                <w:rFonts w:cs="Times New Roman"/>
                <w:sz w:val="16"/>
                <w:szCs w:val="16"/>
              </w:rPr>
              <w:t>RSKR</w:t>
            </w:r>
          </w:p>
        </w:tc>
        <w:tc>
          <w:tcPr>
            <w:tcW w:w="907" w:type="dxa"/>
            <w:noWrap/>
            <w:hideMark/>
          </w:tcPr>
          <w:p w14:paraId="044417A6" w14:textId="77777777" w:rsidR="005D64F3" w:rsidRPr="00764B7B" w:rsidRDefault="005D64F3" w:rsidP="00E56935">
            <w:pPr>
              <w:jc w:val="left"/>
              <w:rPr>
                <w:rFonts w:cs="Times New Roman"/>
                <w:sz w:val="16"/>
                <w:szCs w:val="16"/>
              </w:rPr>
            </w:pPr>
            <w:r w:rsidRPr="00764B7B">
              <w:rPr>
                <w:rFonts w:cs="Times New Roman"/>
                <w:sz w:val="16"/>
                <w:szCs w:val="16"/>
              </w:rPr>
              <w:t>RSKR</w:t>
            </w:r>
          </w:p>
        </w:tc>
      </w:tr>
      <w:tr w:rsidR="005D64F3" w:rsidRPr="00764B7B" w14:paraId="49791962" w14:textId="77777777" w:rsidTr="00E56935">
        <w:trPr>
          <w:trHeight w:val="300"/>
        </w:trPr>
        <w:tc>
          <w:tcPr>
            <w:tcW w:w="601" w:type="dxa"/>
            <w:noWrap/>
            <w:hideMark/>
          </w:tcPr>
          <w:p w14:paraId="55D76083" w14:textId="77777777" w:rsidR="005D64F3" w:rsidRPr="00764B7B" w:rsidRDefault="005D64F3" w:rsidP="00E56935">
            <w:pPr>
              <w:spacing w:before="240"/>
              <w:jc w:val="left"/>
              <w:rPr>
                <w:rFonts w:cs="Times New Roman"/>
                <w:sz w:val="16"/>
                <w:szCs w:val="16"/>
              </w:rPr>
            </w:pPr>
            <w:r w:rsidRPr="00764B7B">
              <w:rPr>
                <w:rFonts w:cs="Times New Roman"/>
                <w:sz w:val="16"/>
                <w:szCs w:val="16"/>
              </w:rPr>
              <w:t> </w:t>
            </w:r>
          </w:p>
        </w:tc>
        <w:tc>
          <w:tcPr>
            <w:tcW w:w="799" w:type="dxa"/>
            <w:noWrap/>
            <w:hideMark/>
          </w:tcPr>
          <w:p w14:paraId="429E7102" w14:textId="77777777" w:rsidR="005D64F3" w:rsidRPr="00764B7B" w:rsidRDefault="005D64F3" w:rsidP="00E56935">
            <w:pPr>
              <w:spacing w:before="240"/>
              <w:jc w:val="left"/>
              <w:rPr>
                <w:rFonts w:cs="Times New Roman"/>
                <w:sz w:val="16"/>
                <w:szCs w:val="16"/>
              </w:rPr>
            </w:pPr>
            <w:r w:rsidRPr="00764B7B">
              <w:rPr>
                <w:rFonts w:cs="Times New Roman"/>
                <w:sz w:val="16"/>
                <w:szCs w:val="16"/>
              </w:rPr>
              <w:t>ORF GP38</w:t>
            </w:r>
          </w:p>
        </w:tc>
        <w:tc>
          <w:tcPr>
            <w:tcW w:w="459" w:type="dxa"/>
            <w:noWrap/>
            <w:hideMark/>
          </w:tcPr>
          <w:p w14:paraId="53623763" w14:textId="77777777" w:rsidR="005D64F3" w:rsidRPr="00764B7B" w:rsidRDefault="005D64F3" w:rsidP="00E56935">
            <w:pPr>
              <w:spacing w:before="240"/>
              <w:jc w:val="left"/>
              <w:rPr>
                <w:rFonts w:cs="Times New Roman"/>
                <w:sz w:val="16"/>
                <w:szCs w:val="16"/>
              </w:rPr>
            </w:pPr>
            <w:r w:rsidRPr="00764B7B">
              <w:rPr>
                <w:rFonts w:cs="Times New Roman"/>
                <w:sz w:val="16"/>
                <w:szCs w:val="16"/>
              </w:rPr>
              <w:t>aa</w:t>
            </w:r>
          </w:p>
        </w:tc>
        <w:tc>
          <w:tcPr>
            <w:tcW w:w="907" w:type="dxa"/>
            <w:noWrap/>
            <w:hideMark/>
          </w:tcPr>
          <w:p w14:paraId="79F3ACC0" w14:textId="77777777" w:rsidR="005D64F3" w:rsidRPr="00764B7B" w:rsidRDefault="005D64F3" w:rsidP="00E56935">
            <w:pPr>
              <w:spacing w:before="240"/>
              <w:jc w:val="left"/>
              <w:rPr>
                <w:rFonts w:cs="Times New Roman"/>
                <w:sz w:val="16"/>
                <w:szCs w:val="16"/>
              </w:rPr>
            </w:pPr>
            <w:r w:rsidRPr="00764B7B">
              <w:rPr>
                <w:rFonts w:cs="Times New Roman"/>
                <w:sz w:val="16"/>
                <w:szCs w:val="16"/>
              </w:rPr>
              <w:t xml:space="preserve">268/ </w:t>
            </w:r>
            <w:r>
              <w:rPr>
                <w:rFonts w:cs="Times New Roman"/>
                <w:sz w:val="16"/>
                <w:szCs w:val="16"/>
              </w:rPr>
              <w:t xml:space="preserve">  </w:t>
            </w:r>
            <w:r w:rsidRPr="00764B7B">
              <w:rPr>
                <w:rFonts w:cs="Times New Roman"/>
                <w:sz w:val="16"/>
                <w:szCs w:val="16"/>
              </w:rPr>
              <w:t>259</w:t>
            </w:r>
            <w:r>
              <w:rPr>
                <w:rFonts w:cstheme="minorHAnsi"/>
                <w:sz w:val="16"/>
                <w:szCs w:val="16"/>
              </w:rPr>
              <w:t>–</w:t>
            </w:r>
            <w:r w:rsidRPr="00764B7B">
              <w:rPr>
                <w:rFonts w:cs="Times New Roman"/>
                <w:sz w:val="16"/>
                <w:szCs w:val="16"/>
              </w:rPr>
              <w:t>526</w:t>
            </w:r>
          </w:p>
        </w:tc>
        <w:tc>
          <w:tcPr>
            <w:tcW w:w="907" w:type="dxa"/>
            <w:noWrap/>
            <w:hideMark/>
          </w:tcPr>
          <w:p w14:paraId="14372F26" w14:textId="77777777" w:rsidR="005D64F3" w:rsidRPr="00764B7B" w:rsidRDefault="005D64F3" w:rsidP="00E56935">
            <w:pPr>
              <w:spacing w:before="240"/>
              <w:jc w:val="left"/>
              <w:rPr>
                <w:rFonts w:cs="Times New Roman"/>
                <w:sz w:val="16"/>
                <w:szCs w:val="16"/>
              </w:rPr>
            </w:pPr>
            <w:r w:rsidRPr="00764B7B">
              <w:rPr>
                <w:rFonts w:cs="Times New Roman"/>
                <w:sz w:val="16"/>
                <w:szCs w:val="16"/>
              </w:rPr>
              <w:t xml:space="preserve">268/ </w:t>
            </w:r>
            <w:r>
              <w:rPr>
                <w:rFonts w:cs="Times New Roman"/>
                <w:sz w:val="16"/>
                <w:szCs w:val="16"/>
              </w:rPr>
              <w:t xml:space="preserve">  </w:t>
            </w:r>
            <w:r w:rsidRPr="00764B7B">
              <w:rPr>
                <w:rFonts w:cs="Times New Roman"/>
                <w:sz w:val="16"/>
                <w:szCs w:val="16"/>
              </w:rPr>
              <w:t>259</w:t>
            </w:r>
            <w:r>
              <w:rPr>
                <w:rFonts w:cstheme="minorHAnsi"/>
                <w:sz w:val="16"/>
                <w:szCs w:val="16"/>
              </w:rPr>
              <w:t>–</w:t>
            </w:r>
            <w:r w:rsidRPr="00764B7B">
              <w:rPr>
                <w:rFonts w:cs="Times New Roman"/>
                <w:sz w:val="16"/>
                <w:szCs w:val="16"/>
              </w:rPr>
              <w:t>526/ 92</w:t>
            </w:r>
            <w:r>
              <w:rPr>
                <w:rFonts w:cs="Times New Roman"/>
                <w:sz w:val="16"/>
                <w:szCs w:val="16"/>
              </w:rPr>
              <w:t>.</w:t>
            </w:r>
            <w:r w:rsidRPr="00764B7B">
              <w:rPr>
                <w:rFonts w:cs="Times New Roman"/>
                <w:sz w:val="16"/>
                <w:szCs w:val="16"/>
              </w:rPr>
              <w:t>9%</w:t>
            </w:r>
          </w:p>
        </w:tc>
        <w:tc>
          <w:tcPr>
            <w:tcW w:w="910" w:type="dxa"/>
            <w:noWrap/>
            <w:hideMark/>
          </w:tcPr>
          <w:p w14:paraId="24187FC6" w14:textId="77777777" w:rsidR="005D64F3" w:rsidRPr="00764B7B" w:rsidRDefault="005D64F3" w:rsidP="00E56935">
            <w:pPr>
              <w:spacing w:before="240"/>
              <w:jc w:val="left"/>
              <w:rPr>
                <w:rFonts w:cs="Times New Roman"/>
                <w:sz w:val="16"/>
                <w:szCs w:val="16"/>
              </w:rPr>
            </w:pPr>
            <w:r w:rsidRPr="00764B7B">
              <w:rPr>
                <w:rFonts w:cs="Times New Roman"/>
                <w:sz w:val="16"/>
                <w:szCs w:val="16"/>
              </w:rPr>
              <w:t xml:space="preserve">268/ </w:t>
            </w:r>
            <w:r>
              <w:rPr>
                <w:rFonts w:cs="Times New Roman"/>
                <w:sz w:val="16"/>
                <w:szCs w:val="16"/>
              </w:rPr>
              <w:t xml:space="preserve">   </w:t>
            </w:r>
            <w:r w:rsidRPr="00764B7B">
              <w:rPr>
                <w:rFonts w:cs="Times New Roman"/>
                <w:sz w:val="16"/>
                <w:szCs w:val="16"/>
              </w:rPr>
              <w:t>259</w:t>
            </w:r>
            <w:r>
              <w:rPr>
                <w:rFonts w:cstheme="minorHAnsi"/>
                <w:sz w:val="16"/>
                <w:szCs w:val="16"/>
              </w:rPr>
              <w:t>–</w:t>
            </w:r>
            <w:r w:rsidRPr="00764B7B">
              <w:rPr>
                <w:rFonts w:cs="Times New Roman"/>
                <w:sz w:val="16"/>
                <w:szCs w:val="16"/>
              </w:rPr>
              <w:t>526/</w:t>
            </w:r>
            <w:r>
              <w:rPr>
                <w:rFonts w:cs="Times New Roman"/>
                <w:sz w:val="16"/>
                <w:szCs w:val="16"/>
              </w:rPr>
              <w:t xml:space="preserve">  </w:t>
            </w:r>
            <w:r w:rsidRPr="00764B7B">
              <w:rPr>
                <w:rFonts w:cs="Times New Roman"/>
                <w:sz w:val="16"/>
                <w:szCs w:val="16"/>
              </w:rPr>
              <w:t xml:space="preserve"> 97%</w:t>
            </w:r>
          </w:p>
        </w:tc>
        <w:tc>
          <w:tcPr>
            <w:tcW w:w="907" w:type="dxa"/>
            <w:noWrap/>
            <w:hideMark/>
          </w:tcPr>
          <w:p w14:paraId="5AEAA6E5" w14:textId="77777777" w:rsidR="005D64F3" w:rsidRPr="00764B7B" w:rsidRDefault="005D64F3" w:rsidP="00E56935">
            <w:pPr>
              <w:spacing w:before="240"/>
              <w:jc w:val="left"/>
              <w:rPr>
                <w:rFonts w:cs="Times New Roman"/>
                <w:sz w:val="16"/>
                <w:szCs w:val="16"/>
              </w:rPr>
            </w:pPr>
            <w:r w:rsidRPr="00764B7B">
              <w:rPr>
                <w:rFonts w:cs="Times New Roman"/>
                <w:sz w:val="16"/>
                <w:szCs w:val="16"/>
              </w:rPr>
              <w:t xml:space="preserve">268/ </w:t>
            </w:r>
            <w:r>
              <w:rPr>
                <w:rFonts w:cs="Times New Roman"/>
                <w:sz w:val="16"/>
                <w:szCs w:val="16"/>
              </w:rPr>
              <w:t xml:space="preserve">  </w:t>
            </w:r>
            <w:r w:rsidRPr="00764B7B">
              <w:rPr>
                <w:rFonts w:cs="Times New Roman"/>
                <w:sz w:val="16"/>
                <w:szCs w:val="16"/>
              </w:rPr>
              <w:t>252</w:t>
            </w:r>
            <w:r>
              <w:rPr>
                <w:rFonts w:cstheme="minorHAnsi"/>
                <w:sz w:val="16"/>
                <w:szCs w:val="16"/>
              </w:rPr>
              <w:t>–</w:t>
            </w:r>
            <w:r w:rsidRPr="00764B7B">
              <w:rPr>
                <w:rFonts w:cs="Times New Roman"/>
                <w:sz w:val="16"/>
                <w:szCs w:val="16"/>
              </w:rPr>
              <w:t>519/ 70</w:t>
            </w:r>
            <w:r>
              <w:rPr>
                <w:rFonts w:cs="Times New Roman"/>
                <w:sz w:val="16"/>
                <w:szCs w:val="16"/>
              </w:rPr>
              <w:t>.</w:t>
            </w:r>
            <w:r w:rsidRPr="00764B7B">
              <w:rPr>
                <w:rFonts w:cs="Times New Roman"/>
                <w:sz w:val="16"/>
                <w:szCs w:val="16"/>
              </w:rPr>
              <w:t>5%</w:t>
            </w:r>
          </w:p>
        </w:tc>
        <w:tc>
          <w:tcPr>
            <w:tcW w:w="949" w:type="dxa"/>
          </w:tcPr>
          <w:p w14:paraId="77118278" w14:textId="77777777" w:rsidR="005D64F3" w:rsidRPr="00764B7B" w:rsidRDefault="005D64F3" w:rsidP="00E56935">
            <w:pPr>
              <w:spacing w:before="240"/>
              <w:jc w:val="left"/>
              <w:rPr>
                <w:rFonts w:cs="Times New Roman"/>
                <w:sz w:val="16"/>
                <w:szCs w:val="16"/>
              </w:rPr>
            </w:pPr>
            <w:r w:rsidRPr="00764B7B">
              <w:rPr>
                <w:rFonts w:cs="Times New Roman"/>
                <w:sz w:val="16"/>
                <w:szCs w:val="16"/>
              </w:rPr>
              <w:t xml:space="preserve">168/ </w:t>
            </w:r>
            <w:r>
              <w:rPr>
                <w:rFonts w:cs="Times New Roman"/>
                <w:sz w:val="16"/>
                <w:szCs w:val="16"/>
              </w:rPr>
              <w:t xml:space="preserve">   </w:t>
            </w:r>
            <w:r w:rsidRPr="00764B7B">
              <w:rPr>
                <w:rFonts w:cs="Times New Roman"/>
                <w:sz w:val="16"/>
                <w:szCs w:val="16"/>
              </w:rPr>
              <w:t>264</w:t>
            </w:r>
            <w:r>
              <w:rPr>
                <w:rFonts w:cstheme="minorHAnsi"/>
                <w:sz w:val="16"/>
                <w:szCs w:val="16"/>
              </w:rPr>
              <w:t>–</w:t>
            </w:r>
            <w:r w:rsidRPr="00764B7B">
              <w:rPr>
                <w:rFonts w:cs="Times New Roman"/>
                <w:sz w:val="16"/>
                <w:szCs w:val="16"/>
              </w:rPr>
              <w:t>531/ 75</w:t>
            </w:r>
            <w:r>
              <w:rPr>
                <w:rFonts w:cs="Times New Roman"/>
                <w:sz w:val="16"/>
                <w:szCs w:val="16"/>
              </w:rPr>
              <w:t>.</w:t>
            </w:r>
            <w:r w:rsidRPr="00764B7B">
              <w:rPr>
                <w:rFonts w:cs="Times New Roman"/>
                <w:sz w:val="16"/>
                <w:szCs w:val="16"/>
              </w:rPr>
              <w:t>4%</w:t>
            </w:r>
          </w:p>
        </w:tc>
        <w:tc>
          <w:tcPr>
            <w:tcW w:w="907" w:type="dxa"/>
            <w:noWrap/>
            <w:hideMark/>
          </w:tcPr>
          <w:p w14:paraId="75C72948" w14:textId="77777777" w:rsidR="005D64F3" w:rsidRPr="00764B7B" w:rsidRDefault="005D64F3" w:rsidP="00E56935">
            <w:pPr>
              <w:spacing w:before="240"/>
              <w:jc w:val="left"/>
              <w:rPr>
                <w:rFonts w:cs="Times New Roman"/>
                <w:sz w:val="16"/>
                <w:szCs w:val="16"/>
              </w:rPr>
            </w:pPr>
            <w:r w:rsidRPr="00764B7B">
              <w:rPr>
                <w:rFonts w:cs="Times New Roman"/>
                <w:sz w:val="16"/>
                <w:szCs w:val="16"/>
              </w:rPr>
              <w:t xml:space="preserve">262/ </w:t>
            </w:r>
            <w:r>
              <w:rPr>
                <w:rFonts w:cs="Times New Roman"/>
                <w:sz w:val="16"/>
                <w:szCs w:val="16"/>
              </w:rPr>
              <w:t xml:space="preserve">  </w:t>
            </w:r>
            <w:r w:rsidRPr="00764B7B">
              <w:rPr>
                <w:rFonts w:cs="Times New Roman"/>
                <w:sz w:val="16"/>
                <w:szCs w:val="16"/>
              </w:rPr>
              <w:t>263</w:t>
            </w:r>
            <w:r>
              <w:rPr>
                <w:rFonts w:cstheme="minorHAnsi"/>
                <w:sz w:val="16"/>
                <w:szCs w:val="16"/>
              </w:rPr>
              <w:t>–</w:t>
            </w:r>
            <w:r w:rsidRPr="00764B7B">
              <w:rPr>
                <w:rFonts w:cs="Times New Roman"/>
                <w:sz w:val="16"/>
                <w:szCs w:val="16"/>
              </w:rPr>
              <w:t>531/ 74</w:t>
            </w:r>
            <w:r>
              <w:rPr>
                <w:rFonts w:cs="Times New Roman"/>
                <w:sz w:val="16"/>
                <w:szCs w:val="16"/>
              </w:rPr>
              <w:t>.</w:t>
            </w:r>
            <w:r w:rsidRPr="00764B7B">
              <w:rPr>
                <w:rFonts w:cs="Times New Roman"/>
                <w:sz w:val="16"/>
                <w:szCs w:val="16"/>
              </w:rPr>
              <w:t>3%</w:t>
            </w:r>
          </w:p>
        </w:tc>
        <w:tc>
          <w:tcPr>
            <w:tcW w:w="976" w:type="dxa"/>
          </w:tcPr>
          <w:p w14:paraId="74879A60" w14:textId="77777777" w:rsidR="005D64F3" w:rsidRPr="00764B7B" w:rsidRDefault="005D64F3" w:rsidP="00E56935">
            <w:pPr>
              <w:spacing w:before="240"/>
              <w:jc w:val="left"/>
              <w:rPr>
                <w:rFonts w:cs="Times New Roman"/>
                <w:sz w:val="16"/>
                <w:szCs w:val="16"/>
              </w:rPr>
            </w:pPr>
            <w:r w:rsidRPr="00764B7B">
              <w:rPr>
                <w:rFonts w:cs="Times New Roman"/>
                <w:sz w:val="16"/>
                <w:szCs w:val="16"/>
              </w:rPr>
              <w:t>2</w:t>
            </w:r>
            <w:r>
              <w:rPr>
                <w:rFonts w:cs="Times New Roman"/>
                <w:sz w:val="16"/>
                <w:szCs w:val="16"/>
              </w:rPr>
              <w:t>68</w:t>
            </w:r>
            <w:r w:rsidRPr="00764B7B">
              <w:rPr>
                <w:rFonts w:cs="Times New Roman"/>
                <w:sz w:val="16"/>
                <w:szCs w:val="16"/>
              </w:rPr>
              <w:t xml:space="preserve">/ </w:t>
            </w:r>
            <w:r>
              <w:rPr>
                <w:rFonts w:cs="Times New Roman"/>
                <w:sz w:val="16"/>
                <w:szCs w:val="16"/>
              </w:rPr>
              <w:t xml:space="preserve">    </w:t>
            </w:r>
            <w:r w:rsidRPr="00764B7B">
              <w:rPr>
                <w:rFonts w:cs="Times New Roman"/>
                <w:sz w:val="16"/>
                <w:szCs w:val="16"/>
              </w:rPr>
              <w:t>2</w:t>
            </w:r>
            <w:r>
              <w:rPr>
                <w:rFonts w:cs="Times New Roman"/>
                <w:sz w:val="16"/>
                <w:szCs w:val="16"/>
              </w:rPr>
              <w:t>48</w:t>
            </w:r>
            <w:r>
              <w:rPr>
                <w:rFonts w:cstheme="minorHAnsi"/>
                <w:sz w:val="16"/>
                <w:szCs w:val="16"/>
              </w:rPr>
              <w:t>–</w:t>
            </w:r>
            <w:r w:rsidRPr="00764B7B">
              <w:rPr>
                <w:rFonts w:cs="Times New Roman"/>
                <w:sz w:val="16"/>
                <w:szCs w:val="16"/>
              </w:rPr>
              <w:t>5</w:t>
            </w:r>
            <w:r>
              <w:rPr>
                <w:rFonts w:cs="Times New Roman"/>
                <w:sz w:val="16"/>
                <w:szCs w:val="16"/>
              </w:rPr>
              <w:t>15</w:t>
            </w:r>
            <w:r w:rsidRPr="00764B7B">
              <w:rPr>
                <w:rFonts w:cs="Times New Roman"/>
                <w:sz w:val="16"/>
                <w:szCs w:val="16"/>
              </w:rPr>
              <w:t>/ 7</w:t>
            </w:r>
            <w:r>
              <w:rPr>
                <w:rFonts w:cs="Times New Roman"/>
                <w:sz w:val="16"/>
                <w:szCs w:val="16"/>
              </w:rPr>
              <w:t>1.3%</w:t>
            </w:r>
            <w:r w:rsidRPr="00764B7B">
              <w:rPr>
                <w:rFonts w:cs="Times New Roman"/>
                <w:sz w:val="16"/>
                <w:szCs w:val="16"/>
              </w:rPr>
              <w:t xml:space="preserve"> </w:t>
            </w:r>
          </w:p>
        </w:tc>
        <w:tc>
          <w:tcPr>
            <w:tcW w:w="907" w:type="dxa"/>
            <w:noWrap/>
            <w:hideMark/>
          </w:tcPr>
          <w:p w14:paraId="113A5262" w14:textId="77777777" w:rsidR="005D64F3" w:rsidRPr="00764B7B" w:rsidRDefault="005D64F3" w:rsidP="00E56935">
            <w:pPr>
              <w:spacing w:before="240"/>
              <w:jc w:val="left"/>
              <w:rPr>
                <w:rFonts w:cs="Times New Roman"/>
                <w:sz w:val="16"/>
                <w:szCs w:val="16"/>
              </w:rPr>
            </w:pPr>
            <w:r w:rsidRPr="00764B7B">
              <w:rPr>
                <w:rFonts w:cs="Times New Roman"/>
                <w:sz w:val="16"/>
                <w:szCs w:val="16"/>
              </w:rPr>
              <w:t>268/</w:t>
            </w:r>
            <w:r>
              <w:rPr>
                <w:rFonts w:cs="Times New Roman"/>
                <w:sz w:val="16"/>
                <w:szCs w:val="16"/>
              </w:rPr>
              <w:t xml:space="preserve">  </w:t>
            </w:r>
            <w:r w:rsidRPr="00764B7B">
              <w:rPr>
                <w:rFonts w:cs="Times New Roman"/>
                <w:sz w:val="16"/>
                <w:szCs w:val="16"/>
              </w:rPr>
              <w:t xml:space="preserve"> 253</w:t>
            </w:r>
            <w:r>
              <w:rPr>
                <w:rFonts w:cstheme="minorHAnsi"/>
                <w:sz w:val="16"/>
                <w:szCs w:val="16"/>
              </w:rPr>
              <w:t>–</w:t>
            </w:r>
            <w:r w:rsidRPr="00764B7B">
              <w:rPr>
                <w:rFonts w:cs="Times New Roman"/>
                <w:sz w:val="16"/>
                <w:szCs w:val="16"/>
              </w:rPr>
              <w:t>520/ 75</w:t>
            </w:r>
            <w:r>
              <w:rPr>
                <w:rFonts w:cs="Times New Roman"/>
                <w:sz w:val="16"/>
                <w:szCs w:val="16"/>
              </w:rPr>
              <w:t>.</w:t>
            </w:r>
            <w:r w:rsidRPr="00764B7B">
              <w:rPr>
                <w:rFonts w:cs="Times New Roman"/>
                <w:sz w:val="16"/>
                <w:szCs w:val="16"/>
              </w:rPr>
              <w:t>0%</w:t>
            </w:r>
          </w:p>
        </w:tc>
        <w:tc>
          <w:tcPr>
            <w:tcW w:w="907" w:type="dxa"/>
            <w:noWrap/>
            <w:hideMark/>
          </w:tcPr>
          <w:p w14:paraId="057736AC" w14:textId="77777777" w:rsidR="005D64F3" w:rsidRPr="00764B7B" w:rsidRDefault="005D64F3" w:rsidP="00E56935">
            <w:pPr>
              <w:spacing w:before="240"/>
              <w:jc w:val="left"/>
              <w:rPr>
                <w:rFonts w:cs="Times New Roman"/>
                <w:sz w:val="16"/>
                <w:szCs w:val="16"/>
              </w:rPr>
            </w:pPr>
            <w:r w:rsidRPr="00764B7B">
              <w:rPr>
                <w:rFonts w:cs="Times New Roman"/>
                <w:sz w:val="16"/>
                <w:szCs w:val="16"/>
              </w:rPr>
              <w:t xml:space="preserve">268/ </w:t>
            </w:r>
            <w:r>
              <w:rPr>
                <w:rFonts w:cs="Times New Roman"/>
                <w:sz w:val="16"/>
                <w:szCs w:val="16"/>
              </w:rPr>
              <w:t xml:space="preserve">  </w:t>
            </w:r>
            <w:r w:rsidRPr="00764B7B">
              <w:rPr>
                <w:rFonts w:cs="Times New Roman"/>
                <w:sz w:val="16"/>
                <w:szCs w:val="16"/>
              </w:rPr>
              <w:t>248</w:t>
            </w:r>
            <w:r>
              <w:rPr>
                <w:rFonts w:cstheme="minorHAnsi"/>
                <w:sz w:val="16"/>
                <w:szCs w:val="16"/>
              </w:rPr>
              <w:t>–</w:t>
            </w:r>
            <w:r w:rsidRPr="00764B7B">
              <w:rPr>
                <w:rFonts w:cs="Times New Roman"/>
                <w:sz w:val="16"/>
                <w:szCs w:val="16"/>
              </w:rPr>
              <w:t>515/ 73</w:t>
            </w:r>
            <w:r>
              <w:rPr>
                <w:rFonts w:cs="Times New Roman"/>
                <w:sz w:val="16"/>
                <w:szCs w:val="16"/>
              </w:rPr>
              <w:t>.</w:t>
            </w:r>
            <w:r w:rsidRPr="00764B7B">
              <w:rPr>
                <w:rFonts w:cs="Times New Roman"/>
                <w:sz w:val="16"/>
                <w:szCs w:val="16"/>
              </w:rPr>
              <w:t>9%</w:t>
            </w:r>
          </w:p>
        </w:tc>
      </w:tr>
      <w:tr w:rsidR="005D64F3" w:rsidRPr="00764B7B" w14:paraId="3685A380" w14:textId="77777777" w:rsidTr="00E56935">
        <w:trPr>
          <w:trHeight w:val="300"/>
        </w:trPr>
        <w:tc>
          <w:tcPr>
            <w:tcW w:w="601" w:type="dxa"/>
            <w:noWrap/>
            <w:hideMark/>
          </w:tcPr>
          <w:p w14:paraId="45CFA795" w14:textId="77777777" w:rsidR="005D64F3" w:rsidRPr="00764B7B" w:rsidRDefault="005D64F3" w:rsidP="00E56935">
            <w:pPr>
              <w:spacing w:before="240"/>
              <w:jc w:val="left"/>
              <w:rPr>
                <w:rFonts w:cs="Times New Roman"/>
                <w:sz w:val="16"/>
                <w:szCs w:val="16"/>
              </w:rPr>
            </w:pPr>
            <w:r w:rsidRPr="00764B7B">
              <w:rPr>
                <w:rFonts w:cs="Times New Roman"/>
                <w:sz w:val="16"/>
                <w:szCs w:val="16"/>
              </w:rPr>
              <w:t> </w:t>
            </w:r>
          </w:p>
        </w:tc>
        <w:tc>
          <w:tcPr>
            <w:tcW w:w="799" w:type="dxa"/>
            <w:noWrap/>
            <w:hideMark/>
          </w:tcPr>
          <w:p w14:paraId="4A5CD6F2" w14:textId="77777777" w:rsidR="005D64F3" w:rsidRPr="00764B7B" w:rsidRDefault="005D64F3" w:rsidP="00E56935">
            <w:pPr>
              <w:spacing w:before="240"/>
              <w:jc w:val="left"/>
              <w:rPr>
                <w:rFonts w:cs="Times New Roman"/>
                <w:sz w:val="16"/>
                <w:szCs w:val="16"/>
              </w:rPr>
            </w:pPr>
            <w:r w:rsidRPr="00764B7B">
              <w:rPr>
                <w:rFonts w:cs="Times New Roman"/>
                <w:sz w:val="16"/>
                <w:szCs w:val="16"/>
              </w:rPr>
              <w:t>Cleavage site</w:t>
            </w:r>
          </w:p>
        </w:tc>
        <w:tc>
          <w:tcPr>
            <w:tcW w:w="459" w:type="dxa"/>
            <w:noWrap/>
            <w:hideMark/>
          </w:tcPr>
          <w:p w14:paraId="66AED741" w14:textId="77777777" w:rsidR="005D64F3" w:rsidRPr="00764B7B" w:rsidRDefault="005D64F3" w:rsidP="00E56935">
            <w:pPr>
              <w:spacing w:before="240"/>
              <w:jc w:val="left"/>
              <w:rPr>
                <w:rFonts w:cs="Times New Roman"/>
                <w:sz w:val="16"/>
                <w:szCs w:val="16"/>
              </w:rPr>
            </w:pPr>
            <w:r w:rsidRPr="00764B7B">
              <w:rPr>
                <w:rFonts w:cs="Times New Roman"/>
                <w:sz w:val="16"/>
                <w:szCs w:val="16"/>
              </w:rPr>
              <w:t>aa</w:t>
            </w:r>
          </w:p>
        </w:tc>
        <w:tc>
          <w:tcPr>
            <w:tcW w:w="907" w:type="dxa"/>
            <w:noWrap/>
            <w:hideMark/>
          </w:tcPr>
          <w:p w14:paraId="5C84D48B" w14:textId="77777777" w:rsidR="005D64F3" w:rsidRPr="00764B7B" w:rsidRDefault="005D64F3" w:rsidP="00E56935">
            <w:pPr>
              <w:spacing w:before="240"/>
              <w:jc w:val="left"/>
              <w:rPr>
                <w:rFonts w:cs="Times New Roman"/>
                <w:sz w:val="16"/>
                <w:szCs w:val="16"/>
              </w:rPr>
            </w:pPr>
            <w:r w:rsidRPr="00764B7B">
              <w:rPr>
                <w:rFonts w:cs="Times New Roman"/>
                <w:sz w:val="16"/>
                <w:szCs w:val="16"/>
              </w:rPr>
              <w:t>RRLL</w:t>
            </w:r>
          </w:p>
        </w:tc>
        <w:tc>
          <w:tcPr>
            <w:tcW w:w="907" w:type="dxa"/>
            <w:noWrap/>
            <w:hideMark/>
          </w:tcPr>
          <w:p w14:paraId="6EDAC2F7" w14:textId="77777777" w:rsidR="005D64F3" w:rsidRPr="00764B7B" w:rsidRDefault="005D64F3" w:rsidP="00E56935">
            <w:pPr>
              <w:spacing w:before="240"/>
              <w:jc w:val="left"/>
              <w:rPr>
                <w:rFonts w:cs="Times New Roman"/>
                <w:sz w:val="16"/>
                <w:szCs w:val="16"/>
              </w:rPr>
            </w:pPr>
            <w:r w:rsidRPr="00764B7B">
              <w:rPr>
                <w:rFonts w:cs="Times New Roman"/>
                <w:sz w:val="16"/>
                <w:szCs w:val="16"/>
              </w:rPr>
              <w:t>RRLL</w:t>
            </w:r>
          </w:p>
        </w:tc>
        <w:tc>
          <w:tcPr>
            <w:tcW w:w="910" w:type="dxa"/>
            <w:noWrap/>
            <w:hideMark/>
          </w:tcPr>
          <w:p w14:paraId="59768234" w14:textId="77777777" w:rsidR="005D64F3" w:rsidRPr="00764B7B" w:rsidRDefault="005D64F3" w:rsidP="00E56935">
            <w:pPr>
              <w:spacing w:before="240"/>
              <w:jc w:val="left"/>
              <w:rPr>
                <w:rFonts w:cs="Times New Roman"/>
                <w:sz w:val="16"/>
                <w:szCs w:val="16"/>
              </w:rPr>
            </w:pPr>
            <w:r w:rsidRPr="00764B7B">
              <w:rPr>
                <w:rFonts w:cs="Times New Roman"/>
                <w:sz w:val="16"/>
                <w:szCs w:val="16"/>
              </w:rPr>
              <w:t>RRLL</w:t>
            </w:r>
          </w:p>
        </w:tc>
        <w:tc>
          <w:tcPr>
            <w:tcW w:w="907" w:type="dxa"/>
            <w:noWrap/>
            <w:hideMark/>
          </w:tcPr>
          <w:p w14:paraId="326DE420" w14:textId="77777777" w:rsidR="005D64F3" w:rsidRPr="00764B7B" w:rsidRDefault="005D64F3" w:rsidP="00E56935">
            <w:pPr>
              <w:spacing w:before="240"/>
              <w:jc w:val="left"/>
              <w:rPr>
                <w:rFonts w:cs="Times New Roman"/>
                <w:sz w:val="16"/>
                <w:szCs w:val="16"/>
              </w:rPr>
            </w:pPr>
            <w:r w:rsidRPr="00764B7B">
              <w:rPr>
                <w:rFonts w:cs="Times New Roman"/>
                <w:sz w:val="16"/>
                <w:szCs w:val="16"/>
              </w:rPr>
              <w:t>RKLL</w:t>
            </w:r>
          </w:p>
        </w:tc>
        <w:tc>
          <w:tcPr>
            <w:tcW w:w="949" w:type="dxa"/>
          </w:tcPr>
          <w:p w14:paraId="3CD5744B" w14:textId="77777777" w:rsidR="005D64F3" w:rsidRPr="00764B7B" w:rsidRDefault="005D64F3" w:rsidP="00E56935">
            <w:pPr>
              <w:spacing w:before="240"/>
              <w:jc w:val="left"/>
              <w:rPr>
                <w:rFonts w:cs="Times New Roman"/>
                <w:sz w:val="16"/>
                <w:szCs w:val="16"/>
              </w:rPr>
            </w:pPr>
            <w:r w:rsidRPr="00764B7B">
              <w:rPr>
                <w:rFonts w:cs="Times New Roman"/>
                <w:sz w:val="16"/>
                <w:szCs w:val="16"/>
              </w:rPr>
              <w:t>RRLL</w:t>
            </w:r>
          </w:p>
        </w:tc>
        <w:tc>
          <w:tcPr>
            <w:tcW w:w="907" w:type="dxa"/>
            <w:noWrap/>
            <w:hideMark/>
          </w:tcPr>
          <w:p w14:paraId="63DB44D3" w14:textId="77777777" w:rsidR="005D64F3" w:rsidRPr="00764B7B" w:rsidRDefault="005D64F3" w:rsidP="00E56935">
            <w:pPr>
              <w:spacing w:before="240"/>
              <w:jc w:val="left"/>
              <w:rPr>
                <w:rFonts w:cs="Times New Roman"/>
                <w:sz w:val="16"/>
                <w:szCs w:val="16"/>
              </w:rPr>
            </w:pPr>
            <w:r w:rsidRPr="00764B7B">
              <w:rPr>
                <w:rFonts w:cs="Times New Roman"/>
                <w:sz w:val="16"/>
                <w:szCs w:val="16"/>
              </w:rPr>
              <w:t>RRLL</w:t>
            </w:r>
          </w:p>
        </w:tc>
        <w:tc>
          <w:tcPr>
            <w:tcW w:w="976" w:type="dxa"/>
          </w:tcPr>
          <w:p w14:paraId="6DEC3BD9" w14:textId="77777777" w:rsidR="005D64F3" w:rsidRPr="00764B7B" w:rsidRDefault="005D64F3" w:rsidP="00E56935">
            <w:pPr>
              <w:spacing w:before="240"/>
              <w:jc w:val="left"/>
              <w:rPr>
                <w:rFonts w:cs="Times New Roman"/>
                <w:sz w:val="16"/>
                <w:szCs w:val="16"/>
              </w:rPr>
            </w:pPr>
            <w:r w:rsidRPr="00764B7B">
              <w:rPr>
                <w:rFonts w:cs="Times New Roman"/>
                <w:sz w:val="16"/>
                <w:szCs w:val="16"/>
              </w:rPr>
              <w:t>RRLL</w:t>
            </w:r>
          </w:p>
        </w:tc>
        <w:tc>
          <w:tcPr>
            <w:tcW w:w="907" w:type="dxa"/>
            <w:noWrap/>
            <w:hideMark/>
          </w:tcPr>
          <w:p w14:paraId="1AC0F4F0" w14:textId="77777777" w:rsidR="005D64F3" w:rsidRPr="00764B7B" w:rsidRDefault="005D64F3" w:rsidP="00E56935">
            <w:pPr>
              <w:spacing w:before="240"/>
              <w:jc w:val="left"/>
              <w:rPr>
                <w:rFonts w:cs="Times New Roman"/>
                <w:sz w:val="16"/>
                <w:szCs w:val="16"/>
              </w:rPr>
            </w:pPr>
            <w:r w:rsidRPr="00764B7B">
              <w:rPr>
                <w:rFonts w:cs="Times New Roman"/>
                <w:sz w:val="16"/>
                <w:szCs w:val="16"/>
              </w:rPr>
              <w:t>RRLL</w:t>
            </w:r>
          </w:p>
        </w:tc>
        <w:tc>
          <w:tcPr>
            <w:tcW w:w="907" w:type="dxa"/>
            <w:noWrap/>
            <w:hideMark/>
          </w:tcPr>
          <w:p w14:paraId="77814D76" w14:textId="77777777" w:rsidR="005D64F3" w:rsidRPr="00764B7B" w:rsidRDefault="005D64F3" w:rsidP="00E56935">
            <w:pPr>
              <w:spacing w:before="240"/>
              <w:jc w:val="left"/>
              <w:rPr>
                <w:rFonts w:cs="Times New Roman"/>
                <w:sz w:val="16"/>
                <w:szCs w:val="16"/>
              </w:rPr>
            </w:pPr>
            <w:r w:rsidRPr="00764B7B">
              <w:rPr>
                <w:rFonts w:cs="Times New Roman"/>
                <w:sz w:val="16"/>
                <w:szCs w:val="16"/>
              </w:rPr>
              <w:t>RRLL</w:t>
            </w:r>
          </w:p>
        </w:tc>
      </w:tr>
      <w:tr w:rsidR="005D64F3" w:rsidRPr="00764B7B" w14:paraId="3104D709" w14:textId="77777777" w:rsidTr="00E56935">
        <w:trPr>
          <w:trHeight w:val="300"/>
        </w:trPr>
        <w:tc>
          <w:tcPr>
            <w:tcW w:w="601" w:type="dxa"/>
            <w:noWrap/>
            <w:hideMark/>
          </w:tcPr>
          <w:p w14:paraId="3FDE3440" w14:textId="77777777" w:rsidR="005D64F3" w:rsidRPr="00764B7B" w:rsidRDefault="005D64F3" w:rsidP="00E56935">
            <w:pPr>
              <w:spacing w:before="240" w:after="240"/>
              <w:jc w:val="left"/>
              <w:rPr>
                <w:rFonts w:cs="Times New Roman"/>
                <w:sz w:val="16"/>
                <w:szCs w:val="16"/>
              </w:rPr>
            </w:pPr>
            <w:r w:rsidRPr="00764B7B">
              <w:rPr>
                <w:rFonts w:cs="Times New Roman"/>
                <w:sz w:val="16"/>
                <w:szCs w:val="16"/>
              </w:rPr>
              <w:t> </w:t>
            </w:r>
          </w:p>
        </w:tc>
        <w:tc>
          <w:tcPr>
            <w:tcW w:w="799" w:type="dxa"/>
            <w:noWrap/>
            <w:hideMark/>
          </w:tcPr>
          <w:p w14:paraId="4A87516B" w14:textId="77777777" w:rsidR="005D64F3" w:rsidRPr="00764B7B" w:rsidRDefault="005D64F3" w:rsidP="00E56935">
            <w:pPr>
              <w:spacing w:before="240" w:after="240"/>
              <w:jc w:val="left"/>
              <w:rPr>
                <w:rFonts w:cs="Times New Roman"/>
                <w:sz w:val="16"/>
                <w:szCs w:val="16"/>
              </w:rPr>
            </w:pPr>
            <w:r w:rsidRPr="00764B7B">
              <w:rPr>
                <w:rFonts w:cs="Times New Roman"/>
                <w:sz w:val="16"/>
                <w:szCs w:val="16"/>
              </w:rPr>
              <w:t xml:space="preserve">ORF Gn </w:t>
            </w:r>
          </w:p>
        </w:tc>
        <w:tc>
          <w:tcPr>
            <w:tcW w:w="459" w:type="dxa"/>
            <w:noWrap/>
            <w:hideMark/>
          </w:tcPr>
          <w:p w14:paraId="444B4B5D" w14:textId="77777777" w:rsidR="005D64F3" w:rsidRPr="00764B7B" w:rsidRDefault="005D64F3" w:rsidP="00E56935">
            <w:pPr>
              <w:spacing w:before="240" w:after="240"/>
              <w:jc w:val="left"/>
              <w:rPr>
                <w:rFonts w:cs="Times New Roman"/>
                <w:sz w:val="16"/>
                <w:szCs w:val="16"/>
              </w:rPr>
            </w:pPr>
            <w:r w:rsidRPr="00764B7B">
              <w:rPr>
                <w:rFonts w:cs="Times New Roman"/>
                <w:sz w:val="16"/>
                <w:szCs w:val="16"/>
              </w:rPr>
              <w:t>aa</w:t>
            </w:r>
          </w:p>
        </w:tc>
        <w:tc>
          <w:tcPr>
            <w:tcW w:w="907" w:type="dxa"/>
            <w:noWrap/>
            <w:hideMark/>
          </w:tcPr>
          <w:p w14:paraId="1797124B" w14:textId="77777777" w:rsidR="005D64F3" w:rsidRPr="00764B7B" w:rsidRDefault="005D64F3" w:rsidP="00E56935">
            <w:pPr>
              <w:spacing w:before="240" w:after="240"/>
              <w:jc w:val="left"/>
              <w:rPr>
                <w:rFonts w:cs="Times New Roman"/>
                <w:sz w:val="16"/>
                <w:szCs w:val="16"/>
              </w:rPr>
            </w:pPr>
            <w:r w:rsidRPr="00764B7B">
              <w:rPr>
                <w:rFonts w:cs="Times New Roman"/>
                <w:sz w:val="16"/>
                <w:szCs w:val="16"/>
              </w:rPr>
              <w:t xml:space="preserve">284/ </w:t>
            </w:r>
            <w:r>
              <w:rPr>
                <w:rFonts w:cs="Times New Roman"/>
                <w:sz w:val="16"/>
                <w:szCs w:val="16"/>
              </w:rPr>
              <w:t xml:space="preserve">   </w:t>
            </w:r>
            <w:r w:rsidRPr="00764B7B">
              <w:rPr>
                <w:rFonts w:cs="Times New Roman"/>
                <w:sz w:val="16"/>
                <w:szCs w:val="16"/>
              </w:rPr>
              <w:t>531</w:t>
            </w:r>
            <w:r>
              <w:rPr>
                <w:rFonts w:cstheme="minorHAnsi"/>
                <w:sz w:val="16"/>
                <w:szCs w:val="16"/>
              </w:rPr>
              <w:t>–</w:t>
            </w:r>
            <w:r w:rsidRPr="00764B7B">
              <w:rPr>
                <w:rFonts w:cs="Times New Roman"/>
                <w:sz w:val="16"/>
                <w:szCs w:val="16"/>
              </w:rPr>
              <w:t xml:space="preserve">814 </w:t>
            </w:r>
          </w:p>
        </w:tc>
        <w:tc>
          <w:tcPr>
            <w:tcW w:w="907" w:type="dxa"/>
            <w:noWrap/>
            <w:hideMark/>
          </w:tcPr>
          <w:p w14:paraId="19A5831E" w14:textId="77777777" w:rsidR="005D64F3" w:rsidRPr="00764B7B" w:rsidRDefault="005D64F3" w:rsidP="00E56935">
            <w:pPr>
              <w:spacing w:before="240" w:after="240"/>
              <w:jc w:val="left"/>
              <w:rPr>
                <w:rFonts w:cs="Times New Roman"/>
                <w:sz w:val="16"/>
                <w:szCs w:val="16"/>
              </w:rPr>
            </w:pPr>
            <w:r w:rsidRPr="00764B7B">
              <w:rPr>
                <w:rFonts w:cs="Times New Roman"/>
                <w:sz w:val="16"/>
                <w:szCs w:val="16"/>
              </w:rPr>
              <w:t>284/</w:t>
            </w:r>
            <w:r>
              <w:rPr>
                <w:rFonts w:cs="Times New Roman"/>
                <w:sz w:val="16"/>
                <w:szCs w:val="16"/>
              </w:rPr>
              <w:t xml:space="preserve">  </w:t>
            </w:r>
            <w:r w:rsidRPr="00764B7B">
              <w:rPr>
                <w:rFonts w:cs="Times New Roman"/>
                <w:sz w:val="16"/>
                <w:szCs w:val="16"/>
              </w:rPr>
              <w:t xml:space="preserve"> 531</w:t>
            </w:r>
            <w:r>
              <w:rPr>
                <w:rFonts w:cstheme="minorHAnsi"/>
                <w:sz w:val="16"/>
                <w:szCs w:val="16"/>
              </w:rPr>
              <w:t>–</w:t>
            </w:r>
            <w:r w:rsidRPr="00764B7B">
              <w:rPr>
                <w:rFonts w:cs="Times New Roman"/>
                <w:sz w:val="16"/>
                <w:szCs w:val="16"/>
              </w:rPr>
              <w:t>814/ 97</w:t>
            </w:r>
            <w:r>
              <w:rPr>
                <w:rFonts w:cs="Times New Roman"/>
                <w:sz w:val="16"/>
                <w:szCs w:val="16"/>
              </w:rPr>
              <w:t>.</w:t>
            </w:r>
            <w:r w:rsidRPr="00764B7B">
              <w:rPr>
                <w:rFonts w:cs="Times New Roman"/>
                <w:sz w:val="16"/>
                <w:szCs w:val="16"/>
              </w:rPr>
              <w:t xml:space="preserve">5% </w:t>
            </w:r>
          </w:p>
        </w:tc>
        <w:tc>
          <w:tcPr>
            <w:tcW w:w="910" w:type="dxa"/>
            <w:noWrap/>
            <w:hideMark/>
          </w:tcPr>
          <w:p w14:paraId="7DA3CE64" w14:textId="77777777" w:rsidR="005D64F3" w:rsidRPr="00764B7B" w:rsidRDefault="005D64F3" w:rsidP="00E56935">
            <w:pPr>
              <w:spacing w:before="240" w:after="240"/>
              <w:jc w:val="left"/>
              <w:rPr>
                <w:rFonts w:cs="Times New Roman"/>
                <w:sz w:val="16"/>
                <w:szCs w:val="16"/>
              </w:rPr>
            </w:pPr>
            <w:r w:rsidRPr="00764B7B">
              <w:rPr>
                <w:rFonts w:cs="Times New Roman"/>
                <w:sz w:val="16"/>
                <w:szCs w:val="16"/>
              </w:rPr>
              <w:t xml:space="preserve">284/ </w:t>
            </w:r>
            <w:r>
              <w:rPr>
                <w:rFonts w:cs="Times New Roman"/>
                <w:sz w:val="16"/>
                <w:szCs w:val="16"/>
              </w:rPr>
              <w:t xml:space="preserve">  </w:t>
            </w:r>
            <w:r w:rsidRPr="00764B7B">
              <w:rPr>
                <w:rFonts w:cs="Times New Roman"/>
                <w:sz w:val="16"/>
                <w:szCs w:val="16"/>
              </w:rPr>
              <w:t>531</w:t>
            </w:r>
            <w:r>
              <w:rPr>
                <w:rFonts w:cstheme="minorHAnsi"/>
                <w:sz w:val="16"/>
                <w:szCs w:val="16"/>
              </w:rPr>
              <w:t>–</w:t>
            </w:r>
            <w:r w:rsidRPr="00764B7B">
              <w:rPr>
                <w:rFonts w:cs="Times New Roman"/>
                <w:sz w:val="16"/>
                <w:szCs w:val="16"/>
              </w:rPr>
              <w:t>814/ 99</w:t>
            </w:r>
            <w:r>
              <w:rPr>
                <w:rFonts w:cs="Times New Roman"/>
                <w:sz w:val="16"/>
                <w:szCs w:val="16"/>
              </w:rPr>
              <w:t>.</w:t>
            </w:r>
            <w:r w:rsidRPr="00764B7B">
              <w:rPr>
                <w:rFonts w:cs="Times New Roman"/>
                <w:sz w:val="16"/>
                <w:szCs w:val="16"/>
              </w:rPr>
              <w:t>6%</w:t>
            </w:r>
          </w:p>
        </w:tc>
        <w:tc>
          <w:tcPr>
            <w:tcW w:w="907" w:type="dxa"/>
            <w:noWrap/>
            <w:hideMark/>
          </w:tcPr>
          <w:p w14:paraId="1031D0E3" w14:textId="77777777" w:rsidR="005D64F3" w:rsidRPr="00764B7B" w:rsidRDefault="005D64F3" w:rsidP="00E56935">
            <w:pPr>
              <w:spacing w:before="240" w:after="240"/>
              <w:jc w:val="left"/>
              <w:rPr>
                <w:rFonts w:cs="Times New Roman"/>
                <w:sz w:val="16"/>
                <w:szCs w:val="16"/>
              </w:rPr>
            </w:pPr>
            <w:r w:rsidRPr="00764B7B">
              <w:rPr>
                <w:rFonts w:cs="Times New Roman"/>
                <w:sz w:val="16"/>
                <w:szCs w:val="16"/>
              </w:rPr>
              <w:t>284/</w:t>
            </w:r>
            <w:r>
              <w:rPr>
                <w:rFonts w:cs="Times New Roman"/>
                <w:sz w:val="16"/>
                <w:szCs w:val="16"/>
              </w:rPr>
              <w:t xml:space="preserve">   </w:t>
            </w:r>
            <w:r w:rsidRPr="00764B7B">
              <w:rPr>
                <w:rFonts w:cs="Times New Roman"/>
                <w:sz w:val="16"/>
                <w:szCs w:val="16"/>
              </w:rPr>
              <w:t>524</w:t>
            </w:r>
            <w:r>
              <w:rPr>
                <w:rFonts w:cstheme="minorHAnsi"/>
                <w:sz w:val="16"/>
                <w:szCs w:val="16"/>
              </w:rPr>
              <w:t>–</w:t>
            </w:r>
            <w:r w:rsidRPr="00764B7B">
              <w:rPr>
                <w:rFonts w:cs="Times New Roman"/>
                <w:sz w:val="16"/>
                <w:szCs w:val="16"/>
              </w:rPr>
              <w:t>807/ 86</w:t>
            </w:r>
            <w:r>
              <w:rPr>
                <w:rFonts w:cs="Times New Roman"/>
                <w:sz w:val="16"/>
                <w:szCs w:val="16"/>
              </w:rPr>
              <w:t>.</w:t>
            </w:r>
            <w:r w:rsidRPr="00764B7B">
              <w:rPr>
                <w:rFonts w:cs="Times New Roman"/>
                <w:sz w:val="16"/>
                <w:szCs w:val="16"/>
              </w:rPr>
              <w:t>3%</w:t>
            </w:r>
          </w:p>
        </w:tc>
        <w:tc>
          <w:tcPr>
            <w:tcW w:w="949" w:type="dxa"/>
          </w:tcPr>
          <w:p w14:paraId="62273FFF" w14:textId="77777777" w:rsidR="005D64F3" w:rsidRPr="00764B7B" w:rsidRDefault="005D64F3" w:rsidP="00E56935">
            <w:pPr>
              <w:spacing w:before="240" w:after="240"/>
              <w:jc w:val="left"/>
              <w:rPr>
                <w:rFonts w:cs="Times New Roman"/>
                <w:sz w:val="16"/>
                <w:szCs w:val="16"/>
              </w:rPr>
            </w:pPr>
            <w:r w:rsidRPr="00764B7B">
              <w:rPr>
                <w:rFonts w:cs="Times New Roman"/>
                <w:sz w:val="16"/>
                <w:szCs w:val="16"/>
              </w:rPr>
              <w:t xml:space="preserve">284/ </w:t>
            </w:r>
            <w:r>
              <w:rPr>
                <w:rFonts w:cs="Times New Roman"/>
                <w:sz w:val="16"/>
                <w:szCs w:val="16"/>
              </w:rPr>
              <w:t xml:space="preserve">   </w:t>
            </w:r>
            <w:r w:rsidRPr="00764B7B">
              <w:rPr>
                <w:rFonts w:cs="Times New Roman"/>
                <w:sz w:val="16"/>
                <w:szCs w:val="16"/>
              </w:rPr>
              <w:t>536</w:t>
            </w:r>
            <w:r>
              <w:rPr>
                <w:rFonts w:cstheme="minorHAnsi"/>
                <w:sz w:val="16"/>
                <w:szCs w:val="16"/>
              </w:rPr>
              <w:t>–</w:t>
            </w:r>
            <w:r w:rsidRPr="00764B7B">
              <w:rPr>
                <w:rFonts w:cs="Times New Roman"/>
                <w:sz w:val="16"/>
                <w:szCs w:val="16"/>
              </w:rPr>
              <w:t>819/ 84</w:t>
            </w:r>
            <w:r>
              <w:rPr>
                <w:rFonts w:cs="Times New Roman"/>
                <w:sz w:val="16"/>
                <w:szCs w:val="16"/>
              </w:rPr>
              <w:t>.</w:t>
            </w:r>
            <w:r w:rsidRPr="00764B7B">
              <w:rPr>
                <w:rFonts w:cs="Times New Roman"/>
                <w:sz w:val="16"/>
                <w:szCs w:val="16"/>
              </w:rPr>
              <w:t>5%</w:t>
            </w:r>
          </w:p>
        </w:tc>
        <w:tc>
          <w:tcPr>
            <w:tcW w:w="907" w:type="dxa"/>
            <w:noWrap/>
            <w:hideMark/>
          </w:tcPr>
          <w:p w14:paraId="16CF07EF" w14:textId="77777777" w:rsidR="005D64F3" w:rsidRPr="00764B7B" w:rsidRDefault="005D64F3" w:rsidP="00E56935">
            <w:pPr>
              <w:spacing w:before="240" w:after="240"/>
              <w:jc w:val="left"/>
              <w:rPr>
                <w:rFonts w:cs="Times New Roman"/>
                <w:sz w:val="16"/>
                <w:szCs w:val="16"/>
              </w:rPr>
            </w:pPr>
            <w:r w:rsidRPr="00764B7B">
              <w:rPr>
                <w:rFonts w:cs="Times New Roman"/>
                <w:sz w:val="16"/>
                <w:szCs w:val="16"/>
              </w:rPr>
              <w:t xml:space="preserve">284/ </w:t>
            </w:r>
            <w:r>
              <w:rPr>
                <w:rFonts w:cs="Times New Roman"/>
                <w:sz w:val="16"/>
                <w:szCs w:val="16"/>
              </w:rPr>
              <w:t xml:space="preserve">  </w:t>
            </w:r>
            <w:r w:rsidRPr="00764B7B">
              <w:rPr>
                <w:rFonts w:cs="Times New Roman"/>
                <w:sz w:val="16"/>
                <w:szCs w:val="16"/>
              </w:rPr>
              <w:t>535</w:t>
            </w:r>
            <w:r>
              <w:rPr>
                <w:rFonts w:cstheme="minorHAnsi"/>
                <w:sz w:val="16"/>
                <w:szCs w:val="16"/>
              </w:rPr>
              <w:t>–</w:t>
            </w:r>
            <w:r w:rsidRPr="00764B7B">
              <w:rPr>
                <w:rFonts w:cs="Times New Roman"/>
                <w:sz w:val="16"/>
                <w:szCs w:val="16"/>
              </w:rPr>
              <w:t>818/ 84</w:t>
            </w:r>
            <w:r>
              <w:rPr>
                <w:rFonts w:cs="Times New Roman"/>
                <w:sz w:val="16"/>
                <w:szCs w:val="16"/>
              </w:rPr>
              <w:t>.</w:t>
            </w:r>
            <w:r w:rsidRPr="00764B7B">
              <w:rPr>
                <w:rFonts w:cs="Times New Roman"/>
                <w:sz w:val="16"/>
                <w:szCs w:val="16"/>
              </w:rPr>
              <w:t>5%</w:t>
            </w:r>
          </w:p>
        </w:tc>
        <w:tc>
          <w:tcPr>
            <w:tcW w:w="976" w:type="dxa"/>
          </w:tcPr>
          <w:p w14:paraId="1F701DB0" w14:textId="77777777" w:rsidR="005D64F3" w:rsidRPr="00764B7B" w:rsidRDefault="005D64F3" w:rsidP="00E56935">
            <w:pPr>
              <w:spacing w:before="240" w:after="240"/>
              <w:jc w:val="left"/>
              <w:rPr>
                <w:rFonts w:cs="Times New Roman"/>
                <w:sz w:val="16"/>
                <w:szCs w:val="16"/>
              </w:rPr>
            </w:pPr>
            <w:r w:rsidRPr="00764B7B">
              <w:rPr>
                <w:rFonts w:cs="Times New Roman"/>
                <w:sz w:val="16"/>
                <w:szCs w:val="16"/>
              </w:rPr>
              <w:t>284/</w:t>
            </w:r>
            <w:r>
              <w:rPr>
                <w:rFonts w:cs="Times New Roman"/>
                <w:sz w:val="16"/>
                <w:szCs w:val="16"/>
              </w:rPr>
              <w:t xml:space="preserve">    </w:t>
            </w:r>
            <w:r w:rsidRPr="00764B7B">
              <w:rPr>
                <w:rFonts w:cs="Times New Roman"/>
                <w:sz w:val="16"/>
                <w:szCs w:val="16"/>
              </w:rPr>
              <w:t xml:space="preserve"> 52</w:t>
            </w:r>
            <w:r>
              <w:rPr>
                <w:rFonts w:cs="Times New Roman"/>
                <w:sz w:val="16"/>
                <w:szCs w:val="16"/>
              </w:rPr>
              <w:t>0</w:t>
            </w:r>
            <w:r>
              <w:rPr>
                <w:rFonts w:cstheme="minorHAnsi"/>
                <w:sz w:val="16"/>
                <w:szCs w:val="16"/>
              </w:rPr>
              <w:t>–</w:t>
            </w:r>
            <w:r w:rsidRPr="00764B7B">
              <w:rPr>
                <w:rFonts w:cs="Times New Roman"/>
                <w:sz w:val="16"/>
                <w:szCs w:val="16"/>
              </w:rPr>
              <w:t>8</w:t>
            </w:r>
            <w:r>
              <w:rPr>
                <w:rFonts w:cs="Times New Roman"/>
                <w:sz w:val="16"/>
                <w:szCs w:val="16"/>
              </w:rPr>
              <w:t>03</w:t>
            </w:r>
            <w:r w:rsidRPr="00764B7B">
              <w:rPr>
                <w:rFonts w:cs="Times New Roman"/>
                <w:sz w:val="16"/>
                <w:szCs w:val="16"/>
              </w:rPr>
              <w:t>/ 8</w:t>
            </w:r>
            <w:r>
              <w:rPr>
                <w:rFonts w:cs="Times New Roman"/>
                <w:sz w:val="16"/>
                <w:szCs w:val="16"/>
              </w:rPr>
              <w:t>8.0%</w:t>
            </w:r>
            <w:r w:rsidRPr="00764B7B">
              <w:rPr>
                <w:rFonts w:cs="Times New Roman"/>
                <w:sz w:val="16"/>
                <w:szCs w:val="16"/>
              </w:rPr>
              <w:t xml:space="preserve"> </w:t>
            </w:r>
          </w:p>
        </w:tc>
        <w:tc>
          <w:tcPr>
            <w:tcW w:w="907" w:type="dxa"/>
            <w:noWrap/>
            <w:hideMark/>
          </w:tcPr>
          <w:p w14:paraId="2B2FB5D1" w14:textId="77777777" w:rsidR="005D64F3" w:rsidRPr="00764B7B" w:rsidRDefault="005D64F3" w:rsidP="00E56935">
            <w:pPr>
              <w:spacing w:before="240" w:after="240"/>
              <w:jc w:val="left"/>
              <w:rPr>
                <w:rFonts w:cs="Times New Roman"/>
                <w:sz w:val="16"/>
                <w:szCs w:val="16"/>
              </w:rPr>
            </w:pPr>
            <w:r w:rsidRPr="00764B7B">
              <w:rPr>
                <w:rFonts w:cs="Times New Roman"/>
                <w:sz w:val="16"/>
                <w:szCs w:val="16"/>
              </w:rPr>
              <w:t xml:space="preserve">284/ </w:t>
            </w:r>
            <w:r>
              <w:rPr>
                <w:rFonts w:cs="Times New Roman"/>
                <w:sz w:val="16"/>
                <w:szCs w:val="16"/>
              </w:rPr>
              <w:t xml:space="preserve">  </w:t>
            </w:r>
            <w:r w:rsidRPr="00764B7B">
              <w:rPr>
                <w:rFonts w:cs="Times New Roman"/>
                <w:sz w:val="16"/>
                <w:szCs w:val="16"/>
              </w:rPr>
              <w:t>525</w:t>
            </w:r>
            <w:r>
              <w:rPr>
                <w:rFonts w:cstheme="minorHAnsi"/>
                <w:sz w:val="16"/>
                <w:szCs w:val="16"/>
              </w:rPr>
              <w:t>–</w:t>
            </w:r>
            <w:r w:rsidRPr="00764B7B">
              <w:rPr>
                <w:rFonts w:cs="Times New Roman"/>
                <w:sz w:val="16"/>
                <w:szCs w:val="16"/>
              </w:rPr>
              <w:t>808/ 86</w:t>
            </w:r>
            <w:r>
              <w:rPr>
                <w:rFonts w:cs="Times New Roman"/>
                <w:sz w:val="16"/>
                <w:szCs w:val="16"/>
              </w:rPr>
              <w:t>.</w:t>
            </w:r>
            <w:r w:rsidRPr="00764B7B">
              <w:rPr>
                <w:rFonts w:cs="Times New Roman"/>
                <w:sz w:val="16"/>
                <w:szCs w:val="16"/>
              </w:rPr>
              <w:t>3%</w:t>
            </w:r>
          </w:p>
        </w:tc>
        <w:tc>
          <w:tcPr>
            <w:tcW w:w="907" w:type="dxa"/>
            <w:noWrap/>
            <w:hideMark/>
          </w:tcPr>
          <w:p w14:paraId="605ED456" w14:textId="77777777" w:rsidR="005D64F3" w:rsidRPr="00764B7B" w:rsidRDefault="005D64F3" w:rsidP="00E56935">
            <w:pPr>
              <w:spacing w:before="240" w:after="240"/>
              <w:jc w:val="left"/>
              <w:rPr>
                <w:rFonts w:cs="Times New Roman"/>
                <w:sz w:val="16"/>
                <w:szCs w:val="16"/>
              </w:rPr>
            </w:pPr>
            <w:r w:rsidRPr="00764B7B">
              <w:rPr>
                <w:rFonts w:cs="Times New Roman"/>
                <w:sz w:val="16"/>
                <w:szCs w:val="16"/>
              </w:rPr>
              <w:t xml:space="preserve">284/ </w:t>
            </w:r>
            <w:r>
              <w:rPr>
                <w:rFonts w:cs="Times New Roman"/>
                <w:sz w:val="16"/>
                <w:szCs w:val="16"/>
              </w:rPr>
              <w:t xml:space="preserve">  </w:t>
            </w:r>
            <w:r w:rsidRPr="00764B7B">
              <w:rPr>
                <w:rFonts w:cs="Times New Roman"/>
                <w:sz w:val="16"/>
                <w:szCs w:val="16"/>
              </w:rPr>
              <w:t>520</w:t>
            </w:r>
            <w:r>
              <w:rPr>
                <w:rFonts w:cstheme="minorHAnsi"/>
                <w:sz w:val="16"/>
                <w:szCs w:val="16"/>
              </w:rPr>
              <w:t>–</w:t>
            </w:r>
            <w:r w:rsidRPr="00764B7B">
              <w:rPr>
                <w:rFonts w:cs="Times New Roman"/>
                <w:sz w:val="16"/>
                <w:szCs w:val="16"/>
              </w:rPr>
              <w:t>803/ 87</w:t>
            </w:r>
            <w:r>
              <w:rPr>
                <w:rFonts w:cs="Times New Roman"/>
                <w:sz w:val="16"/>
                <w:szCs w:val="16"/>
              </w:rPr>
              <w:t>.</w:t>
            </w:r>
            <w:r w:rsidRPr="00764B7B">
              <w:rPr>
                <w:rFonts w:cs="Times New Roman"/>
                <w:sz w:val="16"/>
                <w:szCs w:val="16"/>
              </w:rPr>
              <w:t>3%</w:t>
            </w:r>
          </w:p>
        </w:tc>
      </w:tr>
      <w:tr w:rsidR="005D64F3" w:rsidRPr="00764B7B" w14:paraId="42AC9926" w14:textId="77777777" w:rsidTr="00E56935">
        <w:trPr>
          <w:trHeight w:val="300"/>
        </w:trPr>
        <w:tc>
          <w:tcPr>
            <w:tcW w:w="601" w:type="dxa"/>
            <w:noWrap/>
            <w:hideMark/>
          </w:tcPr>
          <w:p w14:paraId="21BA4E69" w14:textId="77777777" w:rsidR="005D64F3" w:rsidRPr="00764B7B" w:rsidRDefault="005D64F3" w:rsidP="00E56935">
            <w:pPr>
              <w:jc w:val="left"/>
              <w:rPr>
                <w:rFonts w:cs="Times New Roman"/>
                <w:sz w:val="16"/>
                <w:szCs w:val="16"/>
              </w:rPr>
            </w:pPr>
            <w:r w:rsidRPr="00764B7B">
              <w:rPr>
                <w:rFonts w:cs="Times New Roman"/>
                <w:sz w:val="16"/>
                <w:szCs w:val="16"/>
              </w:rPr>
              <w:t> </w:t>
            </w:r>
          </w:p>
        </w:tc>
        <w:tc>
          <w:tcPr>
            <w:tcW w:w="799" w:type="dxa"/>
            <w:noWrap/>
            <w:hideMark/>
          </w:tcPr>
          <w:p w14:paraId="035ED955" w14:textId="77777777" w:rsidR="005D64F3" w:rsidRPr="00764B7B" w:rsidRDefault="005D64F3" w:rsidP="00E56935">
            <w:pPr>
              <w:jc w:val="left"/>
              <w:rPr>
                <w:rFonts w:cs="Times New Roman"/>
                <w:sz w:val="16"/>
                <w:szCs w:val="16"/>
              </w:rPr>
            </w:pPr>
            <w:r w:rsidRPr="00764B7B">
              <w:rPr>
                <w:rFonts w:cs="Times New Roman"/>
                <w:sz w:val="16"/>
                <w:szCs w:val="16"/>
              </w:rPr>
              <w:t>Cleavage site</w:t>
            </w:r>
          </w:p>
        </w:tc>
        <w:tc>
          <w:tcPr>
            <w:tcW w:w="459" w:type="dxa"/>
            <w:noWrap/>
            <w:hideMark/>
          </w:tcPr>
          <w:p w14:paraId="68C4346B" w14:textId="77777777" w:rsidR="005D64F3" w:rsidRPr="00764B7B" w:rsidRDefault="005D64F3" w:rsidP="00E56935">
            <w:pPr>
              <w:jc w:val="left"/>
              <w:rPr>
                <w:rFonts w:cs="Times New Roman"/>
                <w:sz w:val="16"/>
                <w:szCs w:val="16"/>
              </w:rPr>
            </w:pPr>
            <w:r w:rsidRPr="00764B7B">
              <w:rPr>
                <w:rFonts w:cs="Times New Roman"/>
                <w:sz w:val="16"/>
                <w:szCs w:val="16"/>
              </w:rPr>
              <w:t>aa</w:t>
            </w:r>
          </w:p>
        </w:tc>
        <w:tc>
          <w:tcPr>
            <w:tcW w:w="907" w:type="dxa"/>
            <w:noWrap/>
            <w:hideMark/>
          </w:tcPr>
          <w:p w14:paraId="4A1BE2F5" w14:textId="77777777" w:rsidR="005D64F3" w:rsidRPr="00764B7B" w:rsidRDefault="005D64F3" w:rsidP="00E56935">
            <w:pPr>
              <w:jc w:val="left"/>
              <w:rPr>
                <w:rFonts w:cs="Times New Roman"/>
                <w:sz w:val="16"/>
                <w:szCs w:val="16"/>
              </w:rPr>
            </w:pPr>
            <w:r w:rsidRPr="00764B7B">
              <w:rPr>
                <w:rFonts w:cs="Times New Roman"/>
                <w:sz w:val="16"/>
                <w:szCs w:val="16"/>
              </w:rPr>
              <w:t>RKLL</w:t>
            </w:r>
          </w:p>
        </w:tc>
        <w:tc>
          <w:tcPr>
            <w:tcW w:w="907" w:type="dxa"/>
            <w:noWrap/>
            <w:hideMark/>
          </w:tcPr>
          <w:p w14:paraId="2ADEB509" w14:textId="77777777" w:rsidR="005D64F3" w:rsidRPr="00764B7B" w:rsidRDefault="005D64F3" w:rsidP="00E56935">
            <w:pPr>
              <w:jc w:val="left"/>
              <w:rPr>
                <w:rFonts w:cs="Times New Roman"/>
                <w:sz w:val="16"/>
                <w:szCs w:val="16"/>
              </w:rPr>
            </w:pPr>
            <w:r w:rsidRPr="00764B7B">
              <w:rPr>
                <w:rFonts w:cs="Times New Roman"/>
                <w:sz w:val="16"/>
                <w:szCs w:val="16"/>
              </w:rPr>
              <w:t>RKLL</w:t>
            </w:r>
          </w:p>
        </w:tc>
        <w:tc>
          <w:tcPr>
            <w:tcW w:w="910" w:type="dxa"/>
            <w:noWrap/>
            <w:hideMark/>
          </w:tcPr>
          <w:p w14:paraId="3CD3E08E" w14:textId="77777777" w:rsidR="005D64F3" w:rsidRPr="00764B7B" w:rsidRDefault="005D64F3" w:rsidP="00E56935">
            <w:pPr>
              <w:jc w:val="left"/>
              <w:rPr>
                <w:rFonts w:cs="Times New Roman"/>
                <w:sz w:val="16"/>
                <w:szCs w:val="16"/>
              </w:rPr>
            </w:pPr>
            <w:r w:rsidRPr="00764B7B">
              <w:rPr>
                <w:rFonts w:cs="Times New Roman"/>
                <w:sz w:val="16"/>
                <w:szCs w:val="16"/>
              </w:rPr>
              <w:t>RKLL</w:t>
            </w:r>
          </w:p>
        </w:tc>
        <w:tc>
          <w:tcPr>
            <w:tcW w:w="907" w:type="dxa"/>
            <w:noWrap/>
            <w:hideMark/>
          </w:tcPr>
          <w:p w14:paraId="275A6999" w14:textId="77777777" w:rsidR="005D64F3" w:rsidRPr="00764B7B" w:rsidRDefault="005D64F3" w:rsidP="00E56935">
            <w:pPr>
              <w:jc w:val="left"/>
              <w:rPr>
                <w:rFonts w:cs="Times New Roman"/>
                <w:sz w:val="16"/>
                <w:szCs w:val="16"/>
              </w:rPr>
            </w:pPr>
            <w:r w:rsidRPr="00764B7B">
              <w:rPr>
                <w:rFonts w:cs="Times New Roman"/>
                <w:sz w:val="16"/>
                <w:szCs w:val="16"/>
              </w:rPr>
              <w:t>RKLL</w:t>
            </w:r>
          </w:p>
        </w:tc>
        <w:tc>
          <w:tcPr>
            <w:tcW w:w="949" w:type="dxa"/>
          </w:tcPr>
          <w:p w14:paraId="5291ED65" w14:textId="77777777" w:rsidR="005D64F3" w:rsidRPr="00764B7B" w:rsidRDefault="005D64F3" w:rsidP="00E56935">
            <w:pPr>
              <w:jc w:val="left"/>
              <w:rPr>
                <w:rFonts w:cs="Times New Roman"/>
                <w:sz w:val="16"/>
                <w:szCs w:val="16"/>
              </w:rPr>
            </w:pPr>
            <w:r w:rsidRPr="00764B7B">
              <w:rPr>
                <w:rFonts w:cs="Times New Roman"/>
                <w:sz w:val="16"/>
                <w:szCs w:val="16"/>
              </w:rPr>
              <w:t>RKLL</w:t>
            </w:r>
          </w:p>
        </w:tc>
        <w:tc>
          <w:tcPr>
            <w:tcW w:w="907" w:type="dxa"/>
            <w:noWrap/>
            <w:hideMark/>
          </w:tcPr>
          <w:p w14:paraId="434D1B3A" w14:textId="77777777" w:rsidR="005D64F3" w:rsidRPr="00764B7B" w:rsidRDefault="005D64F3" w:rsidP="00E56935">
            <w:pPr>
              <w:jc w:val="left"/>
              <w:rPr>
                <w:rFonts w:cs="Times New Roman"/>
                <w:sz w:val="16"/>
                <w:szCs w:val="16"/>
              </w:rPr>
            </w:pPr>
            <w:r w:rsidRPr="00764B7B">
              <w:rPr>
                <w:rFonts w:cs="Times New Roman"/>
                <w:sz w:val="16"/>
                <w:szCs w:val="16"/>
              </w:rPr>
              <w:t>RRLL</w:t>
            </w:r>
          </w:p>
        </w:tc>
        <w:tc>
          <w:tcPr>
            <w:tcW w:w="976" w:type="dxa"/>
          </w:tcPr>
          <w:p w14:paraId="001A4A41" w14:textId="77777777" w:rsidR="005D64F3" w:rsidRPr="00764B7B" w:rsidRDefault="005D64F3" w:rsidP="00E56935">
            <w:pPr>
              <w:jc w:val="left"/>
              <w:rPr>
                <w:rFonts w:cs="Times New Roman"/>
                <w:sz w:val="16"/>
                <w:szCs w:val="16"/>
              </w:rPr>
            </w:pPr>
            <w:r w:rsidRPr="00764B7B">
              <w:rPr>
                <w:rFonts w:cs="Times New Roman"/>
                <w:sz w:val="16"/>
                <w:szCs w:val="16"/>
              </w:rPr>
              <w:t>RKLL</w:t>
            </w:r>
          </w:p>
        </w:tc>
        <w:tc>
          <w:tcPr>
            <w:tcW w:w="907" w:type="dxa"/>
            <w:noWrap/>
            <w:hideMark/>
          </w:tcPr>
          <w:p w14:paraId="0B9F4C59" w14:textId="77777777" w:rsidR="005D64F3" w:rsidRPr="00764B7B" w:rsidRDefault="005D64F3" w:rsidP="00E56935">
            <w:pPr>
              <w:jc w:val="left"/>
              <w:rPr>
                <w:rFonts w:cs="Times New Roman"/>
                <w:sz w:val="16"/>
                <w:szCs w:val="16"/>
              </w:rPr>
            </w:pPr>
            <w:r w:rsidRPr="00764B7B">
              <w:rPr>
                <w:rFonts w:cs="Times New Roman"/>
                <w:sz w:val="16"/>
                <w:szCs w:val="16"/>
              </w:rPr>
              <w:t>RKLL</w:t>
            </w:r>
          </w:p>
        </w:tc>
        <w:tc>
          <w:tcPr>
            <w:tcW w:w="907" w:type="dxa"/>
            <w:noWrap/>
            <w:hideMark/>
          </w:tcPr>
          <w:p w14:paraId="7940B6AA" w14:textId="77777777" w:rsidR="005D64F3" w:rsidRPr="00764B7B" w:rsidRDefault="005D64F3" w:rsidP="00E56935">
            <w:pPr>
              <w:jc w:val="left"/>
              <w:rPr>
                <w:rFonts w:cs="Times New Roman"/>
                <w:sz w:val="16"/>
                <w:szCs w:val="16"/>
              </w:rPr>
            </w:pPr>
            <w:r w:rsidRPr="00764B7B">
              <w:rPr>
                <w:rFonts w:cs="Times New Roman"/>
                <w:sz w:val="16"/>
                <w:szCs w:val="16"/>
              </w:rPr>
              <w:t>RKLL</w:t>
            </w:r>
          </w:p>
        </w:tc>
      </w:tr>
      <w:tr w:rsidR="005D64F3" w:rsidRPr="00764B7B" w14:paraId="1283C711" w14:textId="77777777" w:rsidTr="00E56935">
        <w:trPr>
          <w:trHeight w:val="310"/>
        </w:trPr>
        <w:tc>
          <w:tcPr>
            <w:tcW w:w="601" w:type="dxa"/>
            <w:noWrap/>
            <w:hideMark/>
          </w:tcPr>
          <w:p w14:paraId="727C2C08" w14:textId="77777777" w:rsidR="005D64F3" w:rsidRPr="00764B7B" w:rsidRDefault="005D64F3" w:rsidP="00E56935">
            <w:pPr>
              <w:spacing w:before="240"/>
              <w:jc w:val="left"/>
              <w:rPr>
                <w:rFonts w:cs="Times New Roman"/>
                <w:sz w:val="16"/>
                <w:szCs w:val="16"/>
              </w:rPr>
            </w:pPr>
            <w:r w:rsidRPr="00764B7B">
              <w:rPr>
                <w:rFonts w:cs="Times New Roman"/>
                <w:sz w:val="16"/>
                <w:szCs w:val="16"/>
              </w:rPr>
              <w:lastRenderedPageBreak/>
              <w:t> </w:t>
            </w:r>
          </w:p>
        </w:tc>
        <w:tc>
          <w:tcPr>
            <w:tcW w:w="799" w:type="dxa"/>
            <w:noWrap/>
            <w:hideMark/>
          </w:tcPr>
          <w:p w14:paraId="20B217F5" w14:textId="77777777" w:rsidR="005D64F3" w:rsidRPr="00764B7B" w:rsidRDefault="005D64F3" w:rsidP="00E56935">
            <w:pPr>
              <w:spacing w:before="240"/>
              <w:jc w:val="left"/>
              <w:rPr>
                <w:rFonts w:cs="Times New Roman"/>
                <w:sz w:val="16"/>
                <w:szCs w:val="16"/>
              </w:rPr>
            </w:pPr>
            <w:r w:rsidRPr="00764B7B">
              <w:rPr>
                <w:rFonts w:cs="Times New Roman"/>
                <w:sz w:val="16"/>
                <w:szCs w:val="16"/>
              </w:rPr>
              <w:t>ORF NS</w:t>
            </w:r>
            <w:r w:rsidRPr="00764B7B">
              <w:rPr>
                <w:rFonts w:cs="Times New Roman"/>
                <w:sz w:val="16"/>
                <w:szCs w:val="16"/>
                <w:vertAlign w:val="subscript"/>
              </w:rPr>
              <w:t>M</w:t>
            </w:r>
          </w:p>
        </w:tc>
        <w:tc>
          <w:tcPr>
            <w:tcW w:w="459" w:type="dxa"/>
            <w:noWrap/>
            <w:hideMark/>
          </w:tcPr>
          <w:p w14:paraId="6B4DDEF4" w14:textId="77777777" w:rsidR="005D64F3" w:rsidRPr="00764B7B" w:rsidRDefault="005D64F3" w:rsidP="00E56935">
            <w:pPr>
              <w:spacing w:before="240"/>
              <w:jc w:val="left"/>
              <w:rPr>
                <w:rFonts w:cs="Times New Roman"/>
                <w:sz w:val="16"/>
                <w:szCs w:val="16"/>
              </w:rPr>
            </w:pPr>
            <w:r w:rsidRPr="00764B7B">
              <w:rPr>
                <w:rFonts w:cs="Times New Roman"/>
                <w:sz w:val="16"/>
                <w:szCs w:val="16"/>
              </w:rPr>
              <w:t>aa</w:t>
            </w:r>
          </w:p>
        </w:tc>
        <w:tc>
          <w:tcPr>
            <w:tcW w:w="907" w:type="dxa"/>
            <w:noWrap/>
            <w:hideMark/>
          </w:tcPr>
          <w:p w14:paraId="256F2563" w14:textId="77777777" w:rsidR="005D64F3" w:rsidRPr="00764B7B" w:rsidRDefault="005D64F3" w:rsidP="00E56935">
            <w:pPr>
              <w:spacing w:before="240"/>
              <w:jc w:val="left"/>
              <w:rPr>
                <w:rFonts w:cs="Times New Roman"/>
                <w:sz w:val="16"/>
                <w:szCs w:val="16"/>
              </w:rPr>
            </w:pPr>
            <w:r w:rsidRPr="00764B7B">
              <w:rPr>
                <w:rFonts w:cs="Times New Roman"/>
                <w:sz w:val="16"/>
                <w:szCs w:val="16"/>
              </w:rPr>
              <w:t>229/</w:t>
            </w:r>
            <w:r>
              <w:rPr>
                <w:rFonts w:cs="Times New Roman"/>
                <w:sz w:val="16"/>
                <w:szCs w:val="16"/>
              </w:rPr>
              <w:t xml:space="preserve">  </w:t>
            </w:r>
            <w:r w:rsidRPr="00764B7B">
              <w:rPr>
                <w:rFonts w:cs="Times New Roman"/>
                <w:sz w:val="16"/>
                <w:szCs w:val="16"/>
              </w:rPr>
              <w:t xml:space="preserve"> 819</w:t>
            </w:r>
            <w:r>
              <w:rPr>
                <w:rFonts w:cstheme="minorHAnsi"/>
                <w:sz w:val="16"/>
                <w:szCs w:val="16"/>
              </w:rPr>
              <w:t>–</w:t>
            </w:r>
            <w:r w:rsidRPr="00764B7B">
              <w:rPr>
                <w:rFonts w:cs="Times New Roman"/>
                <w:sz w:val="16"/>
                <w:szCs w:val="16"/>
              </w:rPr>
              <w:t>1047</w:t>
            </w:r>
          </w:p>
        </w:tc>
        <w:tc>
          <w:tcPr>
            <w:tcW w:w="907" w:type="dxa"/>
            <w:noWrap/>
            <w:hideMark/>
          </w:tcPr>
          <w:p w14:paraId="33FA0C6D" w14:textId="77777777" w:rsidR="005D64F3" w:rsidRPr="00764B7B" w:rsidRDefault="005D64F3" w:rsidP="00E56935">
            <w:pPr>
              <w:spacing w:before="240"/>
              <w:jc w:val="left"/>
              <w:rPr>
                <w:rFonts w:cs="Times New Roman"/>
                <w:sz w:val="16"/>
                <w:szCs w:val="16"/>
              </w:rPr>
            </w:pPr>
            <w:r w:rsidRPr="00764B7B">
              <w:rPr>
                <w:rFonts w:cs="Times New Roman"/>
                <w:sz w:val="16"/>
                <w:szCs w:val="16"/>
              </w:rPr>
              <w:t xml:space="preserve">229/ </w:t>
            </w:r>
            <w:r>
              <w:rPr>
                <w:rFonts w:cs="Times New Roman"/>
                <w:sz w:val="16"/>
                <w:szCs w:val="16"/>
              </w:rPr>
              <w:t xml:space="preserve">  </w:t>
            </w:r>
            <w:r w:rsidRPr="00764B7B">
              <w:rPr>
                <w:rFonts w:cs="Times New Roman"/>
                <w:sz w:val="16"/>
                <w:szCs w:val="16"/>
              </w:rPr>
              <w:t>819</w:t>
            </w:r>
            <w:r>
              <w:rPr>
                <w:rFonts w:cstheme="minorHAnsi"/>
                <w:sz w:val="16"/>
                <w:szCs w:val="16"/>
              </w:rPr>
              <w:t>–</w:t>
            </w:r>
            <w:r w:rsidRPr="00764B7B">
              <w:rPr>
                <w:rFonts w:cs="Times New Roman"/>
                <w:sz w:val="16"/>
                <w:szCs w:val="16"/>
              </w:rPr>
              <w:t>1047/ 89</w:t>
            </w:r>
            <w:r>
              <w:rPr>
                <w:rFonts w:cs="Times New Roman"/>
                <w:sz w:val="16"/>
                <w:szCs w:val="16"/>
              </w:rPr>
              <w:t>.</w:t>
            </w:r>
            <w:r w:rsidRPr="00764B7B">
              <w:rPr>
                <w:rFonts w:cs="Times New Roman"/>
                <w:sz w:val="16"/>
                <w:szCs w:val="16"/>
              </w:rPr>
              <w:t>1%</w:t>
            </w:r>
          </w:p>
        </w:tc>
        <w:tc>
          <w:tcPr>
            <w:tcW w:w="910" w:type="dxa"/>
            <w:noWrap/>
            <w:hideMark/>
          </w:tcPr>
          <w:p w14:paraId="1ABB73B0" w14:textId="77777777" w:rsidR="005D64F3" w:rsidRPr="00764B7B" w:rsidRDefault="005D64F3" w:rsidP="00E56935">
            <w:pPr>
              <w:spacing w:before="240"/>
              <w:jc w:val="left"/>
              <w:rPr>
                <w:rFonts w:cs="Times New Roman"/>
                <w:sz w:val="16"/>
                <w:szCs w:val="16"/>
              </w:rPr>
            </w:pPr>
            <w:r w:rsidRPr="00764B7B">
              <w:rPr>
                <w:rFonts w:cs="Times New Roman"/>
                <w:sz w:val="16"/>
                <w:szCs w:val="16"/>
              </w:rPr>
              <w:t xml:space="preserve">229/ </w:t>
            </w:r>
            <w:r>
              <w:rPr>
                <w:rFonts w:cs="Times New Roman"/>
                <w:sz w:val="16"/>
                <w:szCs w:val="16"/>
              </w:rPr>
              <w:t xml:space="preserve">   </w:t>
            </w:r>
            <w:r w:rsidRPr="00764B7B">
              <w:rPr>
                <w:rFonts w:cs="Times New Roman"/>
                <w:sz w:val="16"/>
                <w:szCs w:val="16"/>
              </w:rPr>
              <w:t>819</w:t>
            </w:r>
            <w:r>
              <w:rPr>
                <w:rFonts w:cstheme="minorHAnsi"/>
                <w:sz w:val="16"/>
                <w:szCs w:val="16"/>
              </w:rPr>
              <w:t>–</w:t>
            </w:r>
            <w:r w:rsidRPr="00764B7B">
              <w:rPr>
                <w:rFonts w:cs="Times New Roman"/>
                <w:sz w:val="16"/>
                <w:szCs w:val="16"/>
              </w:rPr>
              <w:t>1047/ 97</w:t>
            </w:r>
            <w:r>
              <w:rPr>
                <w:rFonts w:cs="Times New Roman"/>
                <w:sz w:val="16"/>
                <w:szCs w:val="16"/>
              </w:rPr>
              <w:t>.</w:t>
            </w:r>
            <w:r w:rsidRPr="00764B7B">
              <w:rPr>
                <w:rFonts w:cs="Times New Roman"/>
                <w:sz w:val="16"/>
                <w:szCs w:val="16"/>
              </w:rPr>
              <w:t>8%</w:t>
            </w:r>
          </w:p>
        </w:tc>
        <w:tc>
          <w:tcPr>
            <w:tcW w:w="907" w:type="dxa"/>
            <w:noWrap/>
            <w:hideMark/>
          </w:tcPr>
          <w:p w14:paraId="2451E25C" w14:textId="77777777" w:rsidR="005D64F3" w:rsidRPr="00764B7B" w:rsidRDefault="005D64F3" w:rsidP="00E56935">
            <w:pPr>
              <w:spacing w:before="240"/>
              <w:jc w:val="left"/>
              <w:rPr>
                <w:rFonts w:cs="Times New Roman"/>
                <w:sz w:val="16"/>
                <w:szCs w:val="16"/>
              </w:rPr>
            </w:pPr>
            <w:r w:rsidRPr="00764B7B">
              <w:rPr>
                <w:rFonts w:cs="Times New Roman"/>
                <w:sz w:val="16"/>
                <w:szCs w:val="16"/>
              </w:rPr>
              <w:t>229/</w:t>
            </w:r>
            <w:r>
              <w:rPr>
                <w:rFonts w:cs="Times New Roman"/>
                <w:sz w:val="16"/>
                <w:szCs w:val="16"/>
              </w:rPr>
              <w:t xml:space="preserve">  </w:t>
            </w:r>
            <w:r w:rsidRPr="00764B7B">
              <w:rPr>
                <w:rFonts w:cs="Times New Roman"/>
                <w:sz w:val="16"/>
                <w:szCs w:val="16"/>
              </w:rPr>
              <w:t xml:space="preserve"> 812</w:t>
            </w:r>
            <w:r>
              <w:rPr>
                <w:rFonts w:cstheme="minorHAnsi"/>
                <w:sz w:val="16"/>
                <w:szCs w:val="16"/>
              </w:rPr>
              <w:t>–</w:t>
            </w:r>
            <w:r w:rsidRPr="00764B7B">
              <w:rPr>
                <w:rFonts w:cs="Times New Roman"/>
                <w:sz w:val="16"/>
                <w:szCs w:val="16"/>
              </w:rPr>
              <w:t>1040/ 72</w:t>
            </w:r>
            <w:r>
              <w:rPr>
                <w:rFonts w:cs="Times New Roman"/>
                <w:sz w:val="16"/>
                <w:szCs w:val="16"/>
              </w:rPr>
              <w:t>.</w:t>
            </w:r>
            <w:r w:rsidRPr="00764B7B">
              <w:rPr>
                <w:rFonts w:cs="Times New Roman"/>
                <w:sz w:val="16"/>
                <w:szCs w:val="16"/>
              </w:rPr>
              <w:t>9%</w:t>
            </w:r>
          </w:p>
        </w:tc>
        <w:tc>
          <w:tcPr>
            <w:tcW w:w="949" w:type="dxa"/>
          </w:tcPr>
          <w:p w14:paraId="74659878" w14:textId="77777777" w:rsidR="005D64F3" w:rsidRPr="00764B7B" w:rsidRDefault="005D64F3" w:rsidP="00E56935">
            <w:pPr>
              <w:spacing w:before="240"/>
              <w:jc w:val="left"/>
              <w:rPr>
                <w:rFonts w:cs="Times New Roman"/>
                <w:sz w:val="16"/>
                <w:szCs w:val="16"/>
              </w:rPr>
            </w:pPr>
            <w:r w:rsidRPr="00764B7B">
              <w:rPr>
                <w:rFonts w:cs="Times New Roman"/>
                <w:sz w:val="16"/>
                <w:szCs w:val="16"/>
              </w:rPr>
              <w:t xml:space="preserve">229/ </w:t>
            </w:r>
            <w:r>
              <w:rPr>
                <w:rFonts w:cs="Times New Roman"/>
                <w:sz w:val="16"/>
                <w:szCs w:val="16"/>
              </w:rPr>
              <w:t xml:space="preserve">   </w:t>
            </w:r>
            <w:r w:rsidRPr="00764B7B">
              <w:rPr>
                <w:rFonts w:cs="Times New Roman"/>
                <w:sz w:val="16"/>
                <w:szCs w:val="16"/>
              </w:rPr>
              <w:t>824</w:t>
            </w:r>
            <w:r>
              <w:rPr>
                <w:rFonts w:cstheme="minorHAnsi"/>
                <w:sz w:val="16"/>
                <w:szCs w:val="16"/>
              </w:rPr>
              <w:t>–</w:t>
            </w:r>
            <w:r w:rsidRPr="00764B7B">
              <w:rPr>
                <w:rFonts w:cs="Times New Roman"/>
                <w:sz w:val="16"/>
                <w:szCs w:val="16"/>
              </w:rPr>
              <w:t xml:space="preserve">1052/ </w:t>
            </w:r>
            <w:r>
              <w:rPr>
                <w:rFonts w:cs="Times New Roman"/>
                <w:sz w:val="16"/>
                <w:szCs w:val="16"/>
              </w:rPr>
              <w:t xml:space="preserve"> </w:t>
            </w:r>
            <w:r w:rsidRPr="00764B7B">
              <w:rPr>
                <w:rFonts w:cs="Times New Roman"/>
                <w:sz w:val="16"/>
                <w:szCs w:val="16"/>
              </w:rPr>
              <w:t>76</w:t>
            </w:r>
            <w:r>
              <w:rPr>
                <w:rFonts w:cs="Times New Roman"/>
                <w:sz w:val="16"/>
                <w:szCs w:val="16"/>
              </w:rPr>
              <w:t>.</w:t>
            </w:r>
            <w:r w:rsidRPr="00764B7B">
              <w:rPr>
                <w:rFonts w:cs="Times New Roman"/>
                <w:sz w:val="16"/>
                <w:szCs w:val="16"/>
              </w:rPr>
              <w:t>0%</w:t>
            </w:r>
          </w:p>
        </w:tc>
        <w:tc>
          <w:tcPr>
            <w:tcW w:w="907" w:type="dxa"/>
            <w:noWrap/>
            <w:hideMark/>
          </w:tcPr>
          <w:p w14:paraId="78972482" w14:textId="77777777" w:rsidR="005D64F3" w:rsidRPr="00764B7B" w:rsidRDefault="005D64F3" w:rsidP="00E56935">
            <w:pPr>
              <w:spacing w:before="240"/>
              <w:jc w:val="left"/>
              <w:rPr>
                <w:rFonts w:cs="Times New Roman"/>
                <w:sz w:val="16"/>
                <w:szCs w:val="16"/>
              </w:rPr>
            </w:pPr>
            <w:r w:rsidRPr="00764B7B">
              <w:rPr>
                <w:rFonts w:cs="Times New Roman"/>
                <w:sz w:val="16"/>
                <w:szCs w:val="16"/>
              </w:rPr>
              <w:t xml:space="preserve">229/ </w:t>
            </w:r>
            <w:r>
              <w:rPr>
                <w:rFonts w:cs="Times New Roman"/>
                <w:sz w:val="16"/>
                <w:szCs w:val="16"/>
              </w:rPr>
              <w:t xml:space="preserve">  </w:t>
            </w:r>
            <w:r w:rsidRPr="00764B7B">
              <w:rPr>
                <w:rFonts w:cs="Times New Roman"/>
                <w:sz w:val="16"/>
                <w:szCs w:val="16"/>
              </w:rPr>
              <w:t>823</w:t>
            </w:r>
            <w:r>
              <w:rPr>
                <w:rFonts w:cstheme="minorHAnsi"/>
                <w:sz w:val="16"/>
                <w:szCs w:val="16"/>
              </w:rPr>
              <w:t>–</w:t>
            </w:r>
            <w:r w:rsidRPr="00764B7B">
              <w:rPr>
                <w:rFonts w:cs="Times New Roman"/>
                <w:sz w:val="16"/>
                <w:szCs w:val="16"/>
              </w:rPr>
              <w:t>1051/ 74</w:t>
            </w:r>
            <w:r>
              <w:rPr>
                <w:rFonts w:cs="Times New Roman"/>
                <w:sz w:val="16"/>
                <w:szCs w:val="16"/>
              </w:rPr>
              <w:t>.</w:t>
            </w:r>
            <w:r w:rsidRPr="00764B7B">
              <w:rPr>
                <w:rFonts w:cs="Times New Roman"/>
                <w:sz w:val="16"/>
                <w:szCs w:val="16"/>
              </w:rPr>
              <w:t>2%</w:t>
            </w:r>
          </w:p>
        </w:tc>
        <w:tc>
          <w:tcPr>
            <w:tcW w:w="976" w:type="dxa"/>
          </w:tcPr>
          <w:p w14:paraId="5960853D" w14:textId="77777777" w:rsidR="005D64F3" w:rsidRPr="00764B7B" w:rsidRDefault="005D64F3" w:rsidP="00E56935">
            <w:pPr>
              <w:spacing w:before="240"/>
              <w:jc w:val="left"/>
              <w:rPr>
                <w:rFonts w:cs="Times New Roman"/>
                <w:sz w:val="16"/>
                <w:szCs w:val="16"/>
              </w:rPr>
            </w:pPr>
            <w:r w:rsidRPr="00764B7B">
              <w:rPr>
                <w:rFonts w:cs="Times New Roman"/>
                <w:sz w:val="16"/>
                <w:szCs w:val="16"/>
              </w:rPr>
              <w:t>229/</w:t>
            </w:r>
            <w:r>
              <w:rPr>
                <w:rFonts w:cs="Times New Roman"/>
                <w:sz w:val="16"/>
                <w:szCs w:val="16"/>
              </w:rPr>
              <w:t xml:space="preserve">      </w:t>
            </w:r>
            <w:r w:rsidRPr="00764B7B">
              <w:rPr>
                <w:rFonts w:cs="Times New Roman"/>
                <w:sz w:val="16"/>
                <w:szCs w:val="16"/>
              </w:rPr>
              <w:t>8</w:t>
            </w:r>
            <w:r>
              <w:rPr>
                <w:rFonts w:cs="Times New Roman"/>
                <w:sz w:val="16"/>
                <w:szCs w:val="16"/>
              </w:rPr>
              <w:t>08</w:t>
            </w:r>
            <w:r>
              <w:rPr>
                <w:rFonts w:cstheme="minorHAnsi"/>
                <w:sz w:val="16"/>
                <w:szCs w:val="16"/>
              </w:rPr>
              <w:t>–1036</w:t>
            </w:r>
            <w:r w:rsidRPr="00764B7B">
              <w:rPr>
                <w:rFonts w:cs="Times New Roman"/>
                <w:sz w:val="16"/>
                <w:szCs w:val="16"/>
              </w:rPr>
              <w:t>/ 72</w:t>
            </w:r>
            <w:r>
              <w:rPr>
                <w:rFonts w:cs="Times New Roman"/>
                <w:sz w:val="16"/>
                <w:szCs w:val="16"/>
              </w:rPr>
              <w:t>.1%</w:t>
            </w:r>
            <w:r w:rsidRPr="00764B7B">
              <w:rPr>
                <w:rFonts w:cs="Times New Roman"/>
                <w:sz w:val="16"/>
                <w:szCs w:val="16"/>
              </w:rPr>
              <w:t xml:space="preserve"> </w:t>
            </w:r>
          </w:p>
        </w:tc>
        <w:tc>
          <w:tcPr>
            <w:tcW w:w="907" w:type="dxa"/>
            <w:noWrap/>
            <w:hideMark/>
          </w:tcPr>
          <w:p w14:paraId="66E4524B" w14:textId="77777777" w:rsidR="005D64F3" w:rsidRPr="00764B7B" w:rsidRDefault="005D64F3" w:rsidP="00E56935">
            <w:pPr>
              <w:spacing w:before="240"/>
              <w:jc w:val="left"/>
              <w:rPr>
                <w:rFonts w:cs="Times New Roman"/>
                <w:sz w:val="16"/>
                <w:szCs w:val="16"/>
              </w:rPr>
            </w:pPr>
            <w:r w:rsidRPr="00764B7B">
              <w:rPr>
                <w:rFonts w:cs="Times New Roman"/>
                <w:sz w:val="16"/>
                <w:szCs w:val="16"/>
              </w:rPr>
              <w:t xml:space="preserve">229/ </w:t>
            </w:r>
            <w:r>
              <w:rPr>
                <w:rFonts w:cs="Times New Roman"/>
                <w:sz w:val="16"/>
                <w:szCs w:val="16"/>
              </w:rPr>
              <w:t xml:space="preserve">  </w:t>
            </w:r>
            <w:r w:rsidRPr="00764B7B">
              <w:rPr>
                <w:rFonts w:cs="Times New Roman"/>
                <w:sz w:val="16"/>
                <w:szCs w:val="16"/>
              </w:rPr>
              <w:t>813</w:t>
            </w:r>
            <w:r>
              <w:rPr>
                <w:rFonts w:cstheme="minorHAnsi"/>
                <w:sz w:val="16"/>
                <w:szCs w:val="16"/>
              </w:rPr>
              <w:t>–</w:t>
            </w:r>
            <w:r w:rsidRPr="00764B7B">
              <w:rPr>
                <w:rFonts w:cs="Times New Roman"/>
                <w:sz w:val="16"/>
                <w:szCs w:val="16"/>
              </w:rPr>
              <w:t>1041/ 72</w:t>
            </w:r>
            <w:r>
              <w:rPr>
                <w:rFonts w:cs="Times New Roman"/>
                <w:sz w:val="16"/>
                <w:szCs w:val="16"/>
              </w:rPr>
              <w:t>.</w:t>
            </w:r>
            <w:r w:rsidRPr="00764B7B">
              <w:rPr>
                <w:rFonts w:cs="Times New Roman"/>
                <w:sz w:val="16"/>
                <w:szCs w:val="16"/>
              </w:rPr>
              <w:t>1%</w:t>
            </w:r>
          </w:p>
        </w:tc>
        <w:tc>
          <w:tcPr>
            <w:tcW w:w="907" w:type="dxa"/>
            <w:noWrap/>
            <w:hideMark/>
          </w:tcPr>
          <w:p w14:paraId="6035FEFB" w14:textId="77777777" w:rsidR="005D64F3" w:rsidRPr="00764B7B" w:rsidRDefault="005D64F3" w:rsidP="00E56935">
            <w:pPr>
              <w:spacing w:before="240"/>
              <w:jc w:val="left"/>
              <w:rPr>
                <w:rFonts w:cs="Times New Roman"/>
                <w:sz w:val="16"/>
                <w:szCs w:val="16"/>
              </w:rPr>
            </w:pPr>
            <w:r w:rsidRPr="00764B7B">
              <w:rPr>
                <w:rFonts w:cs="Times New Roman"/>
                <w:sz w:val="16"/>
                <w:szCs w:val="16"/>
              </w:rPr>
              <w:t xml:space="preserve">229/ </w:t>
            </w:r>
            <w:r>
              <w:rPr>
                <w:rFonts w:cs="Times New Roman"/>
                <w:sz w:val="16"/>
                <w:szCs w:val="16"/>
              </w:rPr>
              <w:t xml:space="preserve">  </w:t>
            </w:r>
            <w:r w:rsidRPr="00764B7B">
              <w:rPr>
                <w:rFonts w:cs="Times New Roman"/>
                <w:sz w:val="16"/>
                <w:szCs w:val="16"/>
              </w:rPr>
              <w:t>808</w:t>
            </w:r>
            <w:r>
              <w:rPr>
                <w:rFonts w:cstheme="minorHAnsi"/>
                <w:sz w:val="16"/>
                <w:szCs w:val="16"/>
              </w:rPr>
              <w:t>–</w:t>
            </w:r>
            <w:r w:rsidRPr="00764B7B">
              <w:rPr>
                <w:rFonts w:cs="Times New Roman"/>
                <w:sz w:val="16"/>
                <w:szCs w:val="16"/>
              </w:rPr>
              <w:t>1036/ 70</w:t>
            </w:r>
            <w:r>
              <w:rPr>
                <w:rFonts w:cs="Times New Roman"/>
                <w:sz w:val="16"/>
                <w:szCs w:val="16"/>
              </w:rPr>
              <w:t>.</w:t>
            </w:r>
            <w:r w:rsidRPr="00764B7B">
              <w:rPr>
                <w:rFonts w:cs="Times New Roman"/>
                <w:sz w:val="16"/>
                <w:szCs w:val="16"/>
              </w:rPr>
              <w:t>3%</w:t>
            </w:r>
          </w:p>
        </w:tc>
      </w:tr>
      <w:tr w:rsidR="005D64F3" w:rsidRPr="00764B7B" w14:paraId="5E787FA2" w14:textId="77777777" w:rsidTr="00E56935">
        <w:trPr>
          <w:trHeight w:val="300"/>
        </w:trPr>
        <w:tc>
          <w:tcPr>
            <w:tcW w:w="601" w:type="dxa"/>
            <w:noWrap/>
            <w:hideMark/>
          </w:tcPr>
          <w:p w14:paraId="64788F85" w14:textId="77777777" w:rsidR="005D64F3" w:rsidRPr="00764B7B" w:rsidRDefault="005D64F3" w:rsidP="00E56935">
            <w:pPr>
              <w:spacing w:before="240"/>
              <w:jc w:val="left"/>
              <w:rPr>
                <w:rFonts w:cs="Times New Roman"/>
                <w:sz w:val="16"/>
                <w:szCs w:val="16"/>
              </w:rPr>
            </w:pPr>
            <w:r w:rsidRPr="00764B7B">
              <w:rPr>
                <w:rFonts w:cs="Times New Roman"/>
                <w:sz w:val="16"/>
                <w:szCs w:val="16"/>
              </w:rPr>
              <w:t> </w:t>
            </w:r>
          </w:p>
        </w:tc>
        <w:tc>
          <w:tcPr>
            <w:tcW w:w="799" w:type="dxa"/>
            <w:noWrap/>
            <w:hideMark/>
          </w:tcPr>
          <w:p w14:paraId="0026D1F0" w14:textId="77777777" w:rsidR="005D64F3" w:rsidRPr="00764B7B" w:rsidRDefault="005D64F3" w:rsidP="00E56935">
            <w:pPr>
              <w:spacing w:before="240"/>
              <w:jc w:val="left"/>
              <w:rPr>
                <w:rFonts w:cs="Times New Roman"/>
                <w:sz w:val="16"/>
                <w:szCs w:val="16"/>
              </w:rPr>
            </w:pPr>
            <w:r w:rsidRPr="00764B7B">
              <w:rPr>
                <w:rFonts w:cs="Times New Roman"/>
                <w:sz w:val="16"/>
                <w:szCs w:val="16"/>
              </w:rPr>
              <w:t>Cleavage site</w:t>
            </w:r>
          </w:p>
        </w:tc>
        <w:tc>
          <w:tcPr>
            <w:tcW w:w="459" w:type="dxa"/>
            <w:noWrap/>
            <w:hideMark/>
          </w:tcPr>
          <w:p w14:paraId="6C5097E3" w14:textId="77777777" w:rsidR="005D64F3" w:rsidRPr="00764B7B" w:rsidRDefault="005D64F3" w:rsidP="00E56935">
            <w:pPr>
              <w:spacing w:before="240"/>
              <w:jc w:val="left"/>
              <w:rPr>
                <w:rFonts w:cs="Times New Roman"/>
                <w:sz w:val="16"/>
                <w:szCs w:val="16"/>
              </w:rPr>
            </w:pPr>
            <w:r w:rsidRPr="00764B7B">
              <w:rPr>
                <w:rFonts w:cs="Times New Roman"/>
                <w:sz w:val="16"/>
                <w:szCs w:val="16"/>
              </w:rPr>
              <w:t>aa</w:t>
            </w:r>
          </w:p>
        </w:tc>
        <w:tc>
          <w:tcPr>
            <w:tcW w:w="907" w:type="dxa"/>
            <w:noWrap/>
            <w:hideMark/>
          </w:tcPr>
          <w:p w14:paraId="6ADFC60A" w14:textId="77777777" w:rsidR="005D64F3" w:rsidRPr="00764B7B" w:rsidRDefault="005D64F3" w:rsidP="00E56935">
            <w:pPr>
              <w:spacing w:before="240"/>
              <w:jc w:val="left"/>
              <w:rPr>
                <w:rFonts w:cs="Times New Roman"/>
                <w:sz w:val="16"/>
                <w:szCs w:val="16"/>
              </w:rPr>
            </w:pPr>
            <w:r w:rsidRPr="00764B7B">
              <w:rPr>
                <w:rFonts w:cs="Times New Roman"/>
                <w:sz w:val="16"/>
                <w:szCs w:val="16"/>
              </w:rPr>
              <w:t>RKPL</w:t>
            </w:r>
          </w:p>
        </w:tc>
        <w:tc>
          <w:tcPr>
            <w:tcW w:w="907" w:type="dxa"/>
            <w:noWrap/>
            <w:hideMark/>
          </w:tcPr>
          <w:p w14:paraId="25BD6F7C" w14:textId="77777777" w:rsidR="005D64F3" w:rsidRPr="00764B7B" w:rsidRDefault="005D64F3" w:rsidP="00E56935">
            <w:pPr>
              <w:spacing w:before="240"/>
              <w:jc w:val="left"/>
              <w:rPr>
                <w:rFonts w:cs="Times New Roman"/>
                <w:sz w:val="16"/>
                <w:szCs w:val="16"/>
              </w:rPr>
            </w:pPr>
            <w:r w:rsidRPr="00764B7B">
              <w:rPr>
                <w:rFonts w:cs="Times New Roman"/>
                <w:sz w:val="16"/>
                <w:szCs w:val="16"/>
              </w:rPr>
              <w:t>RKPL</w:t>
            </w:r>
          </w:p>
        </w:tc>
        <w:tc>
          <w:tcPr>
            <w:tcW w:w="910" w:type="dxa"/>
            <w:noWrap/>
            <w:hideMark/>
          </w:tcPr>
          <w:p w14:paraId="6F6AB9A4" w14:textId="77777777" w:rsidR="005D64F3" w:rsidRPr="00764B7B" w:rsidRDefault="005D64F3" w:rsidP="00E56935">
            <w:pPr>
              <w:spacing w:before="240"/>
              <w:jc w:val="left"/>
              <w:rPr>
                <w:rFonts w:cs="Times New Roman"/>
                <w:sz w:val="16"/>
                <w:szCs w:val="16"/>
              </w:rPr>
            </w:pPr>
            <w:r w:rsidRPr="00764B7B">
              <w:rPr>
                <w:rFonts w:cs="Times New Roman"/>
                <w:sz w:val="16"/>
                <w:szCs w:val="16"/>
              </w:rPr>
              <w:t>RKPL</w:t>
            </w:r>
          </w:p>
        </w:tc>
        <w:tc>
          <w:tcPr>
            <w:tcW w:w="907" w:type="dxa"/>
            <w:noWrap/>
            <w:hideMark/>
          </w:tcPr>
          <w:p w14:paraId="6C60C15C" w14:textId="77777777" w:rsidR="005D64F3" w:rsidRPr="00764B7B" w:rsidRDefault="005D64F3" w:rsidP="00E56935">
            <w:pPr>
              <w:spacing w:before="240"/>
              <w:jc w:val="left"/>
              <w:rPr>
                <w:rFonts w:cs="Times New Roman"/>
                <w:sz w:val="16"/>
                <w:szCs w:val="16"/>
              </w:rPr>
            </w:pPr>
            <w:r w:rsidRPr="00764B7B">
              <w:rPr>
                <w:rFonts w:cs="Times New Roman"/>
                <w:sz w:val="16"/>
                <w:szCs w:val="16"/>
              </w:rPr>
              <w:t>RKPL</w:t>
            </w:r>
          </w:p>
        </w:tc>
        <w:tc>
          <w:tcPr>
            <w:tcW w:w="949" w:type="dxa"/>
          </w:tcPr>
          <w:p w14:paraId="56E6DF21" w14:textId="77777777" w:rsidR="005D64F3" w:rsidRPr="00764B7B" w:rsidRDefault="005D64F3" w:rsidP="00E56935">
            <w:pPr>
              <w:spacing w:before="240"/>
              <w:jc w:val="left"/>
              <w:rPr>
                <w:rFonts w:cs="Times New Roman"/>
                <w:sz w:val="16"/>
                <w:szCs w:val="16"/>
              </w:rPr>
            </w:pPr>
            <w:r w:rsidRPr="00764B7B">
              <w:rPr>
                <w:rFonts w:cs="Times New Roman"/>
                <w:sz w:val="16"/>
                <w:szCs w:val="16"/>
              </w:rPr>
              <w:t>RKPL</w:t>
            </w:r>
          </w:p>
        </w:tc>
        <w:tc>
          <w:tcPr>
            <w:tcW w:w="907" w:type="dxa"/>
            <w:noWrap/>
            <w:hideMark/>
          </w:tcPr>
          <w:p w14:paraId="720AE6CD" w14:textId="77777777" w:rsidR="005D64F3" w:rsidRPr="00764B7B" w:rsidRDefault="005D64F3" w:rsidP="00E56935">
            <w:pPr>
              <w:spacing w:before="240"/>
              <w:jc w:val="left"/>
              <w:rPr>
                <w:rFonts w:cs="Times New Roman"/>
                <w:sz w:val="16"/>
                <w:szCs w:val="16"/>
              </w:rPr>
            </w:pPr>
            <w:r w:rsidRPr="00764B7B">
              <w:rPr>
                <w:rFonts w:cs="Times New Roman"/>
                <w:sz w:val="16"/>
                <w:szCs w:val="16"/>
              </w:rPr>
              <w:t>RKPL</w:t>
            </w:r>
          </w:p>
        </w:tc>
        <w:tc>
          <w:tcPr>
            <w:tcW w:w="976" w:type="dxa"/>
          </w:tcPr>
          <w:p w14:paraId="2745434E" w14:textId="77777777" w:rsidR="005D64F3" w:rsidRPr="00764B7B" w:rsidRDefault="005D64F3" w:rsidP="00E56935">
            <w:pPr>
              <w:spacing w:before="240"/>
              <w:jc w:val="left"/>
              <w:rPr>
                <w:rFonts w:cs="Times New Roman"/>
                <w:sz w:val="16"/>
                <w:szCs w:val="16"/>
              </w:rPr>
            </w:pPr>
            <w:r w:rsidRPr="00764B7B">
              <w:rPr>
                <w:rFonts w:cs="Times New Roman"/>
                <w:sz w:val="16"/>
                <w:szCs w:val="16"/>
              </w:rPr>
              <w:t>RKPL</w:t>
            </w:r>
          </w:p>
        </w:tc>
        <w:tc>
          <w:tcPr>
            <w:tcW w:w="907" w:type="dxa"/>
            <w:noWrap/>
            <w:hideMark/>
          </w:tcPr>
          <w:p w14:paraId="2733D27E" w14:textId="77777777" w:rsidR="005D64F3" w:rsidRPr="00764B7B" w:rsidRDefault="005D64F3" w:rsidP="00E56935">
            <w:pPr>
              <w:spacing w:before="240"/>
              <w:jc w:val="left"/>
              <w:rPr>
                <w:rFonts w:cs="Times New Roman"/>
                <w:sz w:val="16"/>
                <w:szCs w:val="16"/>
              </w:rPr>
            </w:pPr>
            <w:r w:rsidRPr="00764B7B">
              <w:rPr>
                <w:rFonts w:cs="Times New Roman"/>
                <w:sz w:val="16"/>
                <w:szCs w:val="16"/>
              </w:rPr>
              <w:t>RKPL</w:t>
            </w:r>
          </w:p>
        </w:tc>
        <w:tc>
          <w:tcPr>
            <w:tcW w:w="907" w:type="dxa"/>
            <w:noWrap/>
            <w:hideMark/>
          </w:tcPr>
          <w:p w14:paraId="0A1EE65F" w14:textId="77777777" w:rsidR="005D64F3" w:rsidRPr="00764B7B" w:rsidRDefault="005D64F3" w:rsidP="00E56935">
            <w:pPr>
              <w:spacing w:before="240"/>
              <w:jc w:val="left"/>
              <w:rPr>
                <w:rFonts w:cs="Times New Roman"/>
                <w:sz w:val="16"/>
                <w:szCs w:val="16"/>
              </w:rPr>
            </w:pPr>
            <w:r w:rsidRPr="00764B7B">
              <w:rPr>
                <w:rFonts w:cs="Times New Roman"/>
                <w:sz w:val="16"/>
                <w:szCs w:val="16"/>
              </w:rPr>
              <w:t>RRPL</w:t>
            </w:r>
          </w:p>
        </w:tc>
      </w:tr>
      <w:tr w:rsidR="005D64F3" w:rsidRPr="00764B7B" w14:paraId="43151BD3" w14:textId="77777777" w:rsidTr="00E56935">
        <w:trPr>
          <w:trHeight w:val="300"/>
        </w:trPr>
        <w:tc>
          <w:tcPr>
            <w:tcW w:w="601" w:type="dxa"/>
            <w:noWrap/>
            <w:hideMark/>
          </w:tcPr>
          <w:p w14:paraId="4FC561BC" w14:textId="77777777" w:rsidR="005D64F3" w:rsidRPr="00764B7B" w:rsidRDefault="005D64F3" w:rsidP="00E56935">
            <w:pPr>
              <w:spacing w:before="240" w:after="240"/>
              <w:jc w:val="left"/>
              <w:rPr>
                <w:rFonts w:cs="Times New Roman"/>
                <w:sz w:val="16"/>
                <w:szCs w:val="16"/>
              </w:rPr>
            </w:pPr>
            <w:r w:rsidRPr="00764B7B">
              <w:rPr>
                <w:rFonts w:cs="Times New Roman"/>
                <w:sz w:val="16"/>
                <w:szCs w:val="16"/>
              </w:rPr>
              <w:t> </w:t>
            </w:r>
          </w:p>
        </w:tc>
        <w:tc>
          <w:tcPr>
            <w:tcW w:w="799" w:type="dxa"/>
            <w:noWrap/>
            <w:hideMark/>
          </w:tcPr>
          <w:p w14:paraId="62435B1C" w14:textId="77777777" w:rsidR="005D64F3" w:rsidRPr="00764B7B" w:rsidRDefault="005D64F3" w:rsidP="00E56935">
            <w:pPr>
              <w:spacing w:before="240" w:after="240"/>
              <w:jc w:val="left"/>
              <w:rPr>
                <w:rFonts w:cs="Times New Roman"/>
                <w:sz w:val="16"/>
                <w:szCs w:val="16"/>
              </w:rPr>
            </w:pPr>
            <w:r w:rsidRPr="00764B7B">
              <w:rPr>
                <w:rFonts w:cs="Times New Roman"/>
                <w:sz w:val="16"/>
                <w:szCs w:val="16"/>
              </w:rPr>
              <w:t>ORF Gc</w:t>
            </w:r>
          </w:p>
        </w:tc>
        <w:tc>
          <w:tcPr>
            <w:tcW w:w="459" w:type="dxa"/>
            <w:noWrap/>
            <w:hideMark/>
          </w:tcPr>
          <w:p w14:paraId="4D0B3E00" w14:textId="77777777" w:rsidR="005D64F3" w:rsidRPr="00764B7B" w:rsidRDefault="005D64F3" w:rsidP="00E56935">
            <w:pPr>
              <w:spacing w:before="240" w:after="240"/>
              <w:jc w:val="left"/>
              <w:rPr>
                <w:rFonts w:cs="Times New Roman"/>
                <w:sz w:val="16"/>
                <w:szCs w:val="16"/>
              </w:rPr>
            </w:pPr>
            <w:r w:rsidRPr="00764B7B">
              <w:rPr>
                <w:rFonts w:cs="Times New Roman"/>
                <w:sz w:val="16"/>
                <w:szCs w:val="16"/>
              </w:rPr>
              <w:t>aa</w:t>
            </w:r>
          </w:p>
        </w:tc>
        <w:tc>
          <w:tcPr>
            <w:tcW w:w="907" w:type="dxa"/>
            <w:tcBorders>
              <w:bottom w:val="single" w:sz="4" w:space="0" w:color="auto"/>
            </w:tcBorders>
            <w:noWrap/>
            <w:hideMark/>
          </w:tcPr>
          <w:p w14:paraId="4356775E" w14:textId="77777777" w:rsidR="005D64F3" w:rsidRPr="00764B7B" w:rsidRDefault="005D64F3" w:rsidP="00E56935">
            <w:pPr>
              <w:spacing w:before="240" w:after="240"/>
              <w:jc w:val="left"/>
              <w:rPr>
                <w:rFonts w:cs="Times New Roman"/>
                <w:sz w:val="16"/>
                <w:szCs w:val="16"/>
              </w:rPr>
            </w:pPr>
            <w:r w:rsidRPr="00764B7B">
              <w:rPr>
                <w:rFonts w:cs="Times New Roman"/>
                <w:sz w:val="16"/>
                <w:szCs w:val="16"/>
              </w:rPr>
              <w:t>644/ 1052</w:t>
            </w:r>
            <w:r>
              <w:rPr>
                <w:rFonts w:cstheme="minorHAnsi"/>
                <w:sz w:val="16"/>
                <w:szCs w:val="16"/>
              </w:rPr>
              <w:t>–</w:t>
            </w:r>
            <w:r w:rsidRPr="00764B7B">
              <w:rPr>
                <w:rFonts w:cs="Times New Roman"/>
                <w:sz w:val="16"/>
                <w:szCs w:val="16"/>
              </w:rPr>
              <w:t>1695</w:t>
            </w:r>
          </w:p>
        </w:tc>
        <w:tc>
          <w:tcPr>
            <w:tcW w:w="907" w:type="dxa"/>
            <w:tcBorders>
              <w:bottom w:val="single" w:sz="4" w:space="0" w:color="auto"/>
            </w:tcBorders>
            <w:noWrap/>
            <w:hideMark/>
          </w:tcPr>
          <w:p w14:paraId="672E242B" w14:textId="77777777" w:rsidR="005D64F3" w:rsidRPr="00764B7B" w:rsidRDefault="005D64F3" w:rsidP="00E56935">
            <w:pPr>
              <w:spacing w:before="240" w:after="240"/>
              <w:jc w:val="left"/>
              <w:rPr>
                <w:rFonts w:cs="Times New Roman"/>
                <w:sz w:val="16"/>
                <w:szCs w:val="16"/>
              </w:rPr>
            </w:pPr>
            <w:r w:rsidRPr="00764B7B">
              <w:rPr>
                <w:rFonts w:cs="Times New Roman"/>
                <w:sz w:val="16"/>
                <w:szCs w:val="16"/>
              </w:rPr>
              <w:t>644/ 1052</w:t>
            </w:r>
            <w:r>
              <w:rPr>
                <w:rFonts w:cstheme="minorHAnsi"/>
                <w:sz w:val="16"/>
                <w:szCs w:val="16"/>
              </w:rPr>
              <w:t>–</w:t>
            </w:r>
            <w:r w:rsidRPr="00764B7B">
              <w:rPr>
                <w:rFonts w:cs="Times New Roman"/>
                <w:sz w:val="16"/>
                <w:szCs w:val="16"/>
              </w:rPr>
              <w:t>1695/ 96</w:t>
            </w:r>
            <w:r>
              <w:rPr>
                <w:rFonts w:cs="Times New Roman"/>
                <w:sz w:val="16"/>
                <w:szCs w:val="16"/>
              </w:rPr>
              <w:t>.</w:t>
            </w:r>
            <w:r w:rsidRPr="00764B7B">
              <w:rPr>
                <w:rFonts w:cs="Times New Roman"/>
                <w:sz w:val="16"/>
                <w:szCs w:val="16"/>
              </w:rPr>
              <w:t>7%</w:t>
            </w:r>
          </w:p>
        </w:tc>
        <w:tc>
          <w:tcPr>
            <w:tcW w:w="910" w:type="dxa"/>
            <w:tcBorders>
              <w:bottom w:val="single" w:sz="4" w:space="0" w:color="auto"/>
            </w:tcBorders>
            <w:noWrap/>
            <w:hideMark/>
          </w:tcPr>
          <w:p w14:paraId="702E6959" w14:textId="77777777" w:rsidR="005D64F3" w:rsidRPr="00764B7B" w:rsidRDefault="005D64F3" w:rsidP="00E56935">
            <w:pPr>
              <w:spacing w:before="240" w:after="240"/>
              <w:jc w:val="left"/>
              <w:rPr>
                <w:rFonts w:cs="Times New Roman"/>
                <w:sz w:val="16"/>
                <w:szCs w:val="16"/>
              </w:rPr>
            </w:pPr>
            <w:r w:rsidRPr="00764B7B">
              <w:rPr>
                <w:rFonts w:cs="Times New Roman"/>
                <w:sz w:val="16"/>
                <w:szCs w:val="16"/>
              </w:rPr>
              <w:t>644/ 1052</w:t>
            </w:r>
            <w:r>
              <w:rPr>
                <w:rFonts w:cstheme="minorHAnsi"/>
                <w:sz w:val="16"/>
                <w:szCs w:val="16"/>
              </w:rPr>
              <w:t>–</w:t>
            </w:r>
            <w:r w:rsidRPr="00764B7B">
              <w:rPr>
                <w:rFonts w:cs="Times New Roman"/>
                <w:sz w:val="16"/>
                <w:szCs w:val="16"/>
              </w:rPr>
              <w:t>1695/ 98</w:t>
            </w:r>
            <w:r>
              <w:rPr>
                <w:rFonts w:cs="Times New Roman"/>
                <w:sz w:val="16"/>
                <w:szCs w:val="16"/>
              </w:rPr>
              <w:t>.</w:t>
            </w:r>
            <w:r w:rsidRPr="00764B7B">
              <w:rPr>
                <w:rFonts w:cs="Times New Roman"/>
                <w:sz w:val="16"/>
                <w:szCs w:val="16"/>
              </w:rPr>
              <w:t>1%</w:t>
            </w:r>
          </w:p>
        </w:tc>
        <w:tc>
          <w:tcPr>
            <w:tcW w:w="907" w:type="dxa"/>
            <w:tcBorders>
              <w:bottom w:val="single" w:sz="4" w:space="0" w:color="auto"/>
            </w:tcBorders>
            <w:noWrap/>
            <w:hideMark/>
          </w:tcPr>
          <w:p w14:paraId="3F8C7278" w14:textId="77777777" w:rsidR="005D64F3" w:rsidRPr="00764B7B" w:rsidRDefault="005D64F3" w:rsidP="00E56935">
            <w:pPr>
              <w:spacing w:before="240" w:after="240"/>
              <w:jc w:val="left"/>
              <w:rPr>
                <w:rFonts w:cs="Times New Roman"/>
                <w:sz w:val="16"/>
                <w:szCs w:val="16"/>
              </w:rPr>
            </w:pPr>
            <w:r w:rsidRPr="00764B7B">
              <w:rPr>
                <w:rFonts w:cs="Times New Roman"/>
                <w:sz w:val="16"/>
                <w:szCs w:val="16"/>
              </w:rPr>
              <w:t>644/</w:t>
            </w:r>
            <w:r>
              <w:rPr>
                <w:rFonts w:cs="Times New Roman"/>
                <w:sz w:val="16"/>
                <w:szCs w:val="16"/>
              </w:rPr>
              <w:t xml:space="preserve"> </w:t>
            </w:r>
            <w:r w:rsidRPr="00764B7B">
              <w:rPr>
                <w:rFonts w:cs="Times New Roman"/>
                <w:sz w:val="16"/>
                <w:szCs w:val="16"/>
              </w:rPr>
              <w:t>1045</w:t>
            </w:r>
            <w:r>
              <w:rPr>
                <w:rFonts w:cstheme="minorHAnsi"/>
                <w:sz w:val="16"/>
                <w:szCs w:val="16"/>
              </w:rPr>
              <w:t>–</w:t>
            </w:r>
            <w:r w:rsidRPr="00764B7B">
              <w:rPr>
                <w:rFonts w:cs="Times New Roman"/>
                <w:sz w:val="16"/>
                <w:szCs w:val="16"/>
              </w:rPr>
              <w:t>1688/ 82</w:t>
            </w:r>
            <w:r>
              <w:rPr>
                <w:rFonts w:cs="Times New Roman"/>
                <w:sz w:val="16"/>
                <w:szCs w:val="16"/>
              </w:rPr>
              <w:t>.</w:t>
            </w:r>
            <w:r w:rsidRPr="00764B7B">
              <w:rPr>
                <w:rFonts w:cs="Times New Roman"/>
                <w:sz w:val="16"/>
                <w:szCs w:val="16"/>
              </w:rPr>
              <w:t>2%</w:t>
            </w:r>
          </w:p>
        </w:tc>
        <w:tc>
          <w:tcPr>
            <w:tcW w:w="949" w:type="dxa"/>
            <w:tcBorders>
              <w:bottom w:val="single" w:sz="4" w:space="0" w:color="auto"/>
            </w:tcBorders>
          </w:tcPr>
          <w:p w14:paraId="0A10383E" w14:textId="77777777" w:rsidR="005D64F3" w:rsidRPr="00764B7B" w:rsidRDefault="005D64F3" w:rsidP="00E56935">
            <w:pPr>
              <w:spacing w:before="240" w:after="240"/>
              <w:jc w:val="left"/>
              <w:rPr>
                <w:rFonts w:cs="Times New Roman"/>
                <w:sz w:val="16"/>
                <w:szCs w:val="16"/>
              </w:rPr>
            </w:pPr>
            <w:r w:rsidRPr="00764B7B">
              <w:rPr>
                <w:rFonts w:cs="Times New Roman"/>
                <w:sz w:val="16"/>
                <w:szCs w:val="16"/>
              </w:rPr>
              <w:t xml:space="preserve">644/ </w:t>
            </w:r>
            <w:r>
              <w:rPr>
                <w:rFonts w:cs="Times New Roman"/>
                <w:sz w:val="16"/>
                <w:szCs w:val="16"/>
              </w:rPr>
              <w:t xml:space="preserve">  </w:t>
            </w:r>
            <w:r w:rsidRPr="00764B7B">
              <w:rPr>
                <w:rFonts w:cs="Times New Roman"/>
                <w:sz w:val="16"/>
                <w:szCs w:val="16"/>
              </w:rPr>
              <w:t>1057</w:t>
            </w:r>
            <w:r>
              <w:rPr>
                <w:rFonts w:cstheme="minorHAnsi"/>
                <w:sz w:val="16"/>
                <w:szCs w:val="16"/>
              </w:rPr>
              <w:t>–</w:t>
            </w:r>
            <w:r w:rsidRPr="00764B7B">
              <w:rPr>
                <w:rFonts w:cs="Times New Roman"/>
                <w:sz w:val="16"/>
                <w:szCs w:val="16"/>
              </w:rPr>
              <w:t xml:space="preserve">1700/ </w:t>
            </w:r>
            <w:r>
              <w:rPr>
                <w:rFonts w:cs="Times New Roman"/>
                <w:sz w:val="16"/>
                <w:szCs w:val="16"/>
              </w:rPr>
              <w:t xml:space="preserve"> </w:t>
            </w:r>
            <w:r w:rsidRPr="00764B7B">
              <w:rPr>
                <w:rFonts w:cs="Times New Roman"/>
                <w:sz w:val="16"/>
                <w:szCs w:val="16"/>
              </w:rPr>
              <w:t>89</w:t>
            </w:r>
            <w:r>
              <w:rPr>
                <w:rFonts w:cs="Times New Roman"/>
                <w:sz w:val="16"/>
                <w:szCs w:val="16"/>
              </w:rPr>
              <w:t>.</w:t>
            </w:r>
            <w:r w:rsidRPr="00764B7B">
              <w:rPr>
                <w:rFonts w:cs="Times New Roman"/>
                <w:sz w:val="16"/>
                <w:szCs w:val="16"/>
              </w:rPr>
              <w:t>0%</w:t>
            </w:r>
          </w:p>
        </w:tc>
        <w:tc>
          <w:tcPr>
            <w:tcW w:w="907" w:type="dxa"/>
            <w:tcBorders>
              <w:bottom w:val="single" w:sz="4" w:space="0" w:color="auto"/>
            </w:tcBorders>
            <w:noWrap/>
            <w:hideMark/>
          </w:tcPr>
          <w:p w14:paraId="2B4A636A" w14:textId="77777777" w:rsidR="005D64F3" w:rsidRPr="00764B7B" w:rsidRDefault="005D64F3" w:rsidP="00E56935">
            <w:pPr>
              <w:spacing w:before="240" w:after="240"/>
              <w:jc w:val="left"/>
              <w:rPr>
                <w:rFonts w:cs="Times New Roman"/>
                <w:sz w:val="16"/>
                <w:szCs w:val="16"/>
              </w:rPr>
            </w:pPr>
            <w:r w:rsidRPr="00764B7B">
              <w:rPr>
                <w:rFonts w:cs="Times New Roman"/>
                <w:sz w:val="16"/>
                <w:szCs w:val="16"/>
              </w:rPr>
              <w:t>644/ 1067</w:t>
            </w:r>
            <w:r>
              <w:rPr>
                <w:rFonts w:cstheme="minorHAnsi"/>
                <w:sz w:val="16"/>
                <w:szCs w:val="16"/>
              </w:rPr>
              <w:t>–</w:t>
            </w:r>
            <w:r w:rsidRPr="00764B7B">
              <w:rPr>
                <w:rFonts w:cs="Times New Roman"/>
                <w:sz w:val="16"/>
                <w:szCs w:val="16"/>
              </w:rPr>
              <w:t>1699/ 87</w:t>
            </w:r>
            <w:r>
              <w:rPr>
                <w:rFonts w:cs="Times New Roman"/>
                <w:sz w:val="16"/>
                <w:szCs w:val="16"/>
              </w:rPr>
              <w:t>.</w:t>
            </w:r>
            <w:r w:rsidRPr="00764B7B">
              <w:rPr>
                <w:rFonts w:cs="Times New Roman"/>
                <w:sz w:val="16"/>
                <w:szCs w:val="16"/>
              </w:rPr>
              <w:t>0%</w:t>
            </w:r>
          </w:p>
        </w:tc>
        <w:tc>
          <w:tcPr>
            <w:tcW w:w="976" w:type="dxa"/>
            <w:tcBorders>
              <w:bottom w:val="single" w:sz="4" w:space="0" w:color="auto"/>
            </w:tcBorders>
          </w:tcPr>
          <w:p w14:paraId="5FD49885" w14:textId="77777777" w:rsidR="005D64F3" w:rsidRPr="00764B7B" w:rsidRDefault="005D64F3" w:rsidP="00E56935">
            <w:pPr>
              <w:spacing w:before="240" w:after="240"/>
              <w:jc w:val="left"/>
              <w:rPr>
                <w:rFonts w:cs="Times New Roman"/>
                <w:sz w:val="16"/>
                <w:szCs w:val="16"/>
              </w:rPr>
            </w:pPr>
            <w:r w:rsidRPr="00764B7B">
              <w:rPr>
                <w:rFonts w:cs="Times New Roman"/>
                <w:sz w:val="16"/>
                <w:szCs w:val="16"/>
              </w:rPr>
              <w:t>64</w:t>
            </w:r>
            <w:r>
              <w:rPr>
                <w:rFonts w:cs="Times New Roman"/>
                <w:sz w:val="16"/>
                <w:szCs w:val="16"/>
              </w:rPr>
              <w:t>4</w:t>
            </w:r>
            <w:r w:rsidRPr="00764B7B">
              <w:rPr>
                <w:rFonts w:cs="Times New Roman"/>
                <w:sz w:val="16"/>
                <w:szCs w:val="16"/>
              </w:rPr>
              <w:t>/</w:t>
            </w:r>
            <w:r>
              <w:rPr>
                <w:rFonts w:cs="Times New Roman"/>
                <w:sz w:val="16"/>
                <w:szCs w:val="16"/>
              </w:rPr>
              <w:t xml:space="preserve">   </w:t>
            </w:r>
            <w:r w:rsidRPr="00764B7B">
              <w:rPr>
                <w:rFonts w:cs="Times New Roman"/>
                <w:sz w:val="16"/>
                <w:szCs w:val="16"/>
              </w:rPr>
              <w:t>104</w:t>
            </w:r>
            <w:r>
              <w:rPr>
                <w:rFonts w:cs="Times New Roman"/>
                <w:sz w:val="16"/>
                <w:szCs w:val="16"/>
              </w:rPr>
              <w:t>1</w:t>
            </w:r>
            <w:r>
              <w:rPr>
                <w:rFonts w:cstheme="minorHAnsi"/>
                <w:sz w:val="16"/>
                <w:szCs w:val="16"/>
              </w:rPr>
              <w:t>–</w:t>
            </w:r>
            <w:r w:rsidRPr="00764B7B">
              <w:rPr>
                <w:rFonts w:cs="Times New Roman"/>
                <w:sz w:val="16"/>
                <w:szCs w:val="16"/>
              </w:rPr>
              <w:t>168</w:t>
            </w:r>
            <w:r>
              <w:rPr>
                <w:rFonts w:cs="Times New Roman"/>
                <w:sz w:val="16"/>
                <w:szCs w:val="16"/>
              </w:rPr>
              <w:t>4</w:t>
            </w:r>
            <w:r w:rsidRPr="00764B7B">
              <w:rPr>
                <w:rFonts w:cs="Times New Roman"/>
                <w:sz w:val="16"/>
                <w:szCs w:val="16"/>
              </w:rPr>
              <w:t xml:space="preserve">/ </w:t>
            </w:r>
            <w:r>
              <w:rPr>
                <w:rFonts w:cs="Times New Roman"/>
                <w:sz w:val="16"/>
                <w:szCs w:val="16"/>
              </w:rPr>
              <w:t xml:space="preserve">  </w:t>
            </w:r>
            <w:r w:rsidRPr="00764B7B">
              <w:rPr>
                <w:rFonts w:cs="Times New Roman"/>
                <w:sz w:val="16"/>
                <w:szCs w:val="16"/>
              </w:rPr>
              <w:t>8</w:t>
            </w:r>
            <w:r>
              <w:rPr>
                <w:rFonts w:cs="Times New Roman"/>
                <w:sz w:val="16"/>
                <w:szCs w:val="16"/>
              </w:rPr>
              <w:t>8.7%</w:t>
            </w:r>
            <w:r w:rsidRPr="00764B7B">
              <w:rPr>
                <w:rFonts w:cs="Times New Roman"/>
                <w:sz w:val="16"/>
                <w:szCs w:val="16"/>
              </w:rPr>
              <w:t xml:space="preserve"> </w:t>
            </w:r>
          </w:p>
        </w:tc>
        <w:tc>
          <w:tcPr>
            <w:tcW w:w="907" w:type="dxa"/>
            <w:tcBorders>
              <w:bottom w:val="single" w:sz="4" w:space="0" w:color="auto"/>
            </w:tcBorders>
            <w:noWrap/>
            <w:hideMark/>
          </w:tcPr>
          <w:p w14:paraId="79EC1D4D" w14:textId="77777777" w:rsidR="005D64F3" w:rsidRPr="00764B7B" w:rsidRDefault="005D64F3" w:rsidP="00E56935">
            <w:pPr>
              <w:spacing w:before="240" w:after="240"/>
              <w:jc w:val="left"/>
              <w:rPr>
                <w:rFonts w:cs="Times New Roman"/>
                <w:sz w:val="16"/>
                <w:szCs w:val="16"/>
              </w:rPr>
            </w:pPr>
            <w:r w:rsidRPr="00764B7B">
              <w:rPr>
                <w:rFonts w:cs="Times New Roman"/>
                <w:sz w:val="16"/>
                <w:szCs w:val="16"/>
              </w:rPr>
              <w:t>645/ 1045</w:t>
            </w:r>
            <w:r>
              <w:rPr>
                <w:rFonts w:cstheme="minorHAnsi"/>
                <w:sz w:val="16"/>
                <w:szCs w:val="16"/>
              </w:rPr>
              <w:t>–</w:t>
            </w:r>
            <w:r w:rsidRPr="00764B7B">
              <w:rPr>
                <w:rFonts w:cs="Times New Roman"/>
                <w:sz w:val="16"/>
                <w:szCs w:val="16"/>
              </w:rPr>
              <w:t>1685/ 89</w:t>
            </w:r>
            <w:r>
              <w:rPr>
                <w:rFonts w:cs="Times New Roman"/>
                <w:sz w:val="16"/>
                <w:szCs w:val="16"/>
              </w:rPr>
              <w:t>.</w:t>
            </w:r>
            <w:r w:rsidRPr="00764B7B">
              <w:rPr>
                <w:rFonts w:cs="Times New Roman"/>
                <w:sz w:val="16"/>
                <w:szCs w:val="16"/>
              </w:rPr>
              <w:t>4%</w:t>
            </w:r>
          </w:p>
        </w:tc>
        <w:tc>
          <w:tcPr>
            <w:tcW w:w="907" w:type="dxa"/>
            <w:tcBorders>
              <w:bottom w:val="single" w:sz="4" w:space="0" w:color="auto"/>
            </w:tcBorders>
            <w:noWrap/>
            <w:hideMark/>
          </w:tcPr>
          <w:p w14:paraId="722CFDE5" w14:textId="77777777" w:rsidR="005D64F3" w:rsidRPr="00764B7B" w:rsidRDefault="005D64F3" w:rsidP="00E56935">
            <w:pPr>
              <w:spacing w:before="240" w:after="240"/>
              <w:jc w:val="left"/>
              <w:rPr>
                <w:rFonts w:cs="Times New Roman"/>
                <w:sz w:val="16"/>
                <w:szCs w:val="16"/>
              </w:rPr>
            </w:pPr>
            <w:r w:rsidRPr="00764B7B">
              <w:rPr>
                <w:rFonts w:cs="Times New Roman"/>
                <w:sz w:val="16"/>
                <w:szCs w:val="16"/>
              </w:rPr>
              <w:t>644/ 1041</w:t>
            </w:r>
            <w:r>
              <w:rPr>
                <w:rFonts w:cstheme="minorHAnsi"/>
                <w:sz w:val="16"/>
                <w:szCs w:val="16"/>
              </w:rPr>
              <w:t>–</w:t>
            </w:r>
            <w:r w:rsidRPr="00764B7B">
              <w:rPr>
                <w:rFonts w:cs="Times New Roman"/>
                <w:sz w:val="16"/>
                <w:szCs w:val="16"/>
              </w:rPr>
              <w:t>1684/ 89</w:t>
            </w:r>
            <w:r>
              <w:rPr>
                <w:rFonts w:cs="Times New Roman"/>
                <w:sz w:val="16"/>
                <w:szCs w:val="16"/>
              </w:rPr>
              <w:t>.</w:t>
            </w:r>
            <w:r w:rsidRPr="00764B7B">
              <w:rPr>
                <w:rFonts w:cs="Times New Roman"/>
                <w:sz w:val="16"/>
                <w:szCs w:val="16"/>
              </w:rPr>
              <w:t>3%</w:t>
            </w:r>
          </w:p>
        </w:tc>
      </w:tr>
      <w:tr w:rsidR="005D64F3" w:rsidRPr="00764B7B" w14:paraId="12A2198A" w14:textId="77777777" w:rsidTr="00E56935">
        <w:trPr>
          <w:trHeight w:val="300"/>
        </w:trPr>
        <w:tc>
          <w:tcPr>
            <w:tcW w:w="601" w:type="dxa"/>
            <w:noWrap/>
            <w:hideMark/>
          </w:tcPr>
          <w:p w14:paraId="1BD93B35" w14:textId="77777777" w:rsidR="005D64F3" w:rsidRPr="00764B7B" w:rsidRDefault="005D64F3" w:rsidP="00E56935">
            <w:pPr>
              <w:jc w:val="left"/>
              <w:rPr>
                <w:rFonts w:cs="Times New Roman"/>
                <w:sz w:val="16"/>
                <w:szCs w:val="16"/>
              </w:rPr>
            </w:pPr>
            <w:r w:rsidRPr="00764B7B">
              <w:rPr>
                <w:rFonts w:cs="Times New Roman"/>
                <w:sz w:val="16"/>
                <w:szCs w:val="16"/>
              </w:rPr>
              <w:t>L</w:t>
            </w:r>
          </w:p>
        </w:tc>
        <w:tc>
          <w:tcPr>
            <w:tcW w:w="799" w:type="dxa"/>
            <w:noWrap/>
            <w:hideMark/>
          </w:tcPr>
          <w:p w14:paraId="77C113A7" w14:textId="77777777" w:rsidR="005D64F3" w:rsidRPr="00764B7B" w:rsidRDefault="005D64F3" w:rsidP="00E56935">
            <w:pPr>
              <w:jc w:val="left"/>
              <w:rPr>
                <w:rFonts w:cs="Times New Roman"/>
                <w:sz w:val="16"/>
                <w:szCs w:val="16"/>
              </w:rPr>
            </w:pPr>
            <w:r w:rsidRPr="00764B7B">
              <w:rPr>
                <w:rFonts w:cs="Times New Roman"/>
                <w:sz w:val="16"/>
                <w:szCs w:val="16"/>
              </w:rPr>
              <w:t>ORF</w:t>
            </w:r>
          </w:p>
        </w:tc>
        <w:tc>
          <w:tcPr>
            <w:tcW w:w="459" w:type="dxa"/>
            <w:noWrap/>
            <w:hideMark/>
          </w:tcPr>
          <w:p w14:paraId="451BDEBC" w14:textId="77777777" w:rsidR="005D64F3" w:rsidRPr="00764B7B" w:rsidRDefault="005D64F3" w:rsidP="00E56935">
            <w:pPr>
              <w:jc w:val="left"/>
              <w:rPr>
                <w:rFonts w:cs="Times New Roman"/>
                <w:sz w:val="16"/>
                <w:szCs w:val="16"/>
              </w:rPr>
            </w:pPr>
            <w:r w:rsidRPr="00764B7B">
              <w:rPr>
                <w:rFonts w:cs="Times New Roman"/>
                <w:sz w:val="16"/>
                <w:szCs w:val="16"/>
              </w:rPr>
              <w:t>nt</w:t>
            </w:r>
          </w:p>
        </w:tc>
        <w:tc>
          <w:tcPr>
            <w:tcW w:w="907" w:type="dxa"/>
            <w:tcBorders>
              <w:top w:val="single" w:sz="4" w:space="0" w:color="auto"/>
            </w:tcBorders>
            <w:noWrap/>
            <w:hideMark/>
          </w:tcPr>
          <w:p w14:paraId="593CAFE2" w14:textId="77777777" w:rsidR="005D64F3" w:rsidRPr="00764B7B" w:rsidRDefault="005D64F3" w:rsidP="00E56935">
            <w:pPr>
              <w:jc w:val="left"/>
              <w:rPr>
                <w:rFonts w:cs="Times New Roman"/>
                <w:sz w:val="16"/>
                <w:szCs w:val="16"/>
              </w:rPr>
            </w:pPr>
            <w:r w:rsidRPr="00764B7B">
              <w:rPr>
                <w:rFonts w:cs="Times New Roman"/>
                <w:sz w:val="16"/>
                <w:szCs w:val="16"/>
              </w:rPr>
              <w:t>11838</w:t>
            </w:r>
          </w:p>
        </w:tc>
        <w:tc>
          <w:tcPr>
            <w:tcW w:w="907" w:type="dxa"/>
            <w:tcBorders>
              <w:top w:val="single" w:sz="4" w:space="0" w:color="auto"/>
            </w:tcBorders>
            <w:noWrap/>
            <w:hideMark/>
          </w:tcPr>
          <w:p w14:paraId="083445ED" w14:textId="77777777" w:rsidR="005D64F3" w:rsidRPr="00764B7B" w:rsidRDefault="005D64F3" w:rsidP="00E56935">
            <w:pPr>
              <w:jc w:val="left"/>
              <w:rPr>
                <w:rFonts w:cs="Times New Roman"/>
                <w:sz w:val="16"/>
                <w:szCs w:val="16"/>
              </w:rPr>
            </w:pPr>
            <w:r w:rsidRPr="00764B7B">
              <w:rPr>
                <w:rFonts w:cs="Times New Roman"/>
                <w:sz w:val="16"/>
                <w:szCs w:val="16"/>
              </w:rPr>
              <w:t>11838/ 96</w:t>
            </w:r>
            <w:r>
              <w:rPr>
                <w:rFonts w:cs="Times New Roman"/>
                <w:sz w:val="16"/>
                <w:szCs w:val="16"/>
              </w:rPr>
              <w:t>.</w:t>
            </w:r>
            <w:r w:rsidRPr="00764B7B">
              <w:rPr>
                <w:rFonts w:cs="Times New Roman"/>
                <w:sz w:val="16"/>
                <w:szCs w:val="16"/>
              </w:rPr>
              <w:t>2%</w:t>
            </w:r>
          </w:p>
        </w:tc>
        <w:tc>
          <w:tcPr>
            <w:tcW w:w="910" w:type="dxa"/>
            <w:tcBorders>
              <w:top w:val="single" w:sz="4" w:space="0" w:color="auto"/>
            </w:tcBorders>
            <w:noWrap/>
            <w:hideMark/>
          </w:tcPr>
          <w:p w14:paraId="586B39E3" w14:textId="77777777" w:rsidR="005D64F3" w:rsidRPr="00764B7B" w:rsidRDefault="005D64F3" w:rsidP="00E56935">
            <w:pPr>
              <w:jc w:val="left"/>
              <w:rPr>
                <w:rFonts w:cs="Times New Roman"/>
                <w:sz w:val="16"/>
                <w:szCs w:val="16"/>
              </w:rPr>
            </w:pPr>
            <w:r w:rsidRPr="00764B7B">
              <w:rPr>
                <w:rFonts w:cs="Times New Roman"/>
                <w:sz w:val="16"/>
                <w:szCs w:val="16"/>
              </w:rPr>
              <w:t>11838/ 96</w:t>
            </w:r>
            <w:r>
              <w:rPr>
                <w:rFonts w:cs="Times New Roman"/>
                <w:sz w:val="16"/>
                <w:szCs w:val="16"/>
              </w:rPr>
              <w:t>.</w:t>
            </w:r>
            <w:r w:rsidRPr="00764B7B">
              <w:rPr>
                <w:rFonts w:cs="Times New Roman"/>
                <w:sz w:val="16"/>
                <w:szCs w:val="16"/>
              </w:rPr>
              <w:t>2%</w:t>
            </w:r>
          </w:p>
        </w:tc>
        <w:tc>
          <w:tcPr>
            <w:tcW w:w="907" w:type="dxa"/>
            <w:tcBorders>
              <w:top w:val="single" w:sz="4" w:space="0" w:color="auto"/>
            </w:tcBorders>
            <w:noWrap/>
            <w:hideMark/>
          </w:tcPr>
          <w:p w14:paraId="24989A6D" w14:textId="77777777" w:rsidR="005D64F3" w:rsidRPr="00764B7B" w:rsidRDefault="005D64F3" w:rsidP="00E56935">
            <w:pPr>
              <w:jc w:val="left"/>
              <w:rPr>
                <w:rFonts w:cs="Times New Roman"/>
                <w:sz w:val="16"/>
                <w:szCs w:val="16"/>
              </w:rPr>
            </w:pPr>
            <w:r w:rsidRPr="00764B7B">
              <w:rPr>
                <w:rFonts w:cs="Times New Roman"/>
                <w:sz w:val="16"/>
                <w:szCs w:val="16"/>
              </w:rPr>
              <w:t>11838/ 78</w:t>
            </w:r>
            <w:r>
              <w:rPr>
                <w:rFonts w:cs="Times New Roman"/>
                <w:sz w:val="16"/>
                <w:szCs w:val="16"/>
              </w:rPr>
              <w:t>.</w:t>
            </w:r>
            <w:r w:rsidRPr="00764B7B">
              <w:rPr>
                <w:rFonts w:cs="Times New Roman"/>
                <w:sz w:val="16"/>
                <w:szCs w:val="16"/>
              </w:rPr>
              <w:t>4%</w:t>
            </w:r>
          </w:p>
        </w:tc>
        <w:tc>
          <w:tcPr>
            <w:tcW w:w="949" w:type="dxa"/>
            <w:tcBorders>
              <w:top w:val="single" w:sz="4" w:space="0" w:color="auto"/>
            </w:tcBorders>
          </w:tcPr>
          <w:p w14:paraId="0D68FCBA" w14:textId="77777777" w:rsidR="005D64F3" w:rsidRPr="00764B7B" w:rsidRDefault="005D64F3" w:rsidP="00E56935">
            <w:pPr>
              <w:jc w:val="left"/>
              <w:rPr>
                <w:rFonts w:cs="Times New Roman"/>
                <w:sz w:val="16"/>
                <w:szCs w:val="16"/>
              </w:rPr>
            </w:pPr>
            <w:r w:rsidRPr="00764B7B">
              <w:rPr>
                <w:rFonts w:cs="Times New Roman"/>
                <w:sz w:val="16"/>
                <w:szCs w:val="16"/>
              </w:rPr>
              <w:t>11838/ 78</w:t>
            </w:r>
            <w:r>
              <w:rPr>
                <w:rFonts w:cs="Times New Roman"/>
                <w:sz w:val="16"/>
                <w:szCs w:val="16"/>
              </w:rPr>
              <w:t>.</w:t>
            </w:r>
            <w:r w:rsidRPr="00764B7B">
              <w:rPr>
                <w:rFonts w:cs="Times New Roman"/>
                <w:sz w:val="16"/>
                <w:szCs w:val="16"/>
              </w:rPr>
              <w:t>4%</w:t>
            </w:r>
          </w:p>
        </w:tc>
        <w:tc>
          <w:tcPr>
            <w:tcW w:w="907" w:type="dxa"/>
            <w:tcBorders>
              <w:top w:val="single" w:sz="4" w:space="0" w:color="auto"/>
            </w:tcBorders>
            <w:noWrap/>
            <w:hideMark/>
          </w:tcPr>
          <w:p w14:paraId="0FB416BB" w14:textId="77777777" w:rsidR="005D64F3" w:rsidRPr="00764B7B" w:rsidRDefault="005D64F3" w:rsidP="00E56935">
            <w:pPr>
              <w:jc w:val="left"/>
              <w:rPr>
                <w:rFonts w:cs="Times New Roman"/>
                <w:sz w:val="16"/>
                <w:szCs w:val="16"/>
              </w:rPr>
            </w:pPr>
            <w:r w:rsidRPr="00764B7B">
              <w:rPr>
                <w:rFonts w:cs="Times New Roman"/>
                <w:sz w:val="16"/>
                <w:szCs w:val="16"/>
              </w:rPr>
              <w:t>11838/ 78</w:t>
            </w:r>
            <w:r>
              <w:rPr>
                <w:rFonts w:cs="Times New Roman"/>
                <w:sz w:val="16"/>
                <w:szCs w:val="16"/>
              </w:rPr>
              <w:t>.</w:t>
            </w:r>
            <w:r w:rsidRPr="00764B7B">
              <w:rPr>
                <w:rFonts w:cs="Times New Roman"/>
                <w:sz w:val="16"/>
                <w:szCs w:val="16"/>
              </w:rPr>
              <w:t>2%</w:t>
            </w:r>
          </w:p>
        </w:tc>
        <w:tc>
          <w:tcPr>
            <w:tcW w:w="976" w:type="dxa"/>
            <w:tcBorders>
              <w:top w:val="single" w:sz="4" w:space="0" w:color="auto"/>
            </w:tcBorders>
          </w:tcPr>
          <w:p w14:paraId="0AD8CF64" w14:textId="77777777" w:rsidR="005D64F3" w:rsidRPr="00764B7B" w:rsidRDefault="005D64F3" w:rsidP="00E56935">
            <w:pPr>
              <w:jc w:val="left"/>
              <w:rPr>
                <w:rFonts w:cs="Times New Roman"/>
                <w:sz w:val="16"/>
                <w:szCs w:val="16"/>
              </w:rPr>
            </w:pPr>
            <w:r w:rsidRPr="00764B7B">
              <w:rPr>
                <w:rFonts w:cs="Times New Roman"/>
                <w:sz w:val="16"/>
                <w:szCs w:val="16"/>
              </w:rPr>
              <w:t>11838/ 78</w:t>
            </w:r>
            <w:r>
              <w:rPr>
                <w:rFonts w:cs="Times New Roman"/>
                <w:sz w:val="16"/>
                <w:szCs w:val="16"/>
              </w:rPr>
              <w:t>.3%</w:t>
            </w:r>
            <w:r w:rsidRPr="00764B7B">
              <w:rPr>
                <w:rFonts w:cs="Times New Roman"/>
                <w:sz w:val="16"/>
                <w:szCs w:val="16"/>
              </w:rPr>
              <w:t xml:space="preserve"> </w:t>
            </w:r>
          </w:p>
        </w:tc>
        <w:tc>
          <w:tcPr>
            <w:tcW w:w="907" w:type="dxa"/>
            <w:tcBorders>
              <w:top w:val="single" w:sz="4" w:space="0" w:color="auto"/>
            </w:tcBorders>
            <w:noWrap/>
            <w:hideMark/>
          </w:tcPr>
          <w:p w14:paraId="3A98DF6F" w14:textId="77777777" w:rsidR="005D64F3" w:rsidRPr="00764B7B" w:rsidRDefault="005D64F3" w:rsidP="00E56935">
            <w:pPr>
              <w:jc w:val="left"/>
              <w:rPr>
                <w:rFonts w:cs="Times New Roman"/>
                <w:sz w:val="16"/>
                <w:szCs w:val="16"/>
              </w:rPr>
            </w:pPr>
            <w:r w:rsidRPr="00764B7B">
              <w:rPr>
                <w:rFonts w:cs="Times New Roman"/>
                <w:sz w:val="16"/>
                <w:szCs w:val="16"/>
              </w:rPr>
              <w:t>11838/ 78</w:t>
            </w:r>
            <w:r>
              <w:rPr>
                <w:rFonts w:cs="Times New Roman"/>
                <w:sz w:val="16"/>
                <w:szCs w:val="16"/>
              </w:rPr>
              <w:t>.</w:t>
            </w:r>
            <w:r w:rsidRPr="00764B7B">
              <w:rPr>
                <w:rFonts w:cs="Times New Roman"/>
                <w:sz w:val="16"/>
                <w:szCs w:val="16"/>
              </w:rPr>
              <w:t>7%</w:t>
            </w:r>
          </w:p>
        </w:tc>
        <w:tc>
          <w:tcPr>
            <w:tcW w:w="907" w:type="dxa"/>
            <w:tcBorders>
              <w:top w:val="single" w:sz="4" w:space="0" w:color="auto"/>
            </w:tcBorders>
            <w:noWrap/>
            <w:hideMark/>
          </w:tcPr>
          <w:p w14:paraId="15C07055" w14:textId="77777777" w:rsidR="005D64F3" w:rsidRPr="00764B7B" w:rsidRDefault="005D64F3" w:rsidP="00E56935">
            <w:pPr>
              <w:jc w:val="left"/>
              <w:rPr>
                <w:rFonts w:cs="Times New Roman"/>
                <w:sz w:val="16"/>
                <w:szCs w:val="16"/>
              </w:rPr>
            </w:pPr>
            <w:r w:rsidRPr="00764B7B">
              <w:rPr>
                <w:rFonts w:cs="Times New Roman"/>
                <w:sz w:val="16"/>
                <w:szCs w:val="16"/>
              </w:rPr>
              <w:t>11838/ 78</w:t>
            </w:r>
            <w:r>
              <w:rPr>
                <w:rFonts w:cs="Times New Roman"/>
                <w:sz w:val="16"/>
                <w:szCs w:val="16"/>
              </w:rPr>
              <w:t>.</w:t>
            </w:r>
            <w:r w:rsidRPr="00764B7B">
              <w:rPr>
                <w:rFonts w:cs="Times New Roman"/>
                <w:sz w:val="16"/>
                <w:szCs w:val="16"/>
              </w:rPr>
              <w:t>8%</w:t>
            </w:r>
          </w:p>
        </w:tc>
      </w:tr>
      <w:tr w:rsidR="005D64F3" w:rsidRPr="00764B7B" w14:paraId="4CC23C78" w14:textId="77777777" w:rsidTr="00E56935">
        <w:trPr>
          <w:trHeight w:val="300"/>
        </w:trPr>
        <w:tc>
          <w:tcPr>
            <w:tcW w:w="601" w:type="dxa"/>
            <w:noWrap/>
            <w:hideMark/>
          </w:tcPr>
          <w:p w14:paraId="6FBA807F" w14:textId="77777777" w:rsidR="005D64F3" w:rsidRPr="00764B7B" w:rsidRDefault="005D64F3" w:rsidP="00E56935">
            <w:pPr>
              <w:spacing w:before="240" w:after="240"/>
              <w:jc w:val="left"/>
              <w:rPr>
                <w:rFonts w:cs="Times New Roman"/>
                <w:sz w:val="16"/>
                <w:szCs w:val="16"/>
              </w:rPr>
            </w:pPr>
            <w:r w:rsidRPr="00764B7B">
              <w:rPr>
                <w:rFonts w:cs="Times New Roman"/>
                <w:sz w:val="16"/>
                <w:szCs w:val="16"/>
              </w:rPr>
              <w:t> </w:t>
            </w:r>
          </w:p>
        </w:tc>
        <w:tc>
          <w:tcPr>
            <w:tcW w:w="799" w:type="dxa"/>
            <w:noWrap/>
            <w:hideMark/>
          </w:tcPr>
          <w:p w14:paraId="60E07F45" w14:textId="77777777" w:rsidR="005D64F3" w:rsidRPr="00764B7B" w:rsidRDefault="005D64F3" w:rsidP="00E56935">
            <w:pPr>
              <w:spacing w:before="240" w:after="240"/>
              <w:jc w:val="left"/>
              <w:rPr>
                <w:rFonts w:cs="Times New Roman"/>
                <w:sz w:val="16"/>
                <w:szCs w:val="16"/>
              </w:rPr>
            </w:pPr>
            <w:r w:rsidRPr="00764B7B">
              <w:rPr>
                <w:rFonts w:cs="Times New Roman"/>
                <w:sz w:val="16"/>
                <w:szCs w:val="16"/>
              </w:rPr>
              <w:t> </w:t>
            </w:r>
          </w:p>
        </w:tc>
        <w:tc>
          <w:tcPr>
            <w:tcW w:w="459" w:type="dxa"/>
            <w:noWrap/>
            <w:hideMark/>
          </w:tcPr>
          <w:p w14:paraId="1F7F7314" w14:textId="77777777" w:rsidR="005D64F3" w:rsidRPr="00764B7B" w:rsidRDefault="005D64F3" w:rsidP="00E56935">
            <w:pPr>
              <w:spacing w:before="240" w:after="240"/>
              <w:jc w:val="left"/>
              <w:rPr>
                <w:rFonts w:cs="Times New Roman"/>
                <w:sz w:val="16"/>
                <w:szCs w:val="16"/>
              </w:rPr>
            </w:pPr>
            <w:r w:rsidRPr="00764B7B">
              <w:rPr>
                <w:rFonts w:cs="Times New Roman"/>
                <w:sz w:val="16"/>
                <w:szCs w:val="16"/>
              </w:rPr>
              <w:t>aa</w:t>
            </w:r>
          </w:p>
        </w:tc>
        <w:tc>
          <w:tcPr>
            <w:tcW w:w="907" w:type="dxa"/>
            <w:noWrap/>
            <w:hideMark/>
          </w:tcPr>
          <w:p w14:paraId="776E8727" w14:textId="77777777" w:rsidR="005D64F3" w:rsidRPr="00764B7B" w:rsidRDefault="005D64F3" w:rsidP="00E56935">
            <w:pPr>
              <w:spacing w:before="240" w:after="240"/>
              <w:jc w:val="left"/>
              <w:rPr>
                <w:rFonts w:cs="Times New Roman"/>
                <w:sz w:val="16"/>
                <w:szCs w:val="16"/>
              </w:rPr>
            </w:pPr>
            <w:r w:rsidRPr="00764B7B">
              <w:rPr>
                <w:rFonts w:cs="Times New Roman"/>
                <w:sz w:val="16"/>
                <w:szCs w:val="16"/>
              </w:rPr>
              <w:t>3945</w:t>
            </w:r>
          </w:p>
        </w:tc>
        <w:tc>
          <w:tcPr>
            <w:tcW w:w="907" w:type="dxa"/>
            <w:noWrap/>
            <w:hideMark/>
          </w:tcPr>
          <w:p w14:paraId="6643C88B" w14:textId="77777777" w:rsidR="005D64F3" w:rsidRPr="00764B7B" w:rsidRDefault="005D64F3" w:rsidP="00E56935">
            <w:pPr>
              <w:spacing w:before="240" w:after="240"/>
              <w:jc w:val="left"/>
              <w:rPr>
                <w:rFonts w:cs="Times New Roman"/>
                <w:sz w:val="16"/>
                <w:szCs w:val="16"/>
              </w:rPr>
            </w:pPr>
            <w:r w:rsidRPr="00764B7B">
              <w:rPr>
                <w:rFonts w:cs="Times New Roman"/>
                <w:sz w:val="16"/>
                <w:szCs w:val="16"/>
              </w:rPr>
              <w:t>3945/ 98</w:t>
            </w:r>
            <w:r>
              <w:rPr>
                <w:rFonts w:cs="Times New Roman"/>
                <w:sz w:val="16"/>
                <w:szCs w:val="16"/>
              </w:rPr>
              <w:t>.</w:t>
            </w:r>
            <w:r w:rsidRPr="00764B7B">
              <w:rPr>
                <w:rFonts w:cs="Times New Roman"/>
                <w:sz w:val="16"/>
                <w:szCs w:val="16"/>
              </w:rPr>
              <w:t>8%</w:t>
            </w:r>
          </w:p>
        </w:tc>
        <w:tc>
          <w:tcPr>
            <w:tcW w:w="910" w:type="dxa"/>
            <w:noWrap/>
            <w:hideMark/>
          </w:tcPr>
          <w:p w14:paraId="5171738E" w14:textId="77777777" w:rsidR="005D64F3" w:rsidRPr="00764B7B" w:rsidRDefault="005D64F3" w:rsidP="00E56935">
            <w:pPr>
              <w:spacing w:before="240" w:after="240"/>
              <w:jc w:val="left"/>
              <w:rPr>
                <w:rFonts w:cs="Times New Roman"/>
                <w:sz w:val="16"/>
                <w:szCs w:val="16"/>
              </w:rPr>
            </w:pPr>
            <w:r w:rsidRPr="00764B7B">
              <w:rPr>
                <w:rFonts w:cs="Times New Roman"/>
                <w:sz w:val="16"/>
                <w:szCs w:val="16"/>
              </w:rPr>
              <w:t>3945/ 98</w:t>
            </w:r>
            <w:r>
              <w:rPr>
                <w:rFonts w:cs="Times New Roman"/>
                <w:sz w:val="16"/>
                <w:szCs w:val="16"/>
              </w:rPr>
              <w:t>.</w:t>
            </w:r>
            <w:r w:rsidRPr="00764B7B">
              <w:rPr>
                <w:rFonts w:cs="Times New Roman"/>
                <w:sz w:val="16"/>
                <w:szCs w:val="16"/>
              </w:rPr>
              <w:t>7%</w:t>
            </w:r>
          </w:p>
        </w:tc>
        <w:tc>
          <w:tcPr>
            <w:tcW w:w="907" w:type="dxa"/>
            <w:noWrap/>
            <w:hideMark/>
          </w:tcPr>
          <w:p w14:paraId="086B007B" w14:textId="77777777" w:rsidR="005D64F3" w:rsidRPr="00764B7B" w:rsidRDefault="005D64F3" w:rsidP="00E56935">
            <w:pPr>
              <w:spacing w:before="240" w:after="240"/>
              <w:jc w:val="left"/>
              <w:rPr>
                <w:rFonts w:cs="Times New Roman"/>
                <w:sz w:val="16"/>
                <w:szCs w:val="16"/>
              </w:rPr>
            </w:pPr>
            <w:r w:rsidRPr="00764B7B">
              <w:rPr>
                <w:rFonts w:cs="Times New Roman"/>
                <w:sz w:val="16"/>
                <w:szCs w:val="16"/>
              </w:rPr>
              <w:t>3945/ 90</w:t>
            </w:r>
            <w:r>
              <w:rPr>
                <w:rFonts w:cs="Times New Roman"/>
                <w:sz w:val="16"/>
                <w:szCs w:val="16"/>
              </w:rPr>
              <w:t>.</w:t>
            </w:r>
            <w:r w:rsidRPr="00764B7B">
              <w:rPr>
                <w:rFonts w:cs="Times New Roman"/>
                <w:sz w:val="16"/>
                <w:szCs w:val="16"/>
              </w:rPr>
              <w:t>8%</w:t>
            </w:r>
          </w:p>
        </w:tc>
        <w:tc>
          <w:tcPr>
            <w:tcW w:w="949" w:type="dxa"/>
          </w:tcPr>
          <w:p w14:paraId="0BFE25C2" w14:textId="77777777" w:rsidR="005D64F3" w:rsidRPr="00764B7B" w:rsidRDefault="005D64F3" w:rsidP="00E56935">
            <w:pPr>
              <w:spacing w:before="240" w:after="240"/>
              <w:jc w:val="left"/>
              <w:rPr>
                <w:rFonts w:cs="Times New Roman"/>
                <w:sz w:val="16"/>
                <w:szCs w:val="16"/>
              </w:rPr>
            </w:pPr>
            <w:r w:rsidRPr="00764B7B">
              <w:rPr>
                <w:rFonts w:cs="Times New Roman"/>
                <w:sz w:val="16"/>
                <w:szCs w:val="16"/>
              </w:rPr>
              <w:t>3945/</w:t>
            </w:r>
            <w:r>
              <w:rPr>
                <w:rFonts w:cs="Times New Roman"/>
                <w:sz w:val="16"/>
                <w:szCs w:val="16"/>
              </w:rPr>
              <w:t xml:space="preserve"> </w:t>
            </w:r>
            <w:r w:rsidRPr="00764B7B">
              <w:rPr>
                <w:rFonts w:cs="Times New Roman"/>
                <w:sz w:val="16"/>
                <w:szCs w:val="16"/>
              </w:rPr>
              <w:t xml:space="preserve"> 90</w:t>
            </w:r>
            <w:r>
              <w:rPr>
                <w:rFonts w:cs="Times New Roman"/>
                <w:sz w:val="16"/>
                <w:szCs w:val="16"/>
              </w:rPr>
              <w:t>.</w:t>
            </w:r>
            <w:r w:rsidRPr="00764B7B">
              <w:rPr>
                <w:rFonts w:cs="Times New Roman"/>
                <w:sz w:val="16"/>
                <w:szCs w:val="16"/>
              </w:rPr>
              <w:t>7%</w:t>
            </w:r>
          </w:p>
        </w:tc>
        <w:tc>
          <w:tcPr>
            <w:tcW w:w="907" w:type="dxa"/>
            <w:noWrap/>
            <w:hideMark/>
          </w:tcPr>
          <w:p w14:paraId="2FFB4A5C" w14:textId="77777777" w:rsidR="005D64F3" w:rsidRPr="00764B7B" w:rsidRDefault="005D64F3" w:rsidP="00E56935">
            <w:pPr>
              <w:spacing w:before="240" w:after="240"/>
              <w:jc w:val="left"/>
              <w:rPr>
                <w:rFonts w:cs="Times New Roman"/>
                <w:sz w:val="16"/>
                <w:szCs w:val="16"/>
              </w:rPr>
            </w:pPr>
            <w:r w:rsidRPr="00764B7B">
              <w:rPr>
                <w:rFonts w:cs="Times New Roman"/>
                <w:sz w:val="16"/>
                <w:szCs w:val="16"/>
              </w:rPr>
              <w:t>3945/ 90</w:t>
            </w:r>
            <w:r>
              <w:rPr>
                <w:rFonts w:cs="Times New Roman"/>
                <w:sz w:val="16"/>
                <w:szCs w:val="16"/>
              </w:rPr>
              <w:t>.</w:t>
            </w:r>
            <w:r w:rsidRPr="00764B7B">
              <w:rPr>
                <w:rFonts w:cs="Times New Roman"/>
                <w:sz w:val="16"/>
                <w:szCs w:val="16"/>
              </w:rPr>
              <w:t>5%</w:t>
            </w:r>
          </w:p>
        </w:tc>
        <w:tc>
          <w:tcPr>
            <w:tcW w:w="976" w:type="dxa"/>
          </w:tcPr>
          <w:p w14:paraId="56607ED1" w14:textId="77777777" w:rsidR="005D64F3" w:rsidRPr="00764B7B" w:rsidRDefault="005D64F3" w:rsidP="00E56935">
            <w:pPr>
              <w:spacing w:before="240" w:after="240"/>
              <w:jc w:val="left"/>
              <w:rPr>
                <w:rFonts w:cs="Times New Roman"/>
                <w:sz w:val="16"/>
                <w:szCs w:val="16"/>
              </w:rPr>
            </w:pPr>
            <w:r w:rsidRPr="00764B7B">
              <w:rPr>
                <w:rFonts w:cs="Times New Roman"/>
                <w:sz w:val="16"/>
                <w:szCs w:val="16"/>
              </w:rPr>
              <w:t xml:space="preserve">3945/ </w:t>
            </w:r>
            <w:r>
              <w:rPr>
                <w:rFonts w:cs="Times New Roman"/>
                <w:sz w:val="16"/>
                <w:szCs w:val="16"/>
              </w:rPr>
              <w:t xml:space="preserve">  </w:t>
            </w:r>
            <w:r w:rsidRPr="00764B7B">
              <w:rPr>
                <w:rFonts w:cs="Times New Roman"/>
                <w:sz w:val="16"/>
                <w:szCs w:val="16"/>
              </w:rPr>
              <w:t>90</w:t>
            </w:r>
            <w:r>
              <w:rPr>
                <w:rFonts w:cs="Times New Roman"/>
                <w:sz w:val="16"/>
                <w:szCs w:val="16"/>
              </w:rPr>
              <w:t>.7%</w:t>
            </w:r>
            <w:r w:rsidRPr="00764B7B">
              <w:rPr>
                <w:rFonts w:cs="Times New Roman"/>
                <w:sz w:val="16"/>
                <w:szCs w:val="16"/>
              </w:rPr>
              <w:t xml:space="preserve"> </w:t>
            </w:r>
          </w:p>
        </w:tc>
        <w:tc>
          <w:tcPr>
            <w:tcW w:w="907" w:type="dxa"/>
            <w:noWrap/>
            <w:hideMark/>
          </w:tcPr>
          <w:p w14:paraId="4EEDF822" w14:textId="77777777" w:rsidR="005D64F3" w:rsidRPr="00764B7B" w:rsidRDefault="005D64F3" w:rsidP="00E56935">
            <w:pPr>
              <w:spacing w:before="240" w:after="240"/>
              <w:jc w:val="left"/>
              <w:rPr>
                <w:rFonts w:cs="Times New Roman"/>
                <w:sz w:val="16"/>
                <w:szCs w:val="16"/>
              </w:rPr>
            </w:pPr>
            <w:r w:rsidRPr="00764B7B">
              <w:rPr>
                <w:rFonts w:cs="Times New Roman"/>
                <w:sz w:val="16"/>
                <w:szCs w:val="16"/>
              </w:rPr>
              <w:t>3945/ 91</w:t>
            </w:r>
            <w:r>
              <w:rPr>
                <w:rFonts w:cs="Times New Roman"/>
                <w:sz w:val="16"/>
                <w:szCs w:val="16"/>
              </w:rPr>
              <w:t>.</w:t>
            </w:r>
            <w:r w:rsidRPr="00764B7B">
              <w:rPr>
                <w:rFonts w:cs="Times New Roman"/>
                <w:sz w:val="16"/>
                <w:szCs w:val="16"/>
              </w:rPr>
              <w:t>0%</w:t>
            </w:r>
          </w:p>
        </w:tc>
        <w:tc>
          <w:tcPr>
            <w:tcW w:w="907" w:type="dxa"/>
            <w:noWrap/>
            <w:hideMark/>
          </w:tcPr>
          <w:p w14:paraId="1A5512E3" w14:textId="77777777" w:rsidR="005D64F3" w:rsidRPr="00764B7B" w:rsidRDefault="005D64F3" w:rsidP="00E56935">
            <w:pPr>
              <w:spacing w:before="240" w:after="240"/>
              <w:jc w:val="left"/>
              <w:rPr>
                <w:rFonts w:cs="Times New Roman"/>
                <w:sz w:val="16"/>
                <w:szCs w:val="16"/>
              </w:rPr>
            </w:pPr>
            <w:r w:rsidRPr="00764B7B">
              <w:rPr>
                <w:rFonts w:cs="Times New Roman"/>
                <w:sz w:val="16"/>
                <w:szCs w:val="16"/>
              </w:rPr>
              <w:t>3945/ 91</w:t>
            </w:r>
            <w:r>
              <w:rPr>
                <w:rFonts w:cs="Times New Roman"/>
                <w:sz w:val="16"/>
                <w:szCs w:val="16"/>
              </w:rPr>
              <w:t>.</w:t>
            </w:r>
            <w:r w:rsidRPr="00764B7B">
              <w:rPr>
                <w:rFonts w:cs="Times New Roman"/>
                <w:sz w:val="16"/>
                <w:szCs w:val="16"/>
              </w:rPr>
              <w:t>4%</w:t>
            </w:r>
          </w:p>
        </w:tc>
      </w:tr>
      <w:tr w:rsidR="005D64F3" w:rsidRPr="00764B7B" w14:paraId="3EA57625" w14:textId="77777777" w:rsidTr="00E56935">
        <w:trPr>
          <w:trHeight w:val="300"/>
        </w:trPr>
        <w:tc>
          <w:tcPr>
            <w:tcW w:w="601" w:type="dxa"/>
            <w:noWrap/>
            <w:hideMark/>
          </w:tcPr>
          <w:p w14:paraId="5296B5AA" w14:textId="77777777" w:rsidR="005D64F3" w:rsidRPr="00764B7B" w:rsidRDefault="005D64F3" w:rsidP="00E56935">
            <w:pPr>
              <w:spacing w:after="240"/>
              <w:jc w:val="left"/>
              <w:rPr>
                <w:rFonts w:cs="Times New Roman"/>
                <w:sz w:val="16"/>
                <w:szCs w:val="16"/>
              </w:rPr>
            </w:pPr>
            <w:r w:rsidRPr="00764B7B">
              <w:rPr>
                <w:rFonts w:cs="Times New Roman"/>
                <w:sz w:val="16"/>
                <w:szCs w:val="16"/>
              </w:rPr>
              <w:t> </w:t>
            </w:r>
          </w:p>
        </w:tc>
        <w:tc>
          <w:tcPr>
            <w:tcW w:w="799" w:type="dxa"/>
            <w:noWrap/>
            <w:hideMark/>
          </w:tcPr>
          <w:p w14:paraId="7AC40E13" w14:textId="77777777" w:rsidR="005D64F3" w:rsidRPr="00764B7B" w:rsidRDefault="005D64F3" w:rsidP="00E56935">
            <w:pPr>
              <w:spacing w:after="240"/>
              <w:jc w:val="left"/>
              <w:rPr>
                <w:rFonts w:cs="Times New Roman"/>
                <w:sz w:val="16"/>
                <w:szCs w:val="16"/>
              </w:rPr>
            </w:pPr>
            <w:r w:rsidRPr="00764B7B">
              <w:rPr>
                <w:rFonts w:cs="Times New Roman"/>
                <w:sz w:val="16"/>
                <w:szCs w:val="16"/>
              </w:rPr>
              <w:t>ORF OTU</w:t>
            </w:r>
          </w:p>
        </w:tc>
        <w:tc>
          <w:tcPr>
            <w:tcW w:w="459" w:type="dxa"/>
            <w:noWrap/>
            <w:hideMark/>
          </w:tcPr>
          <w:p w14:paraId="4E5CEE81" w14:textId="77777777" w:rsidR="005D64F3" w:rsidRPr="00764B7B" w:rsidRDefault="005D64F3" w:rsidP="00E56935">
            <w:pPr>
              <w:spacing w:after="240"/>
              <w:jc w:val="left"/>
              <w:rPr>
                <w:rFonts w:cs="Times New Roman"/>
                <w:sz w:val="16"/>
                <w:szCs w:val="16"/>
              </w:rPr>
            </w:pPr>
            <w:r w:rsidRPr="00764B7B">
              <w:rPr>
                <w:rFonts w:cs="Times New Roman"/>
                <w:sz w:val="16"/>
                <w:szCs w:val="16"/>
              </w:rPr>
              <w:t>aa</w:t>
            </w:r>
          </w:p>
        </w:tc>
        <w:tc>
          <w:tcPr>
            <w:tcW w:w="907" w:type="dxa"/>
            <w:noWrap/>
            <w:hideMark/>
          </w:tcPr>
          <w:p w14:paraId="5E36B197" w14:textId="77777777" w:rsidR="005D64F3" w:rsidRPr="00764B7B" w:rsidRDefault="005D64F3" w:rsidP="00E56935">
            <w:pPr>
              <w:spacing w:after="240"/>
              <w:jc w:val="left"/>
              <w:rPr>
                <w:rFonts w:cs="Times New Roman"/>
                <w:sz w:val="16"/>
                <w:szCs w:val="16"/>
              </w:rPr>
            </w:pPr>
            <w:r w:rsidRPr="00764B7B">
              <w:rPr>
                <w:rFonts w:cs="Times New Roman"/>
                <w:sz w:val="16"/>
                <w:szCs w:val="16"/>
              </w:rPr>
              <w:t>118/</w:t>
            </w:r>
            <w:r>
              <w:rPr>
                <w:rFonts w:cs="Times New Roman"/>
                <w:sz w:val="16"/>
                <w:szCs w:val="16"/>
              </w:rPr>
              <w:t xml:space="preserve">     </w:t>
            </w:r>
            <w:r w:rsidRPr="00764B7B">
              <w:rPr>
                <w:rFonts w:cs="Times New Roman"/>
                <w:sz w:val="16"/>
                <w:szCs w:val="16"/>
              </w:rPr>
              <w:t>35</w:t>
            </w:r>
            <w:r>
              <w:rPr>
                <w:rFonts w:cstheme="minorHAnsi"/>
                <w:sz w:val="16"/>
                <w:szCs w:val="16"/>
              </w:rPr>
              <w:t>–</w:t>
            </w:r>
            <w:r w:rsidRPr="00764B7B">
              <w:rPr>
                <w:rFonts w:cs="Times New Roman"/>
                <w:sz w:val="16"/>
                <w:szCs w:val="16"/>
              </w:rPr>
              <w:t>152</w:t>
            </w:r>
          </w:p>
        </w:tc>
        <w:tc>
          <w:tcPr>
            <w:tcW w:w="907" w:type="dxa"/>
            <w:noWrap/>
            <w:hideMark/>
          </w:tcPr>
          <w:p w14:paraId="7347C8D1" w14:textId="77777777" w:rsidR="005D64F3" w:rsidRPr="00764B7B" w:rsidRDefault="005D64F3" w:rsidP="00E56935">
            <w:pPr>
              <w:spacing w:after="240"/>
              <w:jc w:val="left"/>
              <w:rPr>
                <w:rFonts w:cs="Times New Roman"/>
                <w:sz w:val="16"/>
                <w:szCs w:val="16"/>
              </w:rPr>
            </w:pPr>
            <w:r w:rsidRPr="00764B7B">
              <w:rPr>
                <w:rFonts w:cs="Times New Roman"/>
                <w:sz w:val="16"/>
                <w:szCs w:val="16"/>
              </w:rPr>
              <w:t xml:space="preserve">118/ </w:t>
            </w:r>
            <w:r>
              <w:rPr>
                <w:rFonts w:cs="Times New Roman"/>
                <w:sz w:val="16"/>
                <w:szCs w:val="16"/>
              </w:rPr>
              <w:t xml:space="preserve">     </w:t>
            </w:r>
            <w:r w:rsidRPr="00764B7B">
              <w:rPr>
                <w:rFonts w:cs="Times New Roman"/>
                <w:sz w:val="16"/>
                <w:szCs w:val="16"/>
              </w:rPr>
              <w:t>35</w:t>
            </w:r>
            <w:r>
              <w:rPr>
                <w:rFonts w:cstheme="minorHAnsi"/>
                <w:sz w:val="16"/>
                <w:szCs w:val="16"/>
              </w:rPr>
              <w:t>–</w:t>
            </w:r>
            <w:r w:rsidRPr="00764B7B">
              <w:rPr>
                <w:rFonts w:cs="Times New Roman"/>
                <w:sz w:val="16"/>
                <w:szCs w:val="16"/>
              </w:rPr>
              <w:t>152/ 99</w:t>
            </w:r>
            <w:r>
              <w:rPr>
                <w:rFonts w:cs="Times New Roman"/>
                <w:sz w:val="16"/>
                <w:szCs w:val="16"/>
              </w:rPr>
              <w:t>.</w:t>
            </w:r>
            <w:r w:rsidRPr="00764B7B">
              <w:rPr>
                <w:rFonts w:cs="Times New Roman"/>
                <w:sz w:val="16"/>
                <w:szCs w:val="16"/>
              </w:rPr>
              <w:t>2%</w:t>
            </w:r>
          </w:p>
        </w:tc>
        <w:tc>
          <w:tcPr>
            <w:tcW w:w="910" w:type="dxa"/>
            <w:noWrap/>
            <w:hideMark/>
          </w:tcPr>
          <w:p w14:paraId="23EFE766" w14:textId="77777777" w:rsidR="005D64F3" w:rsidRPr="00764B7B" w:rsidRDefault="005D64F3" w:rsidP="00E56935">
            <w:pPr>
              <w:spacing w:after="240"/>
              <w:jc w:val="left"/>
              <w:rPr>
                <w:rFonts w:cs="Times New Roman"/>
                <w:sz w:val="16"/>
                <w:szCs w:val="16"/>
              </w:rPr>
            </w:pPr>
            <w:r w:rsidRPr="00764B7B">
              <w:rPr>
                <w:rFonts w:cs="Times New Roman"/>
                <w:sz w:val="16"/>
                <w:szCs w:val="16"/>
              </w:rPr>
              <w:t xml:space="preserve">118/ </w:t>
            </w:r>
            <w:r>
              <w:rPr>
                <w:rFonts w:cs="Times New Roman"/>
                <w:sz w:val="16"/>
                <w:szCs w:val="16"/>
              </w:rPr>
              <w:t xml:space="preserve">    </w:t>
            </w:r>
            <w:r w:rsidRPr="00764B7B">
              <w:rPr>
                <w:rFonts w:cs="Times New Roman"/>
                <w:sz w:val="16"/>
                <w:szCs w:val="16"/>
              </w:rPr>
              <w:t>35</w:t>
            </w:r>
            <w:r>
              <w:rPr>
                <w:rFonts w:cstheme="minorHAnsi"/>
                <w:sz w:val="16"/>
                <w:szCs w:val="16"/>
              </w:rPr>
              <w:t>–</w:t>
            </w:r>
            <w:r w:rsidRPr="00764B7B">
              <w:rPr>
                <w:rFonts w:cs="Times New Roman"/>
                <w:sz w:val="16"/>
                <w:szCs w:val="16"/>
              </w:rPr>
              <w:t>152/ 99</w:t>
            </w:r>
            <w:r>
              <w:rPr>
                <w:rFonts w:cs="Times New Roman"/>
                <w:sz w:val="16"/>
                <w:szCs w:val="16"/>
              </w:rPr>
              <w:t>.</w:t>
            </w:r>
            <w:r w:rsidRPr="00764B7B">
              <w:rPr>
                <w:rFonts w:cs="Times New Roman"/>
                <w:sz w:val="16"/>
                <w:szCs w:val="16"/>
              </w:rPr>
              <w:t>2%</w:t>
            </w:r>
          </w:p>
        </w:tc>
        <w:tc>
          <w:tcPr>
            <w:tcW w:w="907" w:type="dxa"/>
            <w:noWrap/>
            <w:hideMark/>
          </w:tcPr>
          <w:p w14:paraId="458CF611" w14:textId="77777777" w:rsidR="005D64F3" w:rsidRPr="00764B7B" w:rsidRDefault="005D64F3" w:rsidP="00E56935">
            <w:pPr>
              <w:spacing w:after="240"/>
              <w:jc w:val="left"/>
              <w:rPr>
                <w:rFonts w:cs="Times New Roman"/>
                <w:sz w:val="16"/>
                <w:szCs w:val="16"/>
              </w:rPr>
            </w:pPr>
            <w:r w:rsidRPr="00764B7B">
              <w:rPr>
                <w:rFonts w:cs="Times New Roman"/>
                <w:sz w:val="16"/>
                <w:szCs w:val="16"/>
              </w:rPr>
              <w:t xml:space="preserve">118/ </w:t>
            </w:r>
            <w:r>
              <w:rPr>
                <w:rFonts w:cs="Times New Roman"/>
                <w:sz w:val="16"/>
                <w:szCs w:val="16"/>
              </w:rPr>
              <w:t xml:space="preserve">     </w:t>
            </w:r>
            <w:r w:rsidRPr="00764B7B">
              <w:rPr>
                <w:rFonts w:cs="Times New Roman"/>
                <w:sz w:val="16"/>
                <w:szCs w:val="16"/>
              </w:rPr>
              <w:t>35</w:t>
            </w:r>
            <w:r>
              <w:rPr>
                <w:rFonts w:cstheme="minorHAnsi"/>
                <w:sz w:val="16"/>
                <w:szCs w:val="16"/>
              </w:rPr>
              <w:t>–</w:t>
            </w:r>
            <w:r w:rsidRPr="00764B7B">
              <w:rPr>
                <w:rFonts w:cs="Times New Roman"/>
                <w:sz w:val="16"/>
                <w:szCs w:val="16"/>
              </w:rPr>
              <w:t>152/ 89</w:t>
            </w:r>
            <w:r>
              <w:rPr>
                <w:rFonts w:cs="Times New Roman"/>
                <w:sz w:val="16"/>
                <w:szCs w:val="16"/>
              </w:rPr>
              <w:t>.</w:t>
            </w:r>
            <w:r w:rsidRPr="00764B7B">
              <w:rPr>
                <w:rFonts w:cs="Times New Roman"/>
                <w:sz w:val="16"/>
                <w:szCs w:val="16"/>
              </w:rPr>
              <w:t>0%</w:t>
            </w:r>
          </w:p>
        </w:tc>
        <w:tc>
          <w:tcPr>
            <w:tcW w:w="949" w:type="dxa"/>
          </w:tcPr>
          <w:p w14:paraId="4BC8C4FD" w14:textId="77777777" w:rsidR="005D64F3" w:rsidRPr="00764B7B" w:rsidRDefault="005D64F3" w:rsidP="00E56935">
            <w:pPr>
              <w:spacing w:after="240"/>
              <w:jc w:val="left"/>
              <w:rPr>
                <w:rFonts w:cs="Times New Roman"/>
                <w:sz w:val="16"/>
                <w:szCs w:val="16"/>
              </w:rPr>
            </w:pPr>
            <w:r w:rsidRPr="00764B7B">
              <w:rPr>
                <w:rFonts w:cs="Times New Roman"/>
                <w:sz w:val="16"/>
                <w:szCs w:val="16"/>
              </w:rPr>
              <w:t xml:space="preserve">118/ </w:t>
            </w:r>
            <w:r>
              <w:rPr>
                <w:rFonts w:cs="Times New Roman"/>
                <w:sz w:val="16"/>
                <w:szCs w:val="16"/>
              </w:rPr>
              <w:t xml:space="preserve">     </w:t>
            </w:r>
            <w:r w:rsidRPr="00764B7B">
              <w:rPr>
                <w:rFonts w:cs="Times New Roman"/>
                <w:sz w:val="16"/>
                <w:szCs w:val="16"/>
              </w:rPr>
              <w:t>35</w:t>
            </w:r>
            <w:r>
              <w:rPr>
                <w:rFonts w:cstheme="minorHAnsi"/>
                <w:sz w:val="16"/>
                <w:szCs w:val="16"/>
              </w:rPr>
              <w:t>–</w:t>
            </w:r>
            <w:r w:rsidRPr="00764B7B">
              <w:rPr>
                <w:rFonts w:cs="Times New Roman"/>
                <w:sz w:val="16"/>
                <w:szCs w:val="16"/>
              </w:rPr>
              <w:t>152/ 88</w:t>
            </w:r>
            <w:r>
              <w:rPr>
                <w:rFonts w:cs="Times New Roman"/>
                <w:sz w:val="16"/>
                <w:szCs w:val="16"/>
              </w:rPr>
              <w:t>.</w:t>
            </w:r>
            <w:r w:rsidRPr="00764B7B">
              <w:rPr>
                <w:rFonts w:cs="Times New Roman"/>
                <w:sz w:val="16"/>
                <w:szCs w:val="16"/>
              </w:rPr>
              <w:t>1%</w:t>
            </w:r>
          </w:p>
        </w:tc>
        <w:tc>
          <w:tcPr>
            <w:tcW w:w="907" w:type="dxa"/>
            <w:noWrap/>
            <w:hideMark/>
          </w:tcPr>
          <w:p w14:paraId="7039FD71" w14:textId="77777777" w:rsidR="005D64F3" w:rsidRPr="00764B7B" w:rsidRDefault="005D64F3" w:rsidP="00E56935">
            <w:pPr>
              <w:spacing w:after="240"/>
              <w:jc w:val="left"/>
              <w:rPr>
                <w:rFonts w:cs="Times New Roman"/>
                <w:sz w:val="16"/>
                <w:szCs w:val="16"/>
              </w:rPr>
            </w:pPr>
            <w:r w:rsidRPr="00764B7B">
              <w:rPr>
                <w:rFonts w:cs="Times New Roman"/>
                <w:sz w:val="16"/>
                <w:szCs w:val="16"/>
              </w:rPr>
              <w:t xml:space="preserve">118/ </w:t>
            </w:r>
            <w:r>
              <w:rPr>
                <w:rFonts w:cs="Times New Roman"/>
                <w:sz w:val="16"/>
                <w:szCs w:val="16"/>
              </w:rPr>
              <w:t xml:space="preserve">     </w:t>
            </w:r>
            <w:r w:rsidRPr="00764B7B">
              <w:rPr>
                <w:rFonts w:cs="Times New Roman"/>
                <w:sz w:val="16"/>
                <w:szCs w:val="16"/>
              </w:rPr>
              <w:t>35</w:t>
            </w:r>
            <w:r>
              <w:rPr>
                <w:rFonts w:cstheme="minorHAnsi"/>
                <w:sz w:val="16"/>
                <w:szCs w:val="16"/>
              </w:rPr>
              <w:t>–</w:t>
            </w:r>
            <w:r w:rsidRPr="00764B7B">
              <w:rPr>
                <w:rFonts w:cs="Times New Roman"/>
                <w:sz w:val="16"/>
                <w:szCs w:val="16"/>
              </w:rPr>
              <w:t>152/ 87</w:t>
            </w:r>
            <w:r>
              <w:rPr>
                <w:rFonts w:cs="Times New Roman"/>
                <w:sz w:val="16"/>
                <w:szCs w:val="16"/>
              </w:rPr>
              <w:t>.</w:t>
            </w:r>
            <w:r w:rsidRPr="00764B7B">
              <w:rPr>
                <w:rFonts w:cs="Times New Roman"/>
                <w:sz w:val="16"/>
                <w:szCs w:val="16"/>
              </w:rPr>
              <w:t>3%</w:t>
            </w:r>
          </w:p>
        </w:tc>
        <w:tc>
          <w:tcPr>
            <w:tcW w:w="976" w:type="dxa"/>
          </w:tcPr>
          <w:p w14:paraId="7BBCC897" w14:textId="77777777" w:rsidR="005D64F3" w:rsidRPr="00764B7B" w:rsidRDefault="005D64F3" w:rsidP="00E56935">
            <w:pPr>
              <w:spacing w:after="240"/>
              <w:jc w:val="left"/>
              <w:rPr>
                <w:rFonts w:cs="Times New Roman"/>
                <w:sz w:val="16"/>
                <w:szCs w:val="16"/>
              </w:rPr>
            </w:pPr>
            <w:r w:rsidRPr="00764B7B">
              <w:rPr>
                <w:rFonts w:cs="Times New Roman"/>
                <w:sz w:val="16"/>
                <w:szCs w:val="16"/>
              </w:rPr>
              <w:t xml:space="preserve">118/ </w:t>
            </w:r>
            <w:r>
              <w:rPr>
                <w:rFonts w:cs="Times New Roman"/>
                <w:sz w:val="16"/>
                <w:szCs w:val="16"/>
              </w:rPr>
              <w:t xml:space="preserve">      </w:t>
            </w:r>
            <w:r w:rsidRPr="00764B7B">
              <w:rPr>
                <w:rFonts w:cs="Times New Roman"/>
                <w:sz w:val="16"/>
                <w:szCs w:val="16"/>
              </w:rPr>
              <w:t>35</w:t>
            </w:r>
            <w:r>
              <w:rPr>
                <w:rFonts w:cstheme="minorHAnsi"/>
                <w:sz w:val="16"/>
                <w:szCs w:val="16"/>
              </w:rPr>
              <w:t>–</w:t>
            </w:r>
            <w:r w:rsidRPr="00764B7B">
              <w:rPr>
                <w:rFonts w:cs="Times New Roman"/>
                <w:sz w:val="16"/>
                <w:szCs w:val="16"/>
              </w:rPr>
              <w:t>152/ 8</w:t>
            </w:r>
            <w:r>
              <w:rPr>
                <w:rFonts w:cs="Times New Roman"/>
                <w:sz w:val="16"/>
                <w:szCs w:val="16"/>
              </w:rPr>
              <w:t>7.3%</w:t>
            </w:r>
            <w:r w:rsidRPr="00764B7B">
              <w:rPr>
                <w:rFonts w:cs="Times New Roman"/>
                <w:sz w:val="16"/>
                <w:szCs w:val="16"/>
              </w:rPr>
              <w:t xml:space="preserve"> </w:t>
            </w:r>
          </w:p>
        </w:tc>
        <w:tc>
          <w:tcPr>
            <w:tcW w:w="907" w:type="dxa"/>
            <w:noWrap/>
            <w:hideMark/>
          </w:tcPr>
          <w:p w14:paraId="14684278" w14:textId="77777777" w:rsidR="005D64F3" w:rsidRPr="00764B7B" w:rsidRDefault="005D64F3" w:rsidP="00E56935">
            <w:pPr>
              <w:spacing w:after="240"/>
              <w:jc w:val="left"/>
              <w:rPr>
                <w:rFonts w:cs="Times New Roman"/>
                <w:sz w:val="16"/>
                <w:szCs w:val="16"/>
              </w:rPr>
            </w:pPr>
            <w:r w:rsidRPr="00764B7B">
              <w:rPr>
                <w:rFonts w:cs="Times New Roman"/>
                <w:sz w:val="16"/>
                <w:szCs w:val="16"/>
              </w:rPr>
              <w:t xml:space="preserve">118/ </w:t>
            </w:r>
            <w:r>
              <w:rPr>
                <w:rFonts w:cs="Times New Roman"/>
                <w:sz w:val="16"/>
                <w:szCs w:val="16"/>
              </w:rPr>
              <w:t xml:space="preserve">     </w:t>
            </w:r>
            <w:r w:rsidRPr="00764B7B">
              <w:rPr>
                <w:rFonts w:cs="Times New Roman"/>
                <w:sz w:val="16"/>
                <w:szCs w:val="16"/>
              </w:rPr>
              <w:t>35</w:t>
            </w:r>
            <w:r>
              <w:rPr>
                <w:rFonts w:cstheme="minorHAnsi"/>
                <w:sz w:val="16"/>
                <w:szCs w:val="16"/>
              </w:rPr>
              <w:t>–</w:t>
            </w:r>
            <w:r w:rsidRPr="00764B7B">
              <w:rPr>
                <w:rFonts w:cs="Times New Roman"/>
                <w:sz w:val="16"/>
                <w:szCs w:val="16"/>
              </w:rPr>
              <w:t>152/ 89</w:t>
            </w:r>
            <w:r>
              <w:rPr>
                <w:rFonts w:cs="Times New Roman"/>
                <w:sz w:val="16"/>
                <w:szCs w:val="16"/>
              </w:rPr>
              <w:t>.</w:t>
            </w:r>
            <w:r w:rsidRPr="00764B7B">
              <w:rPr>
                <w:rFonts w:cs="Times New Roman"/>
                <w:sz w:val="16"/>
                <w:szCs w:val="16"/>
              </w:rPr>
              <w:t>8%</w:t>
            </w:r>
          </w:p>
        </w:tc>
        <w:tc>
          <w:tcPr>
            <w:tcW w:w="907" w:type="dxa"/>
            <w:noWrap/>
            <w:hideMark/>
          </w:tcPr>
          <w:p w14:paraId="7ECAA193" w14:textId="77777777" w:rsidR="005D64F3" w:rsidRPr="00764B7B" w:rsidRDefault="005D64F3" w:rsidP="00E56935">
            <w:pPr>
              <w:spacing w:after="240"/>
              <w:jc w:val="left"/>
              <w:rPr>
                <w:rFonts w:cs="Times New Roman"/>
                <w:sz w:val="16"/>
                <w:szCs w:val="16"/>
              </w:rPr>
            </w:pPr>
            <w:r w:rsidRPr="00764B7B">
              <w:rPr>
                <w:rFonts w:cs="Times New Roman"/>
                <w:sz w:val="16"/>
                <w:szCs w:val="16"/>
              </w:rPr>
              <w:t xml:space="preserve">118/ </w:t>
            </w:r>
            <w:r>
              <w:rPr>
                <w:rFonts w:cs="Times New Roman"/>
                <w:sz w:val="16"/>
                <w:szCs w:val="16"/>
              </w:rPr>
              <w:t xml:space="preserve">    </w:t>
            </w:r>
            <w:r w:rsidRPr="00764B7B">
              <w:rPr>
                <w:rFonts w:cs="Times New Roman"/>
                <w:sz w:val="16"/>
                <w:szCs w:val="16"/>
              </w:rPr>
              <w:t>35</w:t>
            </w:r>
            <w:r>
              <w:rPr>
                <w:rFonts w:cstheme="minorHAnsi"/>
                <w:sz w:val="16"/>
                <w:szCs w:val="16"/>
              </w:rPr>
              <w:t>–</w:t>
            </w:r>
            <w:r w:rsidRPr="00764B7B">
              <w:rPr>
                <w:rFonts w:cs="Times New Roman"/>
                <w:sz w:val="16"/>
                <w:szCs w:val="16"/>
              </w:rPr>
              <w:t>152/ 89</w:t>
            </w:r>
            <w:r>
              <w:rPr>
                <w:rFonts w:cs="Times New Roman"/>
                <w:sz w:val="16"/>
                <w:szCs w:val="16"/>
              </w:rPr>
              <w:t>.</w:t>
            </w:r>
            <w:r w:rsidRPr="00764B7B">
              <w:rPr>
                <w:rFonts w:cs="Times New Roman"/>
                <w:sz w:val="16"/>
                <w:szCs w:val="16"/>
              </w:rPr>
              <w:t>8%</w:t>
            </w:r>
          </w:p>
        </w:tc>
      </w:tr>
      <w:tr w:rsidR="005D64F3" w:rsidRPr="00764B7B" w14:paraId="053FF338" w14:textId="77777777" w:rsidTr="00E56935">
        <w:trPr>
          <w:trHeight w:val="300"/>
        </w:trPr>
        <w:tc>
          <w:tcPr>
            <w:tcW w:w="601" w:type="dxa"/>
            <w:tcBorders>
              <w:bottom w:val="single" w:sz="4" w:space="0" w:color="auto"/>
            </w:tcBorders>
            <w:noWrap/>
            <w:hideMark/>
          </w:tcPr>
          <w:p w14:paraId="6CB23916" w14:textId="77777777" w:rsidR="005D64F3" w:rsidRPr="00764B7B" w:rsidRDefault="005D64F3" w:rsidP="00E56935">
            <w:pPr>
              <w:jc w:val="left"/>
              <w:rPr>
                <w:rFonts w:cs="Times New Roman"/>
                <w:sz w:val="16"/>
                <w:szCs w:val="16"/>
              </w:rPr>
            </w:pPr>
            <w:r w:rsidRPr="00764B7B">
              <w:rPr>
                <w:rFonts w:cs="Times New Roman"/>
                <w:sz w:val="16"/>
                <w:szCs w:val="16"/>
              </w:rPr>
              <w:t> </w:t>
            </w:r>
          </w:p>
        </w:tc>
        <w:tc>
          <w:tcPr>
            <w:tcW w:w="799" w:type="dxa"/>
            <w:tcBorders>
              <w:bottom w:val="single" w:sz="4" w:space="0" w:color="auto"/>
            </w:tcBorders>
            <w:noWrap/>
            <w:hideMark/>
          </w:tcPr>
          <w:p w14:paraId="0C45046B" w14:textId="77777777" w:rsidR="005D64F3" w:rsidRPr="00764B7B" w:rsidRDefault="005D64F3" w:rsidP="00E56935">
            <w:pPr>
              <w:jc w:val="left"/>
              <w:rPr>
                <w:rFonts w:cs="Times New Roman"/>
                <w:sz w:val="16"/>
                <w:szCs w:val="16"/>
              </w:rPr>
            </w:pPr>
            <w:r w:rsidRPr="00764B7B">
              <w:rPr>
                <w:rFonts w:cs="Times New Roman"/>
                <w:sz w:val="16"/>
                <w:szCs w:val="16"/>
              </w:rPr>
              <w:t>ORF RdRp catalytic domain</w:t>
            </w:r>
          </w:p>
        </w:tc>
        <w:tc>
          <w:tcPr>
            <w:tcW w:w="459" w:type="dxa"/>
            <w:tcBorders>
              <w:bottom w:val="single" w:sz="4" w:space="0" w:color="auto"/>
            </w:tcBorders>
            <w:noWrap/>
            <w:hideMark/>
          </w:tcPr>
          <w:p w14:paraId="4EC7476D" w14:textId="77777777" w:rsidR="005D64F3" w:rsidRPr="00764B7B" w:rsidRDefault="005D64F3" w:rsidP="00E56935">
            <w:pPr>
              <w:jc w:val="left"/>
              <w:rPr>
                <w:rFonts w:cs="Times New Roman"/>
                <w:sz w:val="16"/>
                <w:szCs w:val="16"/>
              </w:rPr>
            </w:pPr>
            <w:r w:rsidRPr="00764B7B">
              <w:rPr>
                <w:rFonts w:cs="Times New Roman"/>
                <w:sz w:val="16"/>
                <w:szCs w:val="16"/>
              </w:rPr>
              <w:t>aa</w:t>
            </w:r>
          </w:p>
        </w:tc>
        <w:tc>
          <w:tcPr>
            <w:tcW w:w="907" w:type="dxa"/>
            <w:tcBorders>
              <w:bottom w:val="single" w:sz="4" w:space="0" w:color="auto"/>
            </w:tcBorders>
            <w:noWrap/>
            <w:hideMark/>
          </w:tcPr>
          <w:p w14:paraId="4E0BF02C" w14:textId="77777777" w:rsidR="005D64F3" w:rsidRPr="00764B7B" w:rsidRDefault="005D64F3" w:rsidP="00E56935">
            <w:pPr>
              <w:jc w:val="left"/>
              <w:rPr>
                <w:rFonts w:cs="Times New Roman"/>
                <w:sz w:val="16"/>
                <w:szCs w:val="16"/>
              </w:rPr>
            </w:pPr>
            <w:r w:rsidRPr="00764B7B">
              <w:rPr>
                <w:rFonts w:cs="Times New Roman"/>
                <w:sz w:val="16"/>
                <w:szCs w:val="16"/>
              </w:rPr>
              <w:t>672/</w:t>
            </w:r>
            <w:r>
              <w:rPr>
                <w:rFonts w:cs="Times New Roman"/>
                <w:sz w:val="16"/>
                <w:szCs w:val="16"/>
              </w:rPr>
              <w:t xml:space="preserve"> </w:t>
            </w:r>
            <w:r w:rsidRPr="00764B7B">
              <w:rPr>
                <w:rFonts w:cs="Times New Roman"/>
                <w:sz w:val="16"/>
                <w:szCs w:val="16"/>
              </w:rPr>
              <w:t>2043</w:t>
            </w:r>
            <w:r>
              <w:rPr>
                <w:rFonts w:cstheme="minorHAnsi"/>
                <w:sz w:val="16"/>
                <w:szCs w:val="16"/>
              </w:rPr>
              <w:t>–</w:t>
            </w:r>
            <w:r w:rsidRPr="00764B7B">
              <w:rPr>
                <w:rFonts w:cs="Times New Roman"/>
                <w:sz w:val="16"/>
                <w:szCs w:val="16"/>
              </w:rPr>
              <w:t>2714</w:t>
            </w:r>
          </w:p>
        </w:tc>
        <w:tc>
          <w:tcPr>
            <w:tcW w:w="907" w:type="dxa"/>
            <w:tcBorders>
              <w:bottom w:val="single" w:sz="4" w:space="0" w:color="auto"/>
            </w:tcBorders>
            <w:noWrap/>
            <w:hideMark/>
          </w:tcPr>
          <w:p w14:paraId="3B099E14" w14:textId="77777777" w:rsidR="005D64F3" w:rsidRPr="00764B7B" w:rsidRDefault="005D64F3" w:rsidP="00E56935">
            <w:pPr>
              <w:jc w:val="left"/>
              <w:rPr>
                <w:rFonts w:cs="Times New Roman"/>
                <w:sz w:val="16"/>
                <w:szCs w:val="16"/>
              </w:rPr>
            </w:pPr>
            <w:r w:rsidRPr="00764B7B">
              <w:rPr>
                <w:rFonts w:cs="Times New Roman"/>
                <w:sz w:val="16"/>
                <w:szCs w:val="16"/>
              </w:rPr>
              <w:t>672/ 2043</w:t>
            </w:r>
            <w:r>
              <w:rPr>
                <w:rFonts w:cstheme="minorHAnsi"/>
                <w:sz w:val="16"/>
                <w:szCs w:val="16"/>
              </w:rPr>
              <w:t>–</w:t>
            </w:r>
            <w:r w:rsidRPr="00764B7B">
              <w:rPr>
                <w:rFonts w:cs="Times New Roman"/>
                <w:sz w:val="16"/>
                <w:szCs w:val="16"/>
              </w:rPr>
              <w:t>2714/ 99</w:t>
            </w:r>
            <w:r>
              <w:rPr>
                <w:rFonts w:cs="Times New Roman"/>
                <w:sz w:val="16"/>
                <w:szCs w:val="16"/>
              </w:rPr>
              <w:t>.</w:t>
            </w:r>
            <w:r w:rsidRPr="00764B7B">
              <w:rPr>
                <w:rFonts w:cs="Times New Roman"/>
                <w:sz w:val="16"/>
                <w:szCs w:val="16"/>
              </w:rPr>
              <w:t>6%</w:t>
            </w:r>
          </w:p>
        </w:tc>
        <w:tc>
          <w:tcPr>
            <w:tcW w:w="910" w:type="dxa"/>
            <w:tcBorders>
              <w:bottom w:val="single" w:sz="4" w:space="0" w:color="auto"/>
            </w:tcBorders>
            <w:noWrap/>
            <w:hideMark/>
          </w:tcPr>
          <w:p w14:paraId="7B0233CA" w14:textId="77777777" w:rsidR="005D64F3" w:rsidRPr="00764B7B" w:rsidRDefault="005D64F3" w:rsidP="00E56935">
            <w:pPr>
              <w:jc w:val="left"/>
              <w:rPr>
                <w:rFonts w:cs="Times New Roman"/>
                <w:sz w:val="16"/>
                <w:szCs w:val="16"/>
              </w:rPr>
            </w:pPr>
            <w:r w:rsidRPr="00764B7B">
              <w:rPr>
                <w:rFonts w:cs="Times New Roman"/>
                <w:sz w:val="16"/>
                <w:szCs w:val="16"/>
              </w:rPr>
              <w:t>672/ 2043</w:t>
            </w:r>
            <w:r>
              <w:rPr>
                <w:rFonts w:cstheme="minorHAnsi"/>
                <w:sz w:val="16"/>
                <w:szCs w:val="16"/>
              </w:rPr>
              <w:t>–</w:t>
            </w:r>
            <w:r w:rsidRPr="00764B7B">
              <w:rPr>
                <w:rFonts w:cs="Times New Roman"/>
                <w:sz w:val="16"/>
                <w:szCs w:val="16"/>
              </w:rPr>
              <w:t>2714/ 99</w:t>
            </w:r>
            <w:r>
              <w:rPr>
                <w:rFonts w:cs="Times New Roman"/>
                <w:sz w:val="16"/>
                <w:szCs w:val="16"/>
              </w:rPr>
              <w:t>.</w:t>
            </w:r>
            <w:r w:rsidRPr="00764B7B">
              <w:rPr>
                <w:rFonts w:cs="Times New Roman"/>
                <w:sz w:val="16"/>
                <w:szCs w:val="16"/>
              </w:rPr>
              <w:t>1%</w:t>
            </w:r>
          </w:p>
        </w:tc>
        <w:tc>
          <w:tcPr>
            <w:tcW w:w="907" w:type="dxa"/>
            <w:tcBorders>
              <w:bottom w:val="single" w:sz="4" w:space="0" w:color="auto"/>
            </w:tcBorders>
            <w:noWrap/>
            <w:hideMark/>
          </w:tcPr>
          <w:p w14:paraId="1E89B403" w14:textId="77777777" w:rsidR="005D64F3" w:rsidRPr="00764B7B" w:rsidRDefault="005D64F3" w:rsidP="00E56935">
            <w:pPr>
              <w:jc w:val="left"/>
              <w:rPr>
                <w:rFonts w:cs="Times New Roman"/>
                <w:sz w:val="16"/>
                <w:szCs w:val="16"/>
              </w:rPr>
            </w:pPr>
            <w:r w:rsidRPr="00764B7B">
              <w:rPr>
                <w:rFonts w:cs="Times New Roman"/>
                <w:sz w:val="16"/>
                <w:szCs w:val="16"/>
              </w:rPr>
              <w:t>672/ 2043</w:t>
            </w:r>
            <w:r>
              <w:rPr>
                <w:rFonts w:cstheme="minorHAnsi"/>
                <w:sz w:val="16"/>
                <w:szCs w:val="16"/>
              </w:rPr>
              <w:t>–</w:t>
            </w:r>
            <w:r w:rsidRPr="00764B7B">
              <w:rPr>
                <w:rFonts w:cs="Times New Roman"/>
                <w:sz w:val="16"/>
                <w:szCs w:val="16"/>
              </w:rPr>
              <w:t>2714/ 94</w:t>
            </w:r>
            <w:r>
              <w:rPr>
                <w:rFonts w:cs="Times New Roman"/>
                <w:sz w:val="16"/>
                <w:szCs w:val="16"/>
              </w:rPr>
              <w:t>.</w:t>
            </w:r>
            <w:r w:rsidRPr="00764B7B">
              <w:rPr>
                <w:rFonts w:cs="Times New Roman"/>
                <w:sz w:val="16"/>
                <w:szCs w:val="16"/>
              </w:rPr>
              <w:t>5%</w:t>
            </w:r>
          </w:p>
        </w:tc>
        <w:tc>
          <w:tcPr>
            <w:tcW w:w="949" w:type="dxa"/>
            <w:tcBorders>
              <w:bottom w:val="single" w:sz="4" w:space="0" w:color="auto"/>
            </w:tcBorders>
          </w:tcPr>
          <w:p w14:paraId="23CB92A9" w14:textId="77777777" w:rsidR="005D64F3" w:rsidRPr="00764B7B" w:rsidRDefault="005D64F3" w:rsidP="00E56935">
            <w:pPr>
              <w:jc w:val="left"/>
              <w:rPr>
                <w:rFonts w:cs="Times New Roman"/>
                <w:sz w:val="16"/>
                <w:szCs w:val="16"/>
              </w:rPr>
            </w:pPr>
            <w:r w:rsidRPr="00764B7B">
              <w:rPr>
                <w:rFonts w:cs="Times New Roman"/>
                <w:sz w:val="16"/>
                <w:szCs w:val="16"/>
              </w:rPr>
              <w:t xml:space="preserve">672/ </w:t>
            </w:r>
            <w:r>
              <w:rPr>
                <w:rFonts w:cs="Times New Roman"/>
                <w:sz w:val="16"/>
                <w:szCs w:val="16"/>
              </w:rPr>
              <w:t xml:space="preserve"> </w:t>
            </w:r>
            <w:r w:rsidRPr="00764B7B">
              <w:rPr>
                <w:rFonts w:cs="Times New Roman"/>
                <w:sz w:val="16"/>
                <w:szCs w:val="16"/>
              </w:rPr>
              <w:t>2043</w:t>
            </w:r>
            <w:r>
              <w:rPr>
                <w:rFonts w:cstheme="minorHAnsi"/>
                <w:sz w:val="16"/>
                <w:szCs w:val="16"/>
              </w:rPr>
              <w:t>–</w:t>
            </w:r>
            <w:r w:rsidRPr="00764B7B">
              <w:rPr>
                <w:rFonts w:cs="Times New Roman"/>
                <w:sz w:val="16"/>
                <w:szCs w:val="16"/>
              </w:rPr>
              <w:t xml:space="preserve">2714/ </w:t>
            </w:r>
            <w:r>
              <w:rPr>
                <w:rFonts w:cs="Times New Roman"/>
                <w:sz w:val="16"/>
                <w:szCs w:val="16"/>
              </w:rPr>
              <w:t xml:space="preserve"> </w:t>
            </w:r>
            <w:r w:rsidRPr="00764B7B">
              <w:rPr>
                <w:rFonts w:cs="Times New Roman"/>
                <w:sz w:val="16"/>
                <w:szCs w:val="16"/>
              </w:rPr>
              <w:t>94</w:t>
            </w:r>
            <w:r>
              <w:rPr>
                <w:rFonts w:cs="Times New Roman"/>
                <w:sz w:val="16"/>
                <w:szCs w:val="16"/>
              </w:rPr>
              <w:t>.</w:t>
            </w:r>
            <w:r w:rsidRPr="00764B7B">
              <w:rPr>
                <w:rFonts w:cs="Times New Roman"/>
                <w:sz w:val="16"/>
                <w:szCs w:val="16"/>
              </w:rPr>
              <w:t>9%</w:t>
            </w:r>
          </w:p>
        </w:tc>
        <w:tc>
          <w:tcPr>
            <w:tcW w:w="907" w:type="dxa"/>
            <w:tcBorders>
              <w:bottom w:val="single" w:sz="4" w:space="0" w:color="auto"/>
            </w:tcBorders>
            <w:noWrap/>
            <w:hideMark/>
          </w:tcPr>
          <w:p w14:paraId="53C62061" w14:textId="77777777" w:rsidR="005D64F3" w:rsidRPr="00764B7B" w:rsidRDefault="005D64F3" w:rsidP="00E56935">
            <w:pPr>
              <w:jc w:val="left"/>
              <w:rPr>
                <w:rFonts w:cs="Times New Roman"/>
                <w:sz w:val="16"/>
                <w:szCs w:val="16"/>
              </w:rPr>
            </w:pPr>
            <w:r w:rsidRPr="00764B7B">
              <w:rPr>
                <w:rFonts w:cs="Times New Roman"/>
                <w:sz w:val="16"/>
                <w:szCs w:val="16"/>
              </w:rPr>
              <w:t>672/ 2043</w:t>
            </w:r>
            <w:r>
              <w:rPr>
                <w:rFonts w:cstheme="minorHAnsi"/>
                <w:sz w:val="16"/>
                <w:szCs w:val="16"/>
              </w:rPr>
              <w:t>–</w:t>
            </w:r>
            <w:r w:rsidRPr="00764B7B">
              <w:rPr>
                <w:rFonts w:cs="Times New Roman"/>
                <w:sz w:val="16"/>
                <w:szCs w:val="16"/>
              </w:rPr>
              <w:t>2714/ 94</w:t>
            </w:r>
            <w:r>
              <w:rPr>
                <w:rFonts w:cs="Times New Roman"/>
                <w:sz w:val="16"/>
                <w:szCs w:val="16"/>
              </w:rPr>
              <w:t>.</w:t>
            </w:r>
            <w:r w:rsidRPr="00764B7B">
              <w:rPr>
                <w:rFonts w:cs="Times New Roman"/>
                <w:sz w:val="16"/>
                <w:szCs w:val="16"/>
              </w:rPr>
              <w:t>6%</w:t>
            </w:r>
          </w:p>
        </w:tc>
        <w:tc>
          <w:tcPr>
            <w:tcW w:w="976" w:type="dxa"/>
            <w:tcBorders>
              <w:bottom w:val="single" w:sz="4" w:space="0" w:color="auto"/>
            </w:tcBorders>
          </w:tcPr>
          <w:p w14:paraId="72D511E9" w14:textId="77777777" w:rsidR="005D64F3" w:rsidRPr="00764B7B" w:rsidRDefault="005D64F3" w:rsidP="00E56935">
            <w:pPr>
              <w:jc w:val="left"/>
              <w:rPr>
                <w:rFonts w:cs="Times New Roman"/>
                <w:sz w:val="16"/>
                <w:szCs w:val="16"/>
              </w:rPr>
            </w:pPr>
            <w:r w:rsidRPr="00764B7B">
              <w:rPr>
                <w:rFonts w:cs="Times New Roman"/>
                <w:sz w:val="16"/>
                <w:szCs w:val="16"/>
              </w:rPr>
              <w:t xml:space="preserve">672/ </w:t>
            </w:r>
            <w:r>
              <w:rPr>
                <w:rFonts w:cs="Times New Roman"/>
                <w:sz w:val="16"/>
                <w:szCs w:val="16"/>
              </w:rPr>
              <w:t xml:space="preserve">  </w:t>
            </w:r>
            <w:r w:rsidRPr="00764B7B">
              <w:rPr>
                <w:rFonts w:cs="Times New Roman"/>
                <w:sz w:val="16"/>
                <w:szCs w:val="16"/>
              </w:rPr>
              <w:t>2043</w:t>
            </w:r>
            <w:r>
              <w:rPr>
                <w:rFonts w:cstheme="minorHAnsi"/>
                <w:sz w:val="16"/>
                <w:szCs w:val="16"/>
              </w:rPr>
              <w:t>–</w:t>
            </w:r>
            <w:r>
              <w:rPr>
                <w:rFonts w:cs="Times New Roman"/>
                <w:sz w:val="16"/>
                <w:szCs w:val="16"/>
              </w:rPr>
              <w:t xml:space="preserve"> </w:t>
            </w:r>
            <w:r w:rsidRPr="00764B7B">
              <w:rPr>
                <w:rFonts w:cs="Times New Roman"/>
                <w:sz w:val="16"/>
                <w:szCs w:val="16"/>
              </w:rPr>
              <w:t xml:space="preserve">2714/ </w:t>
            </w:r>
            <w:r>
              <w:rPr>
                <w:rFonts w:cs="Times New Roman"/>
                <w:sz w:val="16"/>
                <w:szCs w:val="16"/>
              </w:rPr>
              <w:t xml:space="preserve">  94.8%</w:t>
            </w:r>
            <w:r w:rsidRPr="00764B7B">
              <w:rPr>
                <w:rFonts w:cs="Times New Roman"/>
                <w:sz w:val="16"/>
                <w:szCs w:val="16"/>
              </w:rPr>
              <w:t xml:space="preserve"> </w:t>
            </w:r>
          </w:p>
        </w:tc>
        <w:tc>
          <w:tcPr>
            <w:tcW w:w="907" w:type="dxa"/>
            <w:tcBorders>
              <w:bottom w:val="single" w:sz="4" w:space="0" w:color="auto"/>
            </w:tcBorders>
            <w:noWrap/>
            <w:hideMark/>
          </w:tcPr>
          <w:p w14:paraId="731D0E54" w14:textId="77777777" w:rsidR="005D64F3" w:rsidRPr="00764B7B" w:rsidRDefault="005D64F3" w:rsidP="00E56935">
            <w:pPr>
              <w:jc w:val="left"/>
              <w:rPr>
                <w:rFonts w:cs="Times New Roman"/>
                <w:sz w:val="16"/>
                <w:szCs w:val="16"/>
              </w:rPr>
            </w:pPr>
            <w:r w:rsidRPr="00764B7B">
              <w:rPr>
                <w:rFonts w:cs="Times New Roman"/>
                <w:sz w:val="16"/>
                <w:szCs w:val="16"/>
              </w:rPr>
              <w:t>672/ 2043</w:t>
            </w:r>
            <w:r>
              <w:rPr>
                <w:rFonts w:cstheme="minorHAnsi"/>
                <w:sz w:val="16"/>
                <w:szCs w:val="16"/>
              </w:rPr>
              <w:t>–</w:t>
            </w:r>
            <w:r w:rsidRPr="00764B7B">
              <w:rPr>
                <w:rFonts w:cs="Times New Roman"/>
                <w:sz w:val="16"/>
                <w:szCs w:val="16"/>
              </w:rPr>
              <w:t>2714/ 95</w:t>
            </w:r>
            <w:r>
              <w:rPr>
                <w:rFonts w:cs="Times New Roman"/>
                <w:sz w:val="16"/>
                <w:szCs w:val="16"/>
              </w:rPr>
              <w:t>.</w:t>
            </w:r>
            <w:r w:rsidRPr="00764B7B">
              <w:rPr>
                <w:rFonts w:cs="Times New Roman"/>
                <w:sz w:val="16"/>
                <w:szCs w:val="16"/>
              </w:rPr>
              <w:t>1%</w:t>
            </w:r>
          </w:p>
        </w:tc>
        <w:tc>
          <w:tcPr>
            <w:tcW w:w="907" w:type="dxa"/>
            <w:tcBorders>
              <w:bottom w:val="single" w:sz="4" w:space="0" w:color="auto"/>
            </w:tcBorders>
            <w:noWrap/>
            <w:hideMark/>
          </w:tcPr>
          <w:p w14:paraId="3CBBA1EE" w14:textId="77777777" w:rsidR="005D64F3" w:rsidRPr="00764B7B" w:rsidRDefault="005D64F3" w:rsidP="00E56935">
            <w:pPr>
              <w:jc w:val="left"/>
              <w:rPr>
                <w:rFonts w:cs="Times New Roman"/>
                <w:sz w:val="16"/>
                <w:szCs w:val="16"/>
              </w:rPr>
            </w:pPr>
            <w:r w:rsidRPr="00764B7B">
              <w:rPr>
                <w:rFonts w:cs="Times New Roman"/>
                <w:sz w:val="16"/>
                <w:szCs w:val="16"/>
              </w:rPr>
              <w:t>672/ 2043</w:t>
            </w:r>
            <w:r>
              <w:rPr>
                <w:rFonts w:cstheme="minorHAnsi"/>
                <w:sz w:val="16"/>
                <w:szCs w:val="16"/>
              </w:rPr>
              <w:t>–</w:t>
            </w:r>
            <w:r w:rsidRPr="00764B7B">
              <w:rPr>
                <w:rFonts w:cs="Times New Roman"/>
                <w:sz w:val="16"/>
                <w:szCs w:val="16"/>
              </w:rPr>
              <w:t>2714/ 95</w:t>
            </w:r>
            <w:r>
              <w:rPr>
                <w:rFonts w:cs="Times New Roman"/>
                <w:sz w:val="16"/>
                <w:szCs w:val="16"/>
              </w:rPr>
              <w:t>.</w:t>
            </w:r>
            <w:r w:rsidRPr="00764B7B">
              <w:rPr>
                <w:rFonts w:cs="Times New Roman"/>
                <w:sz w:val="16"/>
                <w:szCs w:val="16"/>
              </w:rPr>
              <w:t>8%</w:t>
            </w:r>
          </w:p>
        </w:tc>
      </w:tr>
    </w:tbl>
    <w:p w14:paraId="016250F6" w14:textId="77777777" w:rsidR="005D64F3" w:rsidRDefault="005D64F3" w:rsidP="005D64F3">
      <w:pPr>
        <w:ind w:left="360"/>
        <w:jc w:val="right"/>
        <w:rPr>
          <w:sz w:val="16"/>
          <w:szCs w:val="16"/>
        </w:rPr>
      </w:pPr>
      <w:r>
        <w:rPr>
          <w:sz w:val="16"/>
          <w:szCs w:val="16"/>
        </w:rPr>
        <w:t xml:space="preserve">* </w:t>
      </w:r>
      <w:r w:rsidRPr="000B2D34">
        <w:rPr>
          <w:sz w:val="16"/>
          <w:szCs w:val="16"/>
        </w:rPr>
        <w:t>Segment</w:t>
      </w:r>
    </w:p>
    <w:p w14:paraId="33C8A7E3" w14:textId="77777777" w:rsidR="005D64F3" w:rsidRDefault="005D64F3" w:rsidP="005D64F3">
      <w:pPr>
        <w:ind w:left="360"/>
        <w:jc w:val="right"/>
        <w:rPr>
          <w:sz w:val="16"/>
          <w:szCs w:val="16"/>
        </w:rPr>
      </w:pPr>
    </w:p>
    <w:p w14:paraId="33DD83FC" w14:textId="77777777" w:rsidR="005D64F3" w:rsidRDefault="005D64F3" w:rsidP="005D64F3">
      <w:pPr>
        <w:ind w:left="360"/>
        <w:jc w:val="right"/>
        <w:rPr>
          <w:sz w:val="16"/>
          <w:szCs w:val="16"/>
        </w:rPr>
      </w:pPr>
    </w:p>
    <w:p w14:paraId="541D3BB1" w14:textId="77777777" w:rsidR="005D64F3" w:rsidRDefault="005D64F3" w:rsidP="005D64F3">
      <w:pPr>
        <w:rPr>
          <w:sz w:val="16"/>
          <w:szCs w:val="16"/>
        </w:rPr>
      </w:pPr>
    </w:p>
    <w:p w14:paraId="0087CF08" w14:textId="77777777" w:rsidR="005D64F3" w:rsidRDefault="005D64F3" w:rsidP="005D64F3">
      <w:pPr>
        <w:rPr>
          <w:lang w:val="en-US"/>
        </w:rPr>
      </w:pPr>
    </w:p>
    <w:p w14:paraId="751E19E7" w14:textId="77777777" w:rsidR="005D64F3" w:rsidRPr="002B23F3" w:rsidRDefault="005D64F3" w:rsidP="005D64F3">
      <w:pPr>
        <w:rPr>
          <w:lang w:val="en-US"/>
        </w:rPr>
      </w:pPr>
    </w:p>
    <w:p w14:paraId="1ED4B55F" w14:textId="77777777" w:rsidR="005D64F3" w:rsidRPr="002B23F3" w:rsidRDefault="005D64F3" w:rsidP="005D64F3">
      <w:pPr>
        <w:rPr>
          <w:lang w:val="en-US"/>
        </w:rPr>
      </w:pPr>
    </w:p>
    <w:p w14:paraId="613EC5AA" w14:textId="77777777" w:rsidR="009502D9" w:rsidRDefault="009502D9" w:rsidP="005D64F3">
      <w:pPr>
        <w:spacing w:after="160" w:line="259" w:lineRule="auto"/>
      </w:pPr>
    </w:p>
    <w:sectPr w:rsidR="009502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4F3"/>
    <w:rsid w:val="005D64F3"/>
    <w:rsid w:val="0071680B"/>
    <w:rsid w:val="009502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57657"/>
  <w15:chartTrackingRefBased/>
  <w15:docId w15:val="{1C5FE7E4-328C-4112-B09D-13A89634B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4F3"/>
    <w:pPr>
      <w:spacing w:after="0" w:line="240" w:lineRule="auto"/>
    </w:pPr>
    <w:rPr>
      <w:sz w:val="24"/>
      <w:szCs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64F3"/>
    <w:pPr>
      <w:spacing w:after="0" w:line="240" w:lineRule="auto"/>
      <w:jc w:val="both"/>
    </w:pPr>
    <w:rPr>
      <w:rFonts w:eastAsiaTheme="minorHAnsi"/>
      <w:sz w:val="24"/>
      <w:szCs w:val="24"/>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598</Words>
  <Characters>3414</Characters>
  <Application>Microsoft Office Word</Application>
  <DocSecurity>0</DocSecurity>
  <Lines>28</Lines>
  <Paragraphs>8</Paragraphs>
  <ScaleCrop>false</ScaleCrop>
  <Company>HP</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Hua</dc:creator>
  <cp:keywords/>
  <dc:description/>
  <cp:lastModifiedBy>Nicola Adamson</cp:lastModifiedBy>
  <cp:revision>2</cp:revision>
  <dcterms:created xsi:type="dcterms:W3CDTF">2020-10-21T08:37:00Z</dcterms:created>
  <dcterms:modified xsi:type="dcterms:W3CDTF">2020-10-21T08:37:00Z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ertAsFootnote">
    <vt:lpwstr>False</vt:lpwstr>
  </property>
  <property fmtid="{D5CDD505-2E9C-101B-9397-08002B2CF9AE}" pid="3" name="FileId">
    <vt:lpwstr>679789</vt:lpwstr>
  </property>
  <property fmtid="{D5CDD505-2E9C-101B-9397-08002B2CF9AE}" pid="4" name="StyleId">
    <vt:lpwstr>http://www.zotero.org/styles/vancouver</vt:lpwstr>
  </property>
</Properties>
</file>