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61" w:type="pct"/>
        <w:tblInd w:w="-460" w:type="dxa"/>
        <w:tblLayout w:type="fixed"/>
        <w:tblLook w:val="04A0" w:firstRow="1" w:lastRow="0" w:firstColumn="1" w:lastColumn="0" w:noHBand="0" w:noVBand="1"/>
      </w:tblPr>
      <w:tblGrid>
        <w:gridCol w:w="1536"/>
        <w:gridCol w:w="2514"/>
        <w:gridCol w:w="2433"/>
        <w:gridCol w:w="1612"/>
        <w:gridCol w:w="1919"/>
      </w:tblGrid>
      <w:tr w:rsidR="00844A6A" w:rsidRPr="001216D9" w14:paraId="3911FCAC" w14:textId="77777777" w:rsidTr="005C0134">
        <w:trPr>
          <w:trHeight w:val="610"/>
          <w:tblHeader/>
        </w:trPr>
        <w:tc>
          <w:tcPr>
            <w:tcW w:w="76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AB54ABE" w14:textId="7713DE3F" w:rsidR="00844A6A" w:rsidRPr="001216D9" w:rsidRDefault="00844A6A" w:rsidP="001B275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Reagent type (species)</w:t>
            </w:r>
          </w:p>
        </w:tc>
        <w:tc>
          <w:tcPr>
            <w:tcW w:w="125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8013768" w14:textId="77777777" w:rsidR="00844A6A" w:rsidRPr="001216D9" w:rsidRDefault="00844A6A" w:rsidP="001B275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121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1B78F8F" w14:textId="77777777" w:rsidR="00844A6A" w:rsidRPr="001216D9" w:rsidRDefault="00844A6A" w:rsidP="001B2757">
            <w:pPr>
              <w:ind w:right="-106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Source or reference</w:t>
            </w:r>
          </w:p>
        </w:tc>
        <w:tc>
          <w:tcPr>
            <w:tcW w:w="80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A0B47AD" w14:textId="77777777" w:rsidR="00844A6A" w:rsidRPr="001216D9" w:rsidRDefault="00844A6A" w:rsidP="001B2757">
            <w:pPr>
              <w:ind w:right="-566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Identifiers</w:t>
            </w:r>
          </w:p>
        </w:tc>
        <w:tc>
          <w:tcPr>
            <w:tcW w:w="95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D7F0477" w14:textId="77777777" w:rsidR="001B2757" w:rsidRPr="001216D9" w:rsidRDefault="00844A6A" w:rsidP="001B2757">
            <w:pPr>
              <w:ind w:left="4899" w:hanging="489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Additiona</w:t>
            </w:r>
            <w:r w:rsidR="001B2757" w:rsidRPr="00121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l </w:t>
            </w:r>
          </w:p>
          <w:p w14:paraId="7DC992CF" w14:textId="7A7EE201" w:rsidR="00844A6A" w:rsidRPr="001216D9" w:rsidRDefault="001B2757" w:rsidP="001B2757">
            <w:pPr>
              <w:ind w:left="4899" w:hanging="4899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Information</w:t>
            </w:r>
          </w:p>
        </w:tc>
      </w:tr>
      <w:tr w:rsidR="00844A6A" w:rsidRPr="001216D9" w14:paraId="5430D207" w14:textId="77777777" w:rsidTr="005C0134">
        <w:trPr>
          <w:trHeight w:val="34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1480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26F3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p89.6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17D0" w14:textId="24F9A347" w:rsidR="001216D9" w:rsidRPr="001216D9" w:rsidRDefault="001216D9" w:rsidP="001216D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Collman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Balliet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 al. 1992</w:t>
            </w:r>
            <w:r w:rsidRPr="001216D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PMID: 1433527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67BE" w14:textId="3F6B7E4A" w:rsidR="00844A6A" w:rsidRPr="001216D9" w:rsidRDefault="001216D9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NIH AIDS Reagent Program </w:t>
            </w:r>
            <w:r w:rsidR="00844A6A"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3552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D46A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44A6A" w:rsidRPr="001216D9" w14:paraId="213B28B4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498E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C5D2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p89.6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DF3B" w14:textId="0A57D502" w:rsidR="00844A6A" w:rsidRPr="001216D9" w:rsidRDefault="009A5835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Mashiba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Collins et al. 2014; </w:t>
            </w:r>
            <w:r w:rsidR="00DF5D41"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PMID 25464830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C163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BC79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44A6A" w:rsidRPr="001216D9" w14:paraId="602A555D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4473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DF6B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p89.6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FE96" w14:textId="1C8473D5" w:rsidR="00844A6A" w:rsidRPr="001216D9" w:rsidRDefault="009A5835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Carter,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Onafuwa-Nuga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 al. 2010; </w:t>
            </w:r>
            <w:r w:rsidR="00DF5D41"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PMID 20208541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9DED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87A58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44A6A" w:rsidRPr="001216D9" w14:paraId="4820A22D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B0FE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E2CF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p89.6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CD35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31F6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7DB1" w14:textId="25EFD58D" w:rsidR="00844A6A" w:rsidRPr="001216D9" w:rsidRDefault="009916ED" w:rsidP="009916E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Produces HIV 89.6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 double mutant</w:t>
            </w:r>
          </w:p>
        </w:tc>
      </w:tr>
      <w:tr w:rsidR="00844A6A" w:rsidRPr="001216D9" w14:paraId="08019C72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7F00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F6FE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p89.6 env N230D N339E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5FDE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8936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B3FD" w14:textId="7407C07C" w:rsidR="00844A6A" w:rsidRPr="001216D9" w:rsidRDefault="009916ED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Produces HIV 89.6 env N230D N339E mutant</w:t>
            </w:r>
          </w:p>
        </w:tc>
      </w:tr>
      <w:tr w:rsidR="00844A6A" w:rsidRPr="001216D9" w14:paraId="3F3582D3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8959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F430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p89.6 env N230D N339E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B054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46A7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6117" w14:textId="7871041F" w:rsidR="00844A6A" w:rsidRPr="001216D9" w:rsidRDefault="009916ED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Produces HIV 89.6 env N230D N339E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 mutant</w:t>
            </w:r>
          </w:p>
        </w:tc>
      </w:tr>
      <w:tr w:rsidR="00844A6A" w:rsidRPr="001216D9" w14:paraId="570D3D6F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BFD5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066D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p89.6 env N230D N339E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75858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0329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F18C" w14:textId="4D8813EB" w:rsidR="00844A6A" w:rsidRPr="001216D9" w:rsidRDefault="009916ED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Produces HIV 89.6 env N230D N339E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 mutant</w:t>
            </w:r>
          </w:p>
        </w:tc>
      </w:tr>
      <w:tr w:rsidR="00844A6A" w:rsidRPr="001216D9" w14:paraId="128DD451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ABCC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7272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pNL4-3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C683D" w14:textId="624852ED" w:rsidR="00844A6A" w:rsidRPr="001216D9" w:rsidRDefault="001216D9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Adachi, Gendelman et al. 1986; PMID 3016298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CA7E" w14:textId="02B33508" w:rsidR="00844A6A" w:rsidRPr="001216D9" w:rsidRDefault="001216D9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NIH AIDS Reagent Program </w:t>
            </w:r>
            <w:r w:rsidR="00844A6A"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37E9" w14:textId="77777777" w:rsidR="00844A6A" w:rsidRPr="001216D9" w:rsidRDefault="00844A6A" w:rsidP="001B275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2E10E391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60EC" w14:textId="777DF60E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1960" w14:textId="7415E8C3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pNL4-3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env</w:t>
            </w:r>
            <w:r w:rsidRPr="00577F5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YU2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30F9" w14:textId="3A6F7069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83A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0E56" w14:textId="418C5D93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Produces HIV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NL4-3 </w:t>
            </w: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env</w:t>
            </w:r>
            <w:r w:rsidRPr="00577F5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YU2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chimera</w:t>
            </w:r>
          </w:p>
        </w:tc>
      </w:tr>
      <w:tr w:rsidR="00577F5C" w:rsidRPr="001216D9" w14:paraId="02B6D748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01D9" w14:textId="49561F28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C950" w14:textId="3FF081F0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pNL4-3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env</w:t>
            </w:r>
            <w:r w:rsidRPr="00577F5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YU2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AF9F" w14:textId="60382F34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72B0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4ADC" w14:textId="7F3B57E3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Produces HIV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NL4-3 </w:t>
            </w: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env</w:t>
            </w:r>
            <w:r w:rsidRPr="00577F5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YU2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-null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chimera</w:t>
            </w:r>
          </w:p>
        </w:tc>
      </w:tr>
      <w:tr w:rsidR="00577F5C" w:rsidRPr="001216D9" w14:paraId="639A6933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6E5D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4EB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pHCMV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-G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45B4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ATCC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B7B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75497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CA29" w14:textId="088E1353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Expresses VSV-G</w:t>
            </w:r>
          </w:p>
        </w:tc>
      </w:tr>
      <w:tr w:rsidR="00577F5C" w:rsidRPr="001216D9" w14:paraId="3A540C0F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AF5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0A22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pCMV-HIV-1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662F" w14:textId="205C86AD" w:rsidR="00577F5C" w:rsidRPr="001216D9" w:rsidRDefault="00577F5C" w:rsidP="00577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Gasmi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Glynn et al. 1999; PMID </w:t>
            </w:r>
            <w:r w:rsidRPr="001216D9">
              <w:rPr>
                <w:rFonts w:ascii="Arial" w:hAnsi="Arial" w:cs="Arial"/>
                <w:color w:val="000000"/>
                <w:sz w:val="20"/>
                <w:szCs w:val="20"/>
              </w:rPr>
              <w:t>9971760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FCE2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1B7A" w14:textId="5BB4CFBD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Expresses HIV structural proteins</w:t>
            </w:r>
          </w:p>
        </w:tc>
      </w:tr>
      <w:tr w:rsidR="00577F5C" w:rsidRPr="001216D9" w14:paraId="10A3C698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F752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A9CF" w14:textId="40CF0F1C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pNL4-3 ∆GPE-GFP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7231" w14:textId="7D963408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McNamara, Ganesh et al. 2012; PMID 22718820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B5B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073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7E52022B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6C5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1FF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pNL4-3 ∆GPE-GFP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6F5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90F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E8EF" w14:textId="28B019C2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Produces NL4-3 ∆GPE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</w:tr>
      <w:tr w:rsidR="00577F5C" w:rsidRPr="001216D9" w14:paraId="2DBAF210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3AA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35C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pNL4-3 ∆GPE-GFP vpr-Q65R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82C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60C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DE4D" w14:textId="50F8751E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Produces NL4-3 ∆GPE vpr-Q65R</w:t>
            </w:r>
          </w:p>
        </w:tc>
      </w:tr>
      <w:tr w:rsidR="00577F5C" w:rsidRPr="001216D9" w14:paraId="0B6E0C99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50B3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B1D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pNL4-3 ∆GPE-GFP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9C6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518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F139" w14:textId="0087063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Produces NL4-3 ∆GPE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</w:tr>
      <w:tr w:rsidR="00577F5C" w:rsidRPr="001216D9" w14:paraId="2A16C092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60AD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AE25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pNL4-3 ∆GPE-GFP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6C8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8A4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9CB7" w14:textId="7D01B1CC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Produces NL4-3 ∆GPE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</w:tr>
      <w:tr w:rsidR="00577F5C" w:rsidRPr="001216D9" w14:paraId="26D236F0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5B5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ABD5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pYU2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F3CC1" w14:textId="5EEFF57E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Kappes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 al. 1991; PMID 1830110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72C8" w14:textId="2A8B09BA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NIH AIDS Reagent Program 1350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451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7E8502FA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610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A96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pYU2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8AD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48D2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7268" w14:textId="70C7F35A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Produces YU-2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</w:tr>
      <w:tr w:rsidR="00577F5C" w:rsidRPr="001216D9" w14:paraId="70BB7443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331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6014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pREJO.c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/2864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ED64" w14:textId="56D3AC7E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Ochsenbauer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Edmonds et al. 2012; PMID 22190722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104A" w14:textId="354595CC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NIH AIDS Reagent Program 11746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9A8B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4CAB495F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164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062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pREJO.c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/2864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7924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A482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F7D4" w14:textId="4AA35FC0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Produces REJO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</w:tr>
      <w:tr w:rsidR="00577F5C" w:rsidRPr="001216D9" w14:paraId="4E829CA7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94A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C8E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pSIV3+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2845" w14:textId="06570548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Pertel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Reinhard et al. 2011; PMID 21696578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6B25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795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4701D01F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864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93A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pSIV3+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840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895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7F35" w14:textId="6D98D6A6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Produces SIV3+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-null</w:t>
            </w:r>
          </w:p>
        </w:tc>
      </w:tr>
      <w:tr w:rsidR="00577F5C" w:rsidRPr="001216D9" w14:paraId="2E856AAE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141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C17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pSPAX2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50F6" w14:textId="395668C8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Pertel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Reinhard et al. 2011; PMID 21696578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D4B2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76B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100D054B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560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3029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pAPM-1221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2F9A" w14:textId="398B8D90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Pertel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Reinhard et al. 2011; PMID 21696578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EB2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3611" w14:textId="695A34D0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Silences luciferase mRNA</w:t>
            </w:r>
          </w:p>
        </w:tc>
      </w:tr>
      <w:tr w:rsidR="00577F5C" w:rsidRPr="001216D9" w14:paraId="3116D927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BCE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B02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pAPM-MRC1-C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C32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7F5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0EDFD" w14:textId="1E3E71EF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Silences MR mRNA</w:t>
            </w:r>
          </w:p>
        </w:tc>
      </w:tr>
      <w:tr w:rsidR="00577F5C" w:rsidRPr="001216D9" w14:paraId="26496F74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89A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C4E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pMD2.G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6819D" w14:textId="7BB8B328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Pertel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Reinhard et al. 2011; PMID 21696578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65B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C752" w14:textId="42A55B65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Expresses VSV-G</w:t>
            </w:r>
          </w:p>
        </w:tc>
      </w:tr>
      <w:tr w:rsidR="00577F5C" w:rsidRPr="001216D9" w14:paraId="226AE7BF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86B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D31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pYU2 env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9EF9" w14:textId="3F79531B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Sullivan, Sun et al. 1995; PMID 7769703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A832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7C0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750200C9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93DB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593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pCDNA3.hMR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749E" w14:textId="6E8D581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Liu, Liu et al. 2004; PMID 15047828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788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0C63" w14:textId="5CC08F21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Expresses MR</w:t>
            </w:r>
          </w:p>
        </w:tc>
      </w:tr>
      <w:tr w:rsidR="00577F5C" w:rsidRPr="001216D9" w14:paraId="665A1006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228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19C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pPROA-3FLAG-UNG2-EYFP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38B0" w14:textId="18950724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Akbari, Solvang-Garten et al. 2010; PMID 20466601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928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40FA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29469777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AE9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ACB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pMSCV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IRES-GFP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A1530" w14:textId="269368F6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Van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Parijs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Refaeli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 al. 1999; PMID 10514006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C66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245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60324C84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67C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2172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pMSCV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3xFLAG UNG2 IRES-GFP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CD1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D811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F666" w14:textId="516529EE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Expresses 3x FLAG-tagged UNG2</w:t>
            </w:r>
          </w:p>
        </w:tc>
      </w:tr>
      <w:tr w:rsidR="00577F5C" w:rsidRPr="001216D9" w14:paraId="7ACC02A4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5D4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Recombinant DNA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B01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pUC19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AA57" w14:textId="6CF8D58D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Norrander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 al. 1983; PMID 6323249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9DB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2C56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75F8B383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41F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97D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Ficoll-Paque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Plus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CC2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 Healthcare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CA3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17-1440-02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14C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5FF5B5FA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A2A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901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rhM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-CSF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E81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R&amp;D Systems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BD8D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216-MC-025/CF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1D5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18F16955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2A62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E76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rhGM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-CSF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AF7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R&amp;D Systems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FED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215-GM-050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589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52BF7354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988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504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IL-2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5FB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R&amp;D Systems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754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202-IL-010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17A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52C6AB03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3B8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687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phytohaemagglutinin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-L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5C3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Calbiohem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F3B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431784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39A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5B7EAE45" w14:textId="77777777" w:rsidTr="005C0134">
        <w:trPr>
          <w:trHeight w:val="102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68C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A09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Enzyme-free cell dissociation buffer, HBSS-based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A15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ThermoFisher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1EB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13150016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D882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1D575F80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6C0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1B2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Blue loading buffer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C19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 Signaling Technology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CBE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DF3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6FB0A47B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7F4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Chemical compound, drug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8F1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AMD3100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96C8" w14:textId="78DBC420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Hendrix, Flexner et al. 2000; PMID 10817726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7BA7" w14:textId="2DDFB632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NIH AIDS Reagent Program 8128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9F6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07BA1C4A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E4C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043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Maraviroc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FFEE" w14:textId="45A470BD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Emmelkamp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Rockstroh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2007; PMID 17933722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1A69" w14:textId="6D38C778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NIH AIDS Reagent Program 11580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1CE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7B578EEE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04F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7FE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streptavidin-HRP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8FCA" w14:textId="47E3894B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Fitzgerald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02F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65R-S104PHRP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80C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30E63384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355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7EF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3,3',5,5'-tetramethylbenzidine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5ED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004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T8665-IL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176C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548B52E2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218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F1F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Gag p24 standard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453D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ViroGen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3BE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00177-V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0AEB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49AA38A4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27E4" w14:textId="7C926684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Chemical compound, drug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4DCB" w14:textId="0D701536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Protein G Column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10CE" w14:textId="789C8DBA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 Healthcare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812F" w14:textId="2D5BCBD6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45-000-054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B37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77F5C" w:rsidRPr="001216D9" w14:paraId="513BB6D6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8EF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Commercial assay, kit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F5B8" w14:textId="06B3662D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Q5 site-directed mutagenesis kit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791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England Biolabs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909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E0554S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FBDA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6989D3CA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23A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Commercial assay, kit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BDC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EasySep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™ Human CD14 Positive Selection Kit II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05F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Stemcell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Technologies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99D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17858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AC8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630C8223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EC4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Commercial assay, kit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88A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CD8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Dynabeads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651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ThermoFisher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C9C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11147D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518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09DA7F3E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527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Commercial assay, kit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0ED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RNeasy micro RNA isolation kit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96D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Qiagen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3812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74004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FC23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185EFB99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170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Commercial assay, kit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7FE0" w14:textId="241D0876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qScript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cDNA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Supermix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726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Quantabio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35A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95048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671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6A6F6A4D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EAF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Commercial assay, kit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92B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TaqMan Gene Expression Master Mix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7A6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ThermoFisher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7CB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4369016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8396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16F8AF34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012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Commercial assay, kit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5F0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EZ-link Micro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Sulfo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-NHS-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Biotinylation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kit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874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ThermoFisher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92D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PI-21925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6EE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22B076D0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125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Sequence-based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732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896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dNef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-F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F64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1512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PCR primer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3E3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CACCATTATCGTTTCAGACCCT</w:t>
            </w:r>
          </w:p>
        </w:tc>
      </w:tr>
      <w:tr w:rsidR="00577F5C" w:rsidRPr="001216D9" w14:paraId="3872140B" w14:textId="77777777" w:rsidTr="005C0134">
        <w:trPr>
          <w:trHeight w:val="62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DC82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Sequence-based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43F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896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dNef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-R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15C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51F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PCR primer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00D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TCTCGAGTTTAAACTTATAGCAAAGCCCTTTCCA</w:t>
            </w:r>
          </w:p>
        </w:tc>
      </w:tr>
      <w:tr w:rsidR="00577F5C" w:rsidRPr="001216D9" w14:paraId="7E8A6D33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BEF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Sequence-based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E2D3" w14:textId="4FCB80C1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NL43 vprQ65R-Forward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6B02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E19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PCR primer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9B6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AGAATTCTGCGACAACTGCTG </w:t>
            </w:r>
          </w:p>
        </w:tc>
      </w:tr>
      <w:tr w:rsidR="00577F5C" w:rsidRPr="001216D9" w14:paraId="38A9B7CE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3E2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Sequence-based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3FE7" w14:textId="2791A560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NL43 vprQ65R-Reverse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6EE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D35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PCR primer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4DD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TATTATGGCTTCCACTCC</w:t>
            </w:r>
          </w:p>
        </w:tc>
      </w:tr>
      <w:tr w:rsidR="00577F5C" w:rsidRPr="001216D9" w14:paraId="40F35E36" w14:textId="77777777" w:rsidTr="005C0134">
        <w:trPr>
          <w:trHeight w:val="62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D2D3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Sequence-based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10A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3xFLAG UNG2 F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4461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748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PCR primer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DC03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CTAGCTCGAGACCATGGACTACAAAGACCATGAC</w:t>
            </w:r>
          </w:p>
        </w:tc>
      </w:tr>
      <w:tr w:rsidR="00577F5C" w:rsidRPr="001216D9" w14:paraId="4A898112" w14:textId="77777777" w:rsidTr="005C0134">
        <w:trPr>
          <w:trHeight w:val="62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216D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Sequence-based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B63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3xFLAG UNG2 R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099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paper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974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PCR primer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CD4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GTTAACTCACAGCTCCTTCCAGTCAATGGGCTT</w:t>
            </w:r>
          </w:p>
        </w:tc>
      </w:tr>
      <w:tr w:rsidR="00577F5C" w:rsidRPr="001216D9" w14:paraId="6BAC0BB8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9617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Sequence-based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CD9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GeneExpression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assay for ACTB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0EA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ThermoFisher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DD0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Hs99999903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30C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7807DD1B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925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Sequence-based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D279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GeneExpression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assay for MRC1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9BB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ThermoFisher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208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Hs00267207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0C2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703E3FF7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4EF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Sequence-based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506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GeneExpression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assay for POL2A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FC1D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ThermoFisher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B00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Hs02786624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66B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1207352D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E8B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Sequence-based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2D7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GeneExpression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assay for GAPDH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E1EC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ThermoFisher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652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Hs00172187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419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53F9C51C" w14:textId="77777777" w:rsidTr="005C0134">
        <w:trPr>
          <w:trHeight w:val="170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AC9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Sequence-based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850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APM-MRC1-C Forward oligo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669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90E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DNA oligo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5E5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TCGAGAAGGTATATTGCTGTTGACAGTGAGCGAGTAACTTGACTGATAATCAATTAGTGAAGCCACAGATGTAATTGATTATCAGTCAAGTTACTTGCCTACTGCCTCGG</w:t>
            </w:r>
          </w:p>
        </w:tc>
      </w:tr>
      <w:tr w:rsidR="00577F5C" w:rsidRPr="001216D9" w14:paraId="4D380783" w14:textId="77777777" w:rsidTr="005C0134">
        <w:trPr>
          <w:trHeight w:val="170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A20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Sequence-based reagent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E51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APM-MRC1-C Reverse oligo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C1E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A23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DNA oligo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10D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AATTCCGAGGCAGTAGGCAAGTAACTTGACTGATAATCAATTACATCTGTGGCTTCACTAATTGATTATCAGTCAAGTTACTCGCTCACTGTCAACAGCAATATACCTTC</w:t>
            </w:r>
          </w:p>
        </w:tc>
      </w:tr>
      <w:tr w:rsidR="00577F5C" w:rsidRPr="001216D9" w14:paraId="46D15E8A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517E2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Biological sample (Homo sapiens)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3D8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Buffy coats/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LeukoPaks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2FD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York Blood Center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2AD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566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Buffy coats made from whole blood</w:t>
            </w:r>
          </w:p>
        </w:tc>
      </w:tr>
      <w:tr w:rsidR="00577F5C" w:rsidRPr="001216D9" w14:paraId="18957A0B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C0C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Biological sample (adenovirus)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7AA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Adeno-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2CCEF" w14:textId="36D774F0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Leonard,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Pilzen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 al. 2011; PMID 21543478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CC5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AF9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5A315DF9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BC5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 line (homo sapiens)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D58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HEK293T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954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ATCC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9A9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CRL-3216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458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43A7BF39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F9D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 line (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musculus)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910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anti-gp41 hybridoma CHESSIE-8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2AC09" w14:textId="354BBE3B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Abacioglu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Fouts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 al. 1994; PMID 8068416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E9DBA" w14:textId="63B06590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NIH AIDS Reagent Program 526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B4D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Purified ab used for WB (2µg/mL)</w:t>
            </w:r>
          </w:p>
        </w:tc>
      </w:tr>
      <w:tr w:rsidR="00577F5C" w:rsidRPr="001216D9" w14:paraId="2B0243F0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FD81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 line (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musculus)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5AF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anti-p24 hybridoma 183-H12-5C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FFA2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NIH AIDS Reagent Program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BE25" w14:textId="2E44FDE4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788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Purified ab used for ELISA (1µg/mL)</w:t>
            </w:r>
          </w:p>
        </w:tc>
      </w:tr>
      <w:tr w:rsidR="00577F5C" w:rsidRPr="001216D9" w14:paraId="6847C1B3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270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 line (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musculus)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07E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anti-p24 hybridoma 31-90-25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C4C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ATCC (discontinued)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691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HB-9725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DD9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Purified ab used for ELISA (0.5µg/mL)</w:t>
            </w:r>
          </w:p>
        </w:tc>
      </w:tr>
      <w:tr w:rsidR="00577F5C" w:rsidRPr="001216D9" w14:paraId="02659327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DF0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B6D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anti-mannose receptor-PE (mouse monoclonal)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9758" w14:textId="7687CE11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ecton Dickinson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F61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clone 19.2 cat# 555954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ACF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FC (1µL per test)</w:t>
            </w:r>
          </w:p>
        </w:tc>
      </w:tr>
      <w:tr w:rsidR="00577F5C" w:rsidRPr="001216D9" w14:paraId="2EA01882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E17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333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anti-Gag CA p24-PE (mouse monoclonal)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F3F7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Beckman Coulter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9AA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clone KC57 cat# 6604667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1F5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FC (0.25µL per test)</w:t>
            </w:r>
          </w:p>
        </w:tc>
      </w:tr>
      <w:tr w:rsidR="00577F5C" w:rsidRPr="001216D9" w14:paraId="73895950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0D3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D69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anti-Gag CA p24-FITC (mouse monoclonal)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300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Beckman Coulter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656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clone KC57 cat# 6604665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E5F4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FC (0.25µL per test)</w:t>
            </w:r>
          </w:p>
        </w:tc>
      </w:tr>
      <w:tr w:rsidR="00577F5C" w:rsidRPr="001216D9" w14:paraId="72E7C6BB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594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004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anti-FLAG (mouse monoclonal)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19E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B3C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clone M2 cat# F3165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A2F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FC (1µL per test), WB (1:1000)</w:t>
            </w:r>
          </w:p>
        </w:tc>
      </w:tr>
      <w:tr w:rsidR="00577F5C" w:rsidRPr="001216D9" w14:paraId="0D54DBDB" w14:textId="77777777" w:rsidTr="005C0134">
        <w:trPr>
          <w:trHeight w:val="102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FF9A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6AE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anti-CD4-APC (mouse monoclonal)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8F23" w14:textId="6C79EA26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ThermoF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F12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clone OKT4 cat# 17-0048-42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45C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FC (1µL per test)</w:t>
            </w:r>
          </w:p>
        </w:tc>
      </w:tr>
      <w:tr w:rsidR="00577F5C" w:rsidRPr="001216D9" w14:paraId="4CAADFE5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1E0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BDB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anti-CD3-PacBlue (mouse monoclonal)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F06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452B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clone OKT3 cat# 317313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2D2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FC (1µL per test)</w:t>
            </w:r>
          </w:p>
        </w:tc>
      </w:tr>
      <w:tr w:rsidR="00577F5C" w:rsidRPr="001216D9" w14:paraId="760A32B7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C21A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6FE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anti-CD14-APC (mouse monoclonal)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593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B04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clone HCD14 cat# 325608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4B6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FC (1µL per test)</w:t>
            </w:r>
          </w:p>
        </w:tc>
      </w:tr>
      <w:tr w:rsidR="00577F5C" w:rsidRPr="001216D9" w14:paraId="5898D875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8977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480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anti-mannose receptor (rabbit polyclonal)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120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7F5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ab64693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5DA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 (1:1000)</w:t>
            </w:r>
          </w:p>
        </w:tc>
      </w:tr>
      <w:tr w:rsidR="00577F5C" w:rsidRPr="001216D9" w14:paraId="4A2CE3B0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F1B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0B4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anti-rabbit-AF647 (goat polyclonal)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0201" w14:textId="301ED08C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ThermoF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BE5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A21244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477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 (1:4000)</w:t>
            </w:r>
          </w:p>
        </w:tc>
      </w:tr>
      <w:tr w:rsidR="00577F5C" w:rsidRPr="001216D9" w14:paraId="311E1E16" w14:textId="77777777" w:rsidTr="005C0134">
        <w:trPr>
          <w:trHeight w:val="719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B9C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E847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anti-GAPDH (mouse monoclonal)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BE6F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Abnova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BFD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clone 3C2 cat# H00002597-M01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0A67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 (1:2000)</w:t>
            </w:r>
          </w:p>
        </w:tc>
      </w:tr>
      <w:tr w:rsidR="00577F5C" w:rsidRPr="001216D9" w14:paraId="182B4D6F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EE1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8F6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anti-mouse IgG1-AF647 (goat polyclonal)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E199" w14:textId="50C9D59A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ThermoF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5E3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A21240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F6D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FC (1µL per test), WB (1:4000)</w:t>
            </w:r>
          </w:p>
        </w:tc>
      </w:tr>
      <w:tr w:rsidR="00577F5C" w:rsidRPr="001216D9" w14:paraId="7FA7A25B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6A5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B08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HIV-Ig (human polyclonal)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0FC99" w14:textId="45A91664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Cummins,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Weinhold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 al. 1991; PMID 1995097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3839" w14:textId="1D74531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NIH AIDS Reagent Program 3957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B6D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 (1:2000)</w:t>
            </w:r>
          </w:p>
        </w:tc>
      </w:tr>
      <w:tr w:rsidR="00577F5C" w:rsidRPr="001216D9" w14:paraId="7B08DFEA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834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3AB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anti-human-AF647 (goat polyclonal)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549A" w14:textId="2A35EEA3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ThermoF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800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A21445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C251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 (1:4000)</w:t>
            </w:r>
          </w:p>
        </w:tc>
      </w:tr>
      <w:tr w:rsidR="00577F5C" w:rsidRPr="001216D9" w14:paraId="1C09282A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030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EB0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anti-gp120 (sheep polyclonal)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500E" w14:textId="425DA9AC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Hatch, Tanaka et al. 1991; PMID 1374448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E600" w14:textId="009B6848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NIH AIDS Reagent Program 288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181B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 (1:1000)</w:t>
            </w:r>
          </w:p>
        </w:tc>
      </w:tr>
      <w:tr w:rsidR="00577F5C" w:rsidRPr="001216D9" w14:paraId="3F691583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83F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50C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anti-sheep-HRP (rabbit polyclonal)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D48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Dako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25C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P0163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D18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 (1:20,000)</w:t>
            </w:r>
          </w:p>
        </w:tc>
      </w:tr>
      <w:tr w:rsidR="00577F5C" w:rsidRPr="001216D9" w14:paraId="38427FC9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2AE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40A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anti-gp41 (human monoclonal)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2EA24" w14:textId="5A83FFEB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Zwick,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Labrijn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 al. 2001; PMID 11602729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30E2" w14:textId="116B1A20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NIH AIDS Reagent Program 11557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24B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 (1:1000)</w:t>
            </w:r>
          </w:p>
        </w:tc>
      </w:tr>
      <w:tr w:rsidR="00577F5C" w:rsidRPr="001216D9" w14:paraId="05380A64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0CD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3B27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anti-human (goat polyclonal)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1E79" w14:textId="61B23B22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ThermoF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FE5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62-8420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4F82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 (1:10,000)</w:t>
            </w:r>
          </w:p>
        </w:tc>
      </w:tr>
      <w:tr w:rsidR="00577F5C" w:rsidRPr="001216D9" w14:paraId="5AEB22E1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61D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41D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anti-Nef (rabbit polyclonal)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6239" w14:textId="2041FBCB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Shugars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Smith et al, 1993; PMID 8043040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D004" w14:textId="069B85FF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NIH AIDS Reagent Program 2949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0E5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 (1:1000)</w:t>
            </w:r>
          </w:p>
        </w:tc>
      </w:tr>
      <w:tr w:rsidR="00577F5C" w:rsidRPr="001216D9" w14:paraId="477F19CB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F49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4EE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anti-Vpr (rabbit polyclonal)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6AF5" w14:textId="0EA3C542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Dr. Jeffrey Kopp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0DD2" w14:textId="1D8E17BD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NIH AIDS Reagent Program 11836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22C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 (1:1000)</w:t>
            </w:r>
          </w:p>
        </w:tc>
      </w:tr>
      <w:tr w:rsidR="00577F5C" w:rsidRPr="001216D9" w14:paraId="3A61E009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5C6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FB1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anti-rabbit (goat polyclonal)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582D" w14:textId="7766EEFE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ThermoF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752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65-6120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EA1C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 (1:10,000)</w:t>
            </w:r>
          </w:p>
        </w:tc>
      </w:tr>
      <w:tr w:rsidR="00577F5C" w:rsidRPr="001216D9" w14:paraId="32283F4A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813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569C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anti-GFP (chicken polyclonal)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DDF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1AA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ab13970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9B5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 (1:1000)</w:t>
            </w:r>
          </w:p>
        </w:tc>
      </w:tr>
      <w:tr w:rsidR="00577F5C" w:rsidRPr="001216D9" w14:paraId="4F19028D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C12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51F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anti-chicken-HRP (goat polyclonal)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C93F" w14:textId="073D133F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ThermoF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33E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A16054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F43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 (1:10,000)</w:t>
            </w:r>
          </w:p>
        </w:tc>
      </w:tr>
      <w:tr w:rsidR="00577F5C" w:rsidRPr="001216D9" w14:paraId="46769190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BEE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878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anti-STING (rabbit monoclonal)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B61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 Signaling Technology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4F7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clone D2P2F cat# 13647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C61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 (1:500)</w:t>
            </w:r>
          </w:p>
        </w:tc>
      </w:tr>
      <w:tr w:rsidR="00577F5C" w:rsidRPr="001216D9" w14:paraId="49248B3A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0B0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74A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anti-GBP5 (goat polyclonal)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BB0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Dr. Frank </w:t>
            </w: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Kicrhhoff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DFC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sc-160353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4A33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 (1:500)</w:t>
            </w:r>
          </w:p>
        </w:tc>
      </w:tr>
      <w:tr w:rsidR="00577F5C" w:rsidRPr="001216D9" w14:paraId="22466CAF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FDE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1602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anti-IFITM3 (rabbit polyclonal)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02B4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Proteintech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A54B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11714-1-AP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89E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WB (1:1000)</w:t>
            </w:r>
          </w:p>
        </w:tc>
      </w:tr>
      <w:tr w:rsidR="00577F5C" w:rsidRPr="001216D9" w14:paraId="3A14AC83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377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antibody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909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anti-Env 2G12 (human monoclonal)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CC17" w14:textId="7D3982F0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Buchacher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Predl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et al. 1994; PMID 7520721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76ECB" w14:textId="115EF96D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NIH AIDS Reagent Program 1476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0C7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neutralization (1µg/mL)</w:t>
            </w:r>
          </w:p>
        </w:tc>
      </w:tr>
      <w:tr w:rsidR="00577F5C" w:rsidRPr="001216D9" w14:paraId="257B4E03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AE66C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software, algorithm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85FD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FlowJo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231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BD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E2D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10.6.1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C587B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517E5122" w14:textId="77777777" w:rsidTr="005C0134">
        <w:trPr>
          <w:trHeight w:val="68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8F1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software, algorithm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986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ABI Sequence Detection Software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92B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ThermoFisher</w:t>
            </w:r>
            <w:proofErr w:type="spellEnd"/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5484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2438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32840CE0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688E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software, algorithm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FC4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ImageQuant</w:t>
            </w:r>
            <w:proofErr w:type="spellEnd"/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TL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2BC1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68C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8.2.0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4FB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1F515376" w14:textId="77777777" w:rsidTr="005C0134">
        <w:trPr>
          <w:trHeight w:val="340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CEB6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software, algorithm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CDB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Photoshop CC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EF20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Adobe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E6C07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20.0.6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3145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77F5C" w:rsidRPr="001216D9" w14:paraId="417B03E7" w14:textId="77777777" w:rsidTr="005C0134">
        <w:trPr>
          <w:trHeight w:val="872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8C45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software, algorithm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E19A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shRNA retriever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7CB5" w14:textId="52DECD5A" w:rsidR="00577F5C" w:rsidRPr="001216D9" w:rsidRDefault="00577F5C" w:rsidP="00577F5C">
            <w:pPr>
              <w:rPr>
                <w:rFonts w:ascii="Arial" w:eastAsia="Times New Roman" w:hAnsi="Arial" w:cs="Arial"/>
                <w:color w:val="0563C1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563C1"/>
                <w:sz w:val="20"/>
                <w:szCs w:val="20"/>
              </w:rPr>
              <w:t>http://katahdin.mssm.edu/siRNA/RNAi.cgi?type=shRNA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E239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A6EF" w14:textId="77777777" w:rsidR="00577F5C" w:rsidRPr="001216D9" w:rsidRDefault="00577F5C" w:rsidP="00577F5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16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8942695" w14:textId="77777777" w:rsidR="00AA6743" w:rsidRPr="001216D9" w:rsidRDefault="00AA6743">
      <w:pPr>
        <w:rPr>
          <w:rFonts w:ascii="Arial" w:hAnsi="Arial" w:cs="Arial"/>
          <w:sz w:val="20"/>
          <w:szCs w:val="20"/>
        </w:rPr>
      </w:pPr>
    </w:p>
    <w:p w14:paraId="57321D51" w14:textId="77777777" w:rsidR="00AA6743" w:rsidRPr="001216D9" w:rsidRDefault="00AA6743">
      <w:pPr>
        <w:rPr>
          <w:rFonts w:ascii="Arial" w:hAnsi="Arial" w:cs="Arial"/>
          <w:sz w:val="20"/>
          <w:szCs w:val="20"/>
        </w:rPr>
      </w:pPr>
    </w:p>
    <w:p w14:paraId="7E8B01C7" w14:textId="2420136E" w:rsidR="00844A6A" w:rsidRPr="001216D9" w:rsidRDefault="00AA6743">
      <w:pPr>
        <w:rPr>
          <w:rFonts w:ascii="Arial" w:hAnsi="Arial" w:cs="Arial"/>
          <w:sz w:val="20"/>
          <w:szCs w:val="20"/>
        </w:rPr>
      </w:pPr>
      <w:r w:rsidRPr="001216D9">
        <w:rPr>
          <w:rFonts w:ascii="Arial" w:hAnsi="Arial" w:cs="Arial"/>
          <w:sz w:val="20"/>
          <w:szCs w:val="20"/>
        </w:rPr>
        <w:fldChar w:fldCharType="begin"/>
      </w:r>
      <w:r w:rsidRPr="001216D9">
        <w:rPr>
          <w:rFonts w:ascii="Arial" w:hAnsi="Arial" w:cs="Arial"/>
          <w:sz w:val="20"/>
          <w:szCs w:val="20"/>
        </w:rPr>
        <w:instrText xml:space="preserve"> ADDIN EN.REFLIST </w:instrText>
      </w:r>
      <w:r w:rsidRPr="001216D9">
        <w:rPr>
          <w:rFonts w:ascii="Arial" w:hAnsi="Arial" w:cs="Arial"/>
          <w:sz w:val="20"/>
          <w:szCs w:val="20"/>
        </w:rPr>
        <w:fldChar w:fldCharType="end"/>
      </w:r>
    </w:p>
    <w:sectPr w:rsidR="00844A6A" w:rsidRPr="001216D9" w:rsidSect="001B2757">
      <w:pgSz w:w="12240" w:h="15840"/>
      <w:pgMar w:top="8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Calibri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faxazfzm2efzkezxrjxetxg2ftxw0wppx9a&quot;&gt;HIV Collins Lab EN9&lt;record-ids&gt;&lt;item&gt;148&lt;/item&gt;&lt;/record-ids&gt;&lt;/item&gt;&lt;/Libraries&gt;"/>
  </w:docVars>
  <w:rsids>
    <w:rsidRoot w:val="00844A6A"/>
    <w:rsid w:val="00072299"/>
    <w:rsid w:val="001216D9"/>
    <w:rsid w:val="001B2757"/>
    <w:rsid w:val="002046C9"/>
    <w:rsid w:val="00224D7C"/>
    <w:rsid w:val="002630C3"/>
    <w:rsid w:val="002A4490"/>
    <w:rsid w:val="002D2284"/>
    <w:rsid w:val="003418BD"/>
    <w:rsid w:val="00372297"/>
    <w:rsid w:val="003B33FB"/>
    <w:rsid w:val="0042398F"/>
    <w:rsid w:val="00577F5C"/>
    <w:rsid w:val="005807B7"/>
    <w:rsid w:val="005C0134"/>
    <w:rsid w:val="005E7ABD"/>
    <w:rsid w:val="006D695A"/>
    <w:rsid w:val="007B189F"/>
    <w:rsid w:val="007E108F"/>
    <w:rsid w:val="00844A6A"/>
    <w:rsid w:val="00886F88"/>
    <w:rsid w:val="00907D93"/>
    <w:rsid w:val="009243C0"/>
    <w:rsid w:val="0095188F"/>
    <w:rsid w:val="009916ED"/>
    <w:rsid w:val="009A5835"/>
    <w:rsid w:val="009C528A"/>
    <w:rsid w:val="009F44D9"/>
    <w:rsid w:val="00A44BFD"/>
    <w:rsid w:val="00AA6743"/>
    <w:rsid w:val="00B023A8"/>
    <w:rsid w:val="00BC56FF"/>
    <w:rsid w:val="00C27BBC"/>
    <w:rsid w:val="00D064BF"/>
    <w:rsid w:val="00D57470"/>
    <w:rsid w:val="00DF5D41"/>
    <w:rsid w:val="00E00BE1"/>
    <w:rsid w:val="00E95AE6"/>
    <w:rsid w:val="00EB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444F1"/>
  <w15:chartTrackingRefBased/>
  <w15:docId w15:val="{847E7CEE-EB57-E148-8E39-FAFCD054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A6A"/>
    <w:rPr>
      <w:color w:val="0563C1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AA6743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A6743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AA6743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AA6743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F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88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21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Lubow, Jay</dc:creator>
  <cp:keywords/>
  <dc:description/>
  <cp:lastModifiedBy>Lubow, Jay</cp:lastModifiedBy>
  <cp:revision>9</cp:revision>
  <dcterms:created xsi:type="dcterms:W3CDTF">2020-01-14T22:21:00Z</dcterms:created>
  <dcterms:modified xsi:type="dcterms:W3CDTF">2020-01-20T01:23:00Z</dcterms:modified>
</cp:coreProperties>
</file>