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52FD" w14:textId="77777777" w:rsidR="00703479" w:rsidRPr="00D47463" w:rsidRDefault="00703479" w:rsidP="00D04A17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097"/>
        <w:gridCol w:w="1730"/>
        <w:gridCol w:w="1420"/>
        <w:gridCol w:w="2030"/>
      </w:tblGrid>
      <w:tr w:rsidR="00703479" w:rsidRPr="00D47463" w14:paraId="4F5E0F15" w14:textId="77777777" w:rsidTr="005C2B84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3C1E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Key Resources Table</w:t>
            </w:r>
          </w:p>
        </w:tc>
      </w:tr>
      <w:tr w:rsidR="00703479" w:rsidRPr="00D47463" w14:paraId="29A24224" w14:textId="77777777" w:rsidTr="00E2314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7DB5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Reagent type (species) or resource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63DE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Designation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10B1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Source or reference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5365B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Identifiers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3C04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Additional information</w:t>
            </w:r>
          </w:p>
        </w:tc>
      </w:tr>
      <w:tr w:rsidR="00703479" w:rsidRPr="00D47463" w14:paraId="7B23AC70" w14:textId="77777777" w:rsidTr="00E2314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02D01" w14:textId="3BB35318" w:rsidR="00703479" w:rsidRPr="00D47463" w:rsidRDefault="00135B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9D4CCD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train, strain background (</w:t>
            </w:r>
            <w:r w:rsidR="009D4CCD"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Mus musculus</w:t>
            </w:r>
            <w:r w:rsidR="009D4CCD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D3E3F" w14:textId="77777777" w:rsidR="00703479" w:rsidRPr="00D47463" w:rsidRDefault="009D4CC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C57BL6J;</w:t>
            </w:r>
          </w:p>
          <w:p w14:paraId="7CBDFF74" w14:textId="77777777" w:rsidR="009D4CCD" w:rsidRPr="00D47463" w:rsidRDefault="009D4CC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Wildtype;</w:t>
            </w:r>
          </w:p>
          <w:p w14:paraId="5D5B559B" w14:textId="38E599F9" w:rsidR="009D4CCD" w:rsidRPr="00D47463" w:rsidRDefault="009D4CC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WT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35A9E" w14:textId="53787F87" w:rsidR="00703479" w:rsidRPr="00D47463" w:rsidRDefault="00414F5C" w:rsidP="00D04A1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4CCD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 Jackson</w:t>
            </w:r>
          </w:p>
          <w:p w14:paraId="13EFF7C6" w14:textId="1E7E56CE" w:rsidR="009D4CCD" w:rsidRPr="00D47463" w:rsidRDefault="00414F5C" w:rsidP="00D04A1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9D4CCD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Laboratory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DC318" w14:textId="77777777" w:rsidR="00703479" w:rsidRPr="00D47463" w:rsidRDefault="009D4CC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Stock #</w:t>
            </w:r>
          </w:p>
          <w:p w14:paraId="28CF9527" w14:textId="77777777" w:rsidR="009D4CCD" w:rsidRDefault="009D4CC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0000664</w:t>
            </w:r>
            <w:r w:rsidR="00190D3D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78011FF2" w14:textId="587586E5" w:rsidR="00190D3D" w:rsidRPr="00974509" w:rsidRDefault="00190D3D" w:rsidP="00974509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90D3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RRID:IMSR</w:t>
            </w:r>
            <w:proofErr w:type="gramEnd"/>
            <w:r w:rsidRPr="00190D3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_JAX:000664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8FE2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479" w:rsidRPr="00D47463" w14:paraId="33483B9C" w14:textId="77777777" w:rsidTr="00E23147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B2EA3" w14:textId="136B257E" w:rsidR="00703479" w:rsidRPr="00D47463" w:rsidRDefault="00135B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9D4CCD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train, strain background (</w:t>
            </w:r>
            <w:r w:rsidR="009D4CCD"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Mus musculus</w:t>
            </w:r>
            <w:r w:rsidR="009D4CCD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B9652" w14:textId="2A7D752B" w:rsidR="009D4CCD" w:rsidRPr="00D47463" w:rsidRDefault="009D4CCD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B6.129S2-</w:t>
            </w:r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Alox5</w:t>
            </w:r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perscript"/>
                <w:lang w:val="en-US"/>
              </w:rPr>
              <w:t>tm1Fun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/J; </w:t>
            </w:r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Alox5</w:t>
            </w:r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perscript"/>
                <w:lang w:val="en-US"/>
              </w:rPr>
              <w:t>-/-</w:t>
            </w:r>
          </w:p>
          <w:p w14:paraId="3658F70F" w14:textId="7D1945E6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EC62A" w14:textId="6FD4CF7C" w:rsidR="009D4CCD" w:rsidRPr="00D47463" w:rsidRDefault="00414F5C" w:rsidP="00D04A1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4CCD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 Jackson</w:t>
            </w:r>
          </w:p>
          <w:p w14:paraId="0E0ADE1B" w14:textId="5228C028" w:rsidR="00703479" w:rsidRPr="00D47463" w:rsidRDefault="00414F5C" w:rsidP="00414F5C">
            <w:pPr>
              <w:pStyle w:val="NormalWeb"/>
              <w:spacing w:before="0" w:beforeAutospacing="0" w:after="0" w:afterAutospacing="0"/>
              <w:ind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4CCD" w:rsidRPr="00D4746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Laboratory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9B9EA" w14:textId="77777777" w:rsidR="00703479" w:rsidRPr="00D47463" w:rsidRDefault="009D4CC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Stock #</w:t>
            </w:r>
          </w:p>
          <w:p w14:paraId="51F77B9D" w14:textId="553E7759" w:rsidR="009D4CCD" w:rsidRPr="00974509" w:rsidRDefault="009D4CCD" w:rsidP="00974509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004155</w:t>
            </w:r>
            <w:r w:rsidR="00190D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proofErr w:type="gramStart"/>
            <w:r w:rsidR="00D77A51" w:rsidRPr="00D77A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RRID:IMSR</w:t>
            </w:r>
            <w:proofErr w:type="gramEnd"/>
            <w:r w:rsidR="00D77A51" w:rsidRPr="00D77A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_JAX:002263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E0CA8" w14:textId="1A8D0A8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E4592" w:rsidRPr="00D47463" w14:paraId="132E492F" w14:textId="77777777" w:rsidTr="00E2314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39A73" w14:textId="1C889B1F" w:rsidR="008E4592" w:rsidRPr="00D47463" w:rsidRDefault="00135B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8E4592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train, strain background (</w:t>
            </w:r>
            <w:r w:rsidR="008E4592"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Mus musculus</w:t>
            </w:r>
            <w:r w:rsidR="008E4592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91241" w14:textId="448CCE58" w:rsidR="008E4592" w:rsidRPr="00D47463" w:rsidRDefault="008E459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B6.129P2-</w:t>
            </w:r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Tcrb</w:t>
            </w:r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perscript"/>
                <w:lang w:val="en-US"/>
              </w:rPr>
              <w:t>tm1Mom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/J; </w:t>
            </w:r>
            <w:proofErr w:type="spellStart"/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TCRb</w:t>
            </w:r>
            <w:proofErr w:type="spellEnd"/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perscript"/>
                <w:lang w:val="en-US"/>
              </w:rPr>
              <w:t>-/-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906F1" w14:textId="00609EF8" w:rsidR="008E4592" w:rsidRPr="00D47463" w:rsidRDefault="00414F5C" w:rsidP="00D04A1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E4592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 Jackson</w:t>
            </w:r>
          </w:p>
          <w:p w14:paraId="156E37C9" w14:textId="15BF3ACE" w:rsidR="008E4592" w:rsidRPr="00D47463" w:rsidRDefault="00414F5C" w:rsidP="00414F5C">
            <w:pPr>
              <w:pStyle w:val="NormalWeb"/>
              <w:spacing w:before="0" w:beforeAutospacing="0" w:after="0" w:afterAutospacing="0"/>
              <w:ind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E4592" w:rsidRPr="00D4746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Laboratory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617D0" w14:textId="77777777" w:rsidR="008E4592" w:rsidRPr="00D47463" w:rsidRDefault="008E459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Stock #</w:t>
            </w:r>
          </w:p>
          <w:p w14:paraId="2CD13251" w14:textId="77777777" w:rsidR="008E4592" w:rsidRDefault="008E459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002118</w:t>
            </w:r>
            <w:r w:rsidR="00974509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405ECA59" w14:textId="6730C690" w:rsidR="00974509" w:rsidRPr="00974509" w:rsidRDefault="00974509" w:rsidP="00974509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97450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RRID:IMSR</w:t>
            </w:r>
            <w:proofErr w:type="gramEnd"/>
            <w:r w:rsidRPr="0097450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_JAX:002117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5983E" w14:textId="41001250" w:rsidR="008E4592" w:rsidRPr="00D47463" w:rsidRDefault="008E459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3479" w:rsidRPr="00D47463" w14:paraId="3D42C5FD" w14:textId="77777777" w:rsidTr="00E2314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4E90" w14:textId="6998B671" w:rsidR="00703479" w:rsidRPr="00D47463" w:rsidRDefault="00135B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9D4CCD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train, strain background (</w:t>
            </w:r>
            <w:r w:rsidR="009D4CCD"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Mus musculus</w:t>
            </w:r>
            <w:r w:rsidR="009D4CCD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4D6E3" w14:textId="20E69E27" w:rsidR="00703479" w:rsidRPr="00E23147" w:rsidRDefault="008E459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2314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Fpr2</w:t>
            </w:r>
            <w:r w:rsidRPr="00E2314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-/-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3C53D" w14:textId="77777777" w:rsidR="00FE600C" w:rsidRPr="00D47463" w:rsidRDefault="00FE60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PMID:</w:t>
            </w:r>
          </w:p>
          <w:p w14:paraId="79426EED" w14:textId="77777777" w:rsidR="00FE600C" w:rsidRPr="00D47463" w:rsidRDefault="00FE600C" w:rsidP="00D04A17">
            <w:pPr>
              <w:pStyle w:val="NormalWeb"/>
              <w:spacing w:before="0" w:beforeAutospacing="0" w:after="0" w:afterAutospacing="0"/>
              <w:ind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20107188</w:t>
            </w:r>
          </w:p>
          <w:p w14:paraId="1E947D96" w14:textId="4A4E0619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2A308" w14:textId="3EE4F7C9" w:rsidR="0003209D" w:rsidRPr="00D47463" w:rsidRDefault="0003209D" w:rsidP="00D04A17">
            <w:pPr>
              <w:pStyle w:val="NormalWeb"/>
              <w:spacing w:before="0" w:beforeAutospacing="0" w:after="0" w:afterAutospacing="0"/>
              <w:ind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544F2" w14:textId="3E5E036A" w:rsidR="00703479" w:rsidRPr="00D47463" w:rsidRDefault="00FE60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Obtained from the lab of Asma Nusrat, University of Michigan</w:t>
            </w:r>
          </w:p>
        </w:tc>
      </w:tr>
      <w:tr w:rsidR="00D04A17" w:rsidRPr="00D47463" w14:paraId="3B517BD8" w14:textId="77777777" w:rsidTr="00E23147">
        <w:trPr>
          <w:trHeight w:val="133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25F17" w14:textId="58767CF0" w:rsidR="00D04A17" w:rsidRPr="00D47463" w:rsidRDefault="00135B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8E4592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train, strain background (</w:t>
            </w:r>
            <w:r w:rsidR="008E4592"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Mus musculus</w:t>
            </w:r>
            <w:r w:rsidR="008E4592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6C993" w14:textId="77174E2D" w:rsidR="00703479" w:rsidRPr="00D47463" w:rsidRDefault="00C71032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B10.RIII.</w:t>
            </w:r>
            <w:r w:rsidR="00C15C2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450D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R161H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FEC8A" w14:textId="278F4F91" w:rsidR="00FE600C" w:rsidRPr="00D47463" w:rsidRDefault="00FE60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PMID: 23810578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21F55" w14:textId="37B5DDFD" w:rsidR="00AA35EE" w:rsidRPr="00D47463" w:rsidRDefault="00AA35EE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8D85E" w14:textId="4724F9D1" w:rsidR="00703479" w:rsidRPr="00D47463" w:rsidRDefault="00C450D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IRBP-specific TCR transgenic mice d</w:t>
            </w:r>
            <w:r w:rsidR="0000363D">
              <w:rPr>
                <w:rFonts w:ascii="Arial" w:hAnsi="Arial" w:cs="Arial"/>
                <w:color w:val="000000" w:themeColor="text1"/>
                <w:sz w:val="22"/>
                <w:szCs w:val="22"/>
              </w:rPr>
              <w:t>eveloped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0363D">
              <w:rPr>
                <w:rFonts w:ascii="Arial" w:hAnsi="Arial" w:cs="Arial"/>
                <w:color w:val="000000" w:themeColor="text1"/>
                <w:sz w:val="22"/>
                <w:szCs w:val="22"/>
              </w:rPr>
              <w:t>in Rachel Caspi Lab</w:t>
            </w:r>
          </w:p>
        </w:tc>
      </w:tr>
      <w:tr w:rsidR="00703479" w:rsidRPr="00D47463" w14:paraId="5100CD9A" w14:textId="77777777" w:rsidTr="00E23147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B988C" w14:textId="375AAB20" w:rsidR="00703479" w:rsidRPr="00D47463" w:rsidRDefault="00135B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C71032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train, strain background (</w:t>
            </w:r>
            <w:r w:rsidR="00C71032"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Mus musculus</w:t>
            </w:r>
            <w:r w:rsidR="00C71032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7F147" w14:textId="50929EF8" w:rsidR="00C71032" w:rsidRPr="00D47463" w:rsidRDefault="00C71032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B10.RIII. </w:t>
            </w:r>
            <w:r w:rsidR="00C450D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R161H </w:t>
            </w:r>
            <w:r w:rsidR="00D4110C"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CD90.1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FF008" w14:textId="6497734E" w:rsidR="00FE600C" w:rsidRPr="00D47463" w:rsidRDefault="00FE60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PMID: 30853312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FA8E3" w14:textId="5711FCA3" w:rsidR="00C71032" w:rsidRPr="00D47463" w:rsidRDefault="00C7103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3DBB7" w14:textId="235B6F88" w:rsidR="00703479" w:rsidRPr="00D47463" w:rsidRDefault="0000363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Crossed and maintained in Rachel Caspi Lab</w:t>
            </w:r>
          </w:p>
        </w:tc>
      </w:tr>
      <w:tr w:rsidR="00D4110C" w:rsidRPr="00D47463" w14:paraId="47B9B1C2" w14:textId="77777777" w:rsidTr="00E2314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2331" w14:textId="7E500030" w:rsidR="00D4110C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Strain, strain background (</w:t>
            </w:r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Mus musculus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5138" w14:textId="77777777" w:rsidR="00D4110C" w:rsidRPr="00D47463" w:rsidRDefault="00D4110C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B10.RIII-</w:t>
            </w:r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H2</w:t>
            </w:r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perscript"/>
                <w:lang w:val="en-US"/>
              </w:rPr>
              <w:t>r</w:t>
            </w:r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 H2-T18</w:t>
            </w:r>
            <w:r w:rsidRPr="00D4746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perscript"/>
                <w:lang w:val="en-US"/>
              </w:rPr>
              <w:t>b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/(71</w:t>
            </w:r>
            <w:proofErr w:type="gram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NS)</w:t>
            </w: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SnJ</w:t>
            </w:r>
            <w:proofErr w:type="spellEnd"/>
            <w:proofErr w:type="gramEnd"/>
          </w:p>
          <w:p w14:paraId="5DA0D0E3" w14:textId="53E82B55" w:rsidR="00D4110C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763E" w14:textId="08A1938D" w:rsidR="00D4110C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 Jackson Laboratory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D919" w14:textId="77777777" w:rsidR="00D4110C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Stock # </w:t>
            </w:r>
          </w:p>
          <w:p w14:paraId="41230C36" w14:textId="77777777" w:rsidR="009F2845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000457</w:t>
            </w:r>
            <w:r w:rsidR="00EF3888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0159E73C" w14:textId="77777777" w:rsidR="00EF3888" w:rsidRPr="00EF3888" w:rsidRDefault="00EF3888" w:rsidP="00EF3888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EF388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RRID:IMSR</w:t>
            </w:r>
            <w:proofErr w:type="gramEnd"/>
            <w:r w:rsidRPr="00EF388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_JAX:000457</w:t>
            </w:r>
          </w:p>
          <w:p w14:paraId="5E1735C3" w14:textId="68FCB119" w:rsidR="00EF3888" w:rsidRPr="00D47463" w:rsidRDefault="00EF3888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62D1" w14:textId="77777777" w:rsidR="00D4110C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3479" w:rsidRPr="00D47463" w14:paraId="5BD3B841" w14:textId="77777777" w:rsidTr="00E2314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C69C9" w14:textId="38C613D0" w:rsidR="00703479" w:rsidRPr="00D47463" w:rsidRDefault="00135B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Commercial assay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kit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B3151" w14:textId="7063E694" w:rsidR="00703479" w:rsidRPr="00D47463" w:rsidRDefault="00135B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Lipoxin A4 ELISA kit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FCDB5" w14:textId="5A9826D4" w:rsidR="00703479" w:rsidRPr="00D47463" w:rsidRDefault="00135B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Neogen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FF79C" w14:textId="77777777" w:rsidR="00703479" w:rsidRPr="00D47463" w:rsidRDefault="00135B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26639E6E" w14:textId="4A59E3C3" w:rsidR="00135BCC" w:rsidRPr="00D47463" w:rsidRDefault="00135B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407010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1973C" w14:textId="405E89AB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3479" w:rsidRPr="00D47463" w14:paraId="54AD9FA3" w14:textId="77777777" w:rsidTr="00E23147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07F2F" w14:textId="3728E2FB" w:rsidR="00703479" w:rsidRPr="00D47463" w:rsidRDefault="00FE60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Peptide</w:t>
            </w:r>
            <w:r w:rsidR="00190D3D">
              <w:rPr>
                <w:rFonts w:ascii="Arial" w:hAnsi="Arial" w:cs="Arial"/>
                <w:color w:val="000000" w:themeColor="text1"/>
                <w:sz w:val="22"/>
                <w:szCs w:val="22"/>
              </w:rPr>
              <w:t>, recombinant protein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C2BA7" w14:textId="4BEF8839" w:rsidR="001619A3" w:rsidRPr="00CD7C9F" w:rsidRDefault="00FE600C" w:rsidP="00CD7C9F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IRBP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651-570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68260" w14:textId="77777777" w:rsidR="00703479" w:rsidRPr="00D47463" w:rsidRDefault="00FE60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Genscript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</w:t>
            </w:r>
          </w:p>
          <w:p w14:paraId="5C938FFD" w14:textId="1F8F550C" w:rsidR="00FE600C" w:rsidRPr="00D47463" w:rsidRDefault="00FE60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Biobasic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7D386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83C2" w14:textId="5DF3750A" w:rsidR="00703479" w:rsidRPr="00D47463" w:rsidRDefault="00FE60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Custom orders</w:t>
            </w:r>
          </w:p>
        </w:tc>
      </w:tr>
      <w:tr w:rsidR="00CD7C9F" w:rsidRPr="00D47463" w14:paraId="713277CE" w14:textId="77777777" w:rsidTr="00E23147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6333" w14:textId="2B67A8F7" w:rsidR="00CD7C9F" w:rsidRPr="00D47463" w:rsidRDefault="00CD7C9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Peptide</w:t>
            </w:r>
            <w:r w:rsidR="00190D3D">
              <w:rPr>
                <w:rFonts w:ascii="Arial" w:hAnsi="Arial" w:cs="Arial"/>
                <w:color w:val="000000" w:themeColor="text1"/>
                <w:sz w:val="22"/>
                <w:szCs w:val="22"/>
              </w:rPr>
              <w:t>, recombinant protein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676E" w14:textId="028CEE26" w:rsidR="00CD7C9F" w:rsidRPr="00D47463" w:rsidRDefault="00CD7C9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IRBP</w:t>
            </w:r>
            <w:r w:rsidRPr="00E23147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161-180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EBDB" w14:textId="77777777" w:rsidR="00CD7C9F" w:rsidRPr="00D47463" w:rsidRDefault="00CD7C9F" w:rsidP="00CD7C9F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Genscript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</w:t>
            </w:r>
          </w:p>
          <w:p w14:paraId="5C06C0E0" w14:textId="39BFED2D" w:rsidR="00CD7C9F" w:rsidRPr="00D47463" w:rsidRDefault="00CD7C9F" w:rsidP="00CD7C9F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Biobasic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2A05" w14:textId="77777777" w:rsidR="00CD7C9F" w:rsidRPr="00D47463" w:rsidRDefault="00CD7C9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B0B8" w14:textId="659C17A8" w:rsidR="00CD7C9F" w:rsidRPr="00D47463" w:rsidRDefault="00CD7C9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Custom Orders</w:t>
            </w:r>
          </w:p>
        </w:tc>
      </w:tr>
      <w:tr w:rsidR="00703479" w:rsidRPr="00D47463" w14:paraId="6D324569" w14:textId="77777777" w:rsidTr="00E2314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1B37" w14:textId="33F0B3E6" w:rsidR="00703479" w:rsidRPr="00D47463" w:rsidRDefault="00915338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ACF24" w14:textId="45594CD9" w:rsidR="00703479" w:rsidRPr="00D47463" w:rsidRDefault="00915338" w:rsidP="00D47463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Mycobacterium Tuberculosis</w:t>
            </w:r>
            <w:r w:rsidR="005C2B84" w:rsidRPr="00D4746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H37Ra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980D3" w14:textId="3C8DC250" w:rsidR="00703479" w:rsidRPr="00D47463" w:rsidRDefault="005C2B8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BD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FC909" w14:textId="77777777" w:rsidR="00703479" w:rsidRPr="00D47463" w:rsidRDefault="005C2B8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05F01C50" w14:textId="1060C79C" w:rsidR="005C2B84" w:rsidRPr="00D47463" w:rsidRDefault="005C2B8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231141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CDB3" w14:textId="4718A239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3479" w:rsidRPr="00D47463" w14:paraId="1893F353" w14:textId="77777777" w:rsidTr="00E2314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B0E0" w14:textId="182512C3" w:rsidR="00703479" w:rsidRPr="00D47463" w:rsidRDefault="00915338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7523A" w14:textId="7400D88B" w:rsidR="00703479" w:rsidRPr="00D47463" w:rsidRDefault="00915338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Complete Freund’s Adjuvant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A2E2C" w14:textId="1269D866" w:rsidR="00703479" w:rsidRPr="00D47463" w:rsidRDefault="00915338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Sigma-Aldrich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0DE85" w14:textId="77777777" w:rsidR="00703479" w:rsidRPr="00D47463" w:rsidRDefault="00915338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430A232E" w14:textId="51B1E539" w:rsidR="00915338" w:rsidRPr="00D47463" w:rsidRDefault="00915338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F881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46357" w14:textId="743EE39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3479" w:rsidRPr="00D47463" w14:paraId="7A576C23" w14:textId="77777777" w:rsidTr="00E23147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6E39" w14:textId="5597366A" w:rsidR="00703479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36DF5" w14:textId="362DFBF5" w:rsidR="00703479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Pertussis toxin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DFD2F" w14:textId="6F8DBBD5" w:rsidR="00703479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Sigma-Aldrich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2F49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</w:t>
            </w:r>
            <w:r w:rsidR="00D4110C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#</w:t>
            </w:r>
          </w:p>
          <w:p w14:paraId="0116E23A" w14:textId="123A884D" w:rsidR="00D4110C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P7208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16FB5" w14:textId="6A8BAF56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3479" w:rsidRPr="00D47463" w14:paraId="25CB00CE" w14:textId="77777777" w:rsidTr="00E2314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C69EA" w14:textId="65B85E22" w:rsidR="00703479" w:rsidRPr="00CD7C9F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, drug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7D866" w14:textId="49BEBFF8" w:rsidR="00703479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LXA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A936" w14:textId="5A5B571F" w:rsidR="00703479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Cayman chemicals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9C623" w14:textId="77777777" w:rsidR="00703479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1F891C2A" w14:textId="0FFA1456" w:rsidR="00D4110C" w:rsidRPr="00D47463" w:rsidRDefault="00D4110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90410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A3CCA" w14:textId="07EADEEB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3479" w:rsidRPr="00D47463" w14:paraId="4B3BC182" w14:textId="77777777" w:rsidTr="00E2314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A9621" w14:textId="6CED42BC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Sequence-based reagent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E7223" w14:textId="3E864F60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Alox5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D962F" w14:textId="5FC472F6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102C8" w14:textId="77777777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1A082398" w14:textId="0256F9B6" w:rsidR="009F2845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Mm01182747_m1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A3764" w14:textId="6EAD32E1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3479" w:rsidRPr="00D47463" w14:paraId="0049EF35" w14:textId="77777777" w:rsidTr="00E2314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B6B52" w14:textId="2F224594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703479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equence-based reagent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1137C" w14:textId="6EF39DAA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Alox15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56F10" w14:textId="6CCC761A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014CC" w14:textId="77777777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76E28BC1" w14:textId="79CAA89A" w:rsidR="009F2845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Mm00507789_m1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86E3C" w14:textId="7B8A5442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3479" w:rsidRPr="00D47463" w14:paraId="09BE3C47" w14:textId="77777777" w:rsidTr="00E2314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A7E06" w14:textId="14BC9584" w:rsidR="00703479" w:rsidRPr="00D47463" w:rsidRDefault="00C15C28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703479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equence-based reagent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187BF" w14:textId="1DBFD023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Fpr2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16AE6" w14:textId="2BDCE764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962D4" w14:textId="77777777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7B1EE273" w14:textId="7DF10EAB" w:rsidR="009F2845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Mm00484464_s1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2615E" w14:textId="234FA4DF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3479" w:rsidRPr="00D47463" w14:paraId="257E7DA1" w14:textId="77777777" w:rsidTr="00E2314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B1D46" w14:textId="21C0B11C" w:rsidR="00703479" w:rsidRPr="00D47463" w:rsidRDefault="00C15C28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703479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equence-based reagent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717CD" w14:textId="6D1E9E9B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S1pr1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8C3BA" w14:textId="7CAE3DAC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8849A" w14:textId="77777777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14898F83" w14:textId="0DA412A4" w:rsidR="009F2845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Mm00514644_m1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35F5D" w14:textId="4174CA1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3479" w:rsidRPr="00D47463" w14:paraId="192ABA13" w14:textId="77777777" w:rsidTr="00E23147">
        <w:trPr>
          <w:trHeight w:val="61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6534C" w14:textId="25843652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Chemical compound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, drug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63ADE" w14:textId="40EE3010" w:rsidR="00703479" w:rsidRPr="00D47463" w:rsidRDefault="00D13AA8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PGE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-d</w:t>
            </w:r>
            <w:r w:rsidR="00A00796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D093A" w14:textId="1DF84830" w:rsidR="00703479" w:rsidRPr="00D47463" w:rsidRDefault="009F2845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Cayman chemical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7CC59" w14:textId="5606F2BB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  <w:r w:rsidR="00A00796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314010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7656D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479" w:rsidRPr="00D47463" w14:paraId="2810840C" w14:textId="77777777" w:rsidTr="00E2314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3C94" w14:textId="57655F95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, drug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DACCA" w14:textId="65368D28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LTB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-d4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AB5F8" w14:textId="5414063F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A00796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ayman chemical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D5929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A00796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at #</w:t>
            </w:r>
          </w:p>
          <w:p w14:paraId="70F3DD35" w14:textId="4A5F2409" w:rsidR="00A00796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320110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A2CAB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479" w:rsidRPr="00D47463" w14:paraId="29518A4F" w14:textId="77777777" w:rsidTr="00E2314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697BA" w14:textId="475566B3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703479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hemical compound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, drug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78C78" w14:textId="3EFD8046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15-(S)-HETE-d8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49F87" w14:textId="42D651E7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Cayman chemical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5D7EF" w14:textId="77777777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1D18BFE8" w14:textId="11AE6F0D" w:rsidR="00A00796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334720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6F428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479" w:rsidRPr="00D47463" w14:paraId="2843FA41" w14:textId="77777777" w:rsidTr="00E2314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3C221" w14:textId="0AA24D72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, drug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B4621" w14:textId="40A87C02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LXA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-d5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272C" w14:textId="0619919D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Cayman chemical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A8E96" w14:textId="77777777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Cat # </w:t>
            </w:r>
          </w:p>
          <w:p w14:paraId="19218BE4" w14:textId="21B2F4C0" w:rsidR="00A00796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24936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0798D" w14:textId="77777777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479" w:rsidRPr="00D47463" w14:paraId="28D88ED1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455E5" w14:textId="2FECFE3C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, drug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01A92" w14:textId="7EB2D3AC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DHA-d5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8077E" w14:textId="08CA2EFB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Cayman chemical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4D751" w14:textId="77777777" w:rsidR="00A00796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64D425F1" w14:textId="6B667B1D" w:rsidR="00703479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27357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07F18" w14:textId="50588FEC" w:rsidR="00703479" w:rsidRPr="00D47463" w:rsidRDefault="0070347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00796" w:rsidRPr="00D47463" w14:paraId="432AAA45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766C" w14:textId="7755F957" w:rsidR="00A00796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, drug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0C2A" w14:textId="267A1489" w:rsidR="00A00796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AA-d8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75B6" w14:textId="7251A3EF" w:rsidR="00A00796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Cayman chemical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D9DD" w14:textId="77777777" w:rsidR="00A00796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21E4816A" w14:textId="4B76CF81" w:rsidR="00A00796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390010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7F1F" w14:textId="77777777" w:rsidR="00A00796" w:rsidRPr="00D47463" w:rsidRDefault="00A00796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D66D3" w:rsidRPr="00D47463" w14:paraId="550C757A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55FA" w14:textId="0E0C3B82" w:rsidR="006D66D3" w:rsidRPr="00D47463" w:rsidRDefault="006D66D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, drug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11BE" w14:textId="3D444FE6" w:rsidR="006D66D3" w:rsidRPr="00D47463" w:rsidRDefault="006D66D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DAPI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6929" w14:textId="4F5693FD" w:rsidR="006D66D3" w:rsidRPr="00D47463" w:rsidRDefault="006D66D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Sigma Aldrich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BA26" w14:textId="77777777" w:rsidR="006D66D3" w:rsidRPr="00D47463" w:rsidRDefault="006D66D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16D31A25" w14:textId="3BF607FA" w:rsidR="006D66D3" w:rsidRPr="00D47463" w:rsidRDefault="006D66D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D9542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C586" w14:textId="4D84F691" w:rsidR="006D66D3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1:3000</w:t>
            </w:r>
          </w:p>
        </w:tc>
      </w:tr>
      <w:tr w:rsidR="00F336CC" w:rsidRPr="00D47463" w14:paraId="3ED083E9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D638" w14:textId="0534E6F9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, drug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FCEF" w14:textId="4706CBB3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PMA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2774" w14:textId="1123B602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Sigma Aldrich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5EF7" w14:textId="77777777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793163AE" w14:textId="5FECCD3E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P1585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28B" w14:textId="77777777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336CC" w:rsidRPr="00D47463" w14:paraId="0794D648" w14:textId="77777777" w:rsidTr="00E60927">
        <w:trPr>
          <w:trHeight w:val="2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9465" w14:textId="6ED82D7B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, drug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9A78" w14:textId="416969B9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Ionomycin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B4C7" w14:textId="7BEFA729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Sigma Aldrich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9F31" w14:textId="77777777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7AE5FF32" w14:textId="14E32CFA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I9657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1740" w14:textId="77777777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336CC" w:rsidRPr="00D47463" w14:paraId="6EA7DA17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DD11" w14:textId="746C00D7" w:rsidR="00F336CC" w:rsidRPr="00D47463" w:rsidRDefault="00EE3CE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, drug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D562" w14:textId="65067F94" w:rsidR="00F336CC" w:rsidRPr="00D47463" w:rsidRDefault="00F336CC" w:rsidP="00F336CC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336C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Protein</w:t>
            </w:r>
            <w:r w:rsid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336C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Transport Inhibitor (Containing Brefeldin A) 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BBFC" w14:textId="538F76D5" w:rsidR="00F336CC" w:rsidRPr="00D47463" w:rsidRDefault="00EE3CE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BD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04F4" w14:textId="77777777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10CD92E8" w14:textId="7BA198FD" w:rsidR="00F336CC" w:rsidRPr="00D47463" w:rsidRDefault="00EE3CE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555029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9863" w14:textId="77777777" w:rsidR="00F336CC" w:rsidRPr="00D47463" w:rsidRDefault="00F336C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D0199" w:rsidRPr="00D47463" w14:paraId="2E4DBE41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0B40" w14:textId="4D500ACD" w:rsidR="005D0199" w:rsidRPr="00D47463" w:rsidRDefault="005D019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3798" w14:textId="1E783624" w:rsidR="005D0199" w:rsidRPr="00D47463" w:rsidRDefault="00BA3E9C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Purified anti-mouse CD4 Antibody, Clone RM4-5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958A" w14:textId="63D296F2" w:rsidR="005D0199" w:rsidRPr="00D47463" w:rsidRDefault="00563FC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369D" w14:textId="77777777" w:rsidR="005D0199" w:rsidRPr="00D47463" w:rsidRDefault="00563FC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46ACD18D" w14:textId="77777777" w:rsidR="00563FC9" w:rsidRDefault="00563FC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  <w:r w:rsidR="00BA3E9C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505</w:t>
            </w:r>
            <w:r w:rsidR="00EF3888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6CCAFEE4" w14:textId="77777777" w:rsidR="00EF3888" w:rsidRPr="00EF3888" w:rsidRDefault="00EF3888" w:rsidP="00EF3888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EF388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RRID:AB</w:t>
            </w:r>
            <w:proofErr w:type="gramEnd"/>
            <w:r w:rsidRPr="00EF388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_312709</w:t>
            </w:r>
          </w:p>
          <w:p w14:paraId="2619A860" w14:textId="22CDA7D8" w:rsidR="00EF3888" w:rsidRPr="00D47463" w:rsidRDefault="00EF3888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2B2A" w14:textId="5B662F33" w:rsidR="005D0199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1:200</w:t>
            </w:r>
          </w:p>
        </w:tc>
      </w:tr>
      <w:tr w:rsidR="005D0199" w:rsidRPr="00D47463" w14:paraId="0DE1E275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887B" w14:textId="5F099167" w:rsidR="005D0199" w:rsidRPr="00D47463" w:rsidRDefault="005D019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8CDB" w14:textId="7CF6AD6B" w:rsidR="005D0199" w:rsidRPr="00D47463" w:rsidRDefault="00BA3E9C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Anti-COX2 / Cyclooxygen</w:t>
            </w:r>
            <w:r w:rsidR="005C2B84"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 2 antibody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93E9" w14:textId="747EFCBF" w:rsidR="005D0199" w:rsidRPr="00D47463" w:rsidRDefault="00563FC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8317" w14:textId="77777777" w:rsidR="005D0199" w:rsidRPr="00D47463" w:rsidRDefault="00BA3E9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7EC62A9C" w14:textId="77777777" w:rsidR="00BA3E9C" w:rsidRDefault="00BA3E9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Ab15191</w:t>
            </w:r>
            <w:r w:rsidR="00EF3888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0EC73022" w14:textId="28D9C0C1" w:rsidR="00EF3888" w:rsidRPr="00EF3888" w:rsidRDefault="00EF3888" w:rsidP="00EF3888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EF388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RRID:AB</w:t>
            </w:r>
            <w:proofErr w:type="gramEnd"/>
            <w:r w:rsidRPr="00EF388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_2085144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3DB4" w14:textId="4BC74A1E" w:rsidR="005D0199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1:200</w:t>
            </w:r>
          </w:p>
        </w:tc>
      </w:tr>
      <w:tr w:rsidR="005D0199" w:rsidRPr="00D47463" w14:paraId="3E5373F7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39DA" w14:textId="04F9B132" w:rsidR="005D0199" w:rsidRPr="00D47463" w:rsidRDefault="005D019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3970" w14:textId="7775E4CD" w:rsidR="005D0199" w:rsidRPr="00D47463" w:rsidRDefault="005C2B84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Goat anti-Rabbit IgG (H+L) Cross-Adsorbed Secondary Antibody, Alexa Fluor 488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3DF9" w14:textId="73477D90" w:rsidR="005D0199" w:rsidRPr="00D47463" w:rsidRDefault="00BA3E9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227C" w14:textId="77777777" w:rsidR="005D0199" w:rsidRPr="00D47463" w:rsidRDefault="00BA3E9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7E3EF85A" w14:textId="77777777" w:rsidR="00BA3E9C" w:rsidRDefault="00BA3E9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A-110</w:t>
            </w:r>
            <w:r w:rsidR="005C2B84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08</w:t>
            </w:r>
            <w:r w:rsidR="00746F03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23CA842D" w14:textId="77777777" w:rsidR="00746F03" w:rsidRPr="00746F03" w:rsidRDefault="00746F03" w:rsidP="00746F03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746F0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RRID:AB</w:t>
            </w:r>
            <w:proofErr w:type="gramEnd"/>
            <w:r w:rsidRPr="00746F0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_143165</w:t>
            </w:r>
          </w:p>
          <w:p w14:paraId="1C6873D1" w14:textId="61F48FD6" w:rsidR="00746F03" w:rsidRPr="00D47463" w:rsidRDefault="00746F03" w:rsidP="00746F03">
            <w:pPr>
              <w:pStyle w:val="NormalWeb"/>
              <w:spacing w:before="0" w:beforeAutospacing="0" w:after="0" w:afterAutospacing="0"/>
              <w:ind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E43A" w14:textId="25D93A0E" w:rsidR="005D0199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1:200</w:t>
            </w:r>
          </w:p>
        </w:tc>
      </w:tr>
      <w:tr w:rsidR="005D0199" w:rsidRPr="00D47463" w14:paraId="2B609512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2C03" w14:textId="3F2C8EBE" w:rsidR="005D0199" w:rsidRPr="00D47463" w:rsidRDefault="005D019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1DEC" w14:textId="5D231682" w:rsidR="005D0199" w:rsidRPr="00D47463" w:rsidRDefault="005C2B84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Goat anti-Rat IgG (H+L) Cross-Adsorbed Secondary Antibody, Alexa Fluor 568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AE5D" w14:textId="23C432FB" w:rsidR="005D0199" w:rsidRPr="00D47463" w:rsidRDefault="005C2B8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C447" w14:textId="77777777" w:rsidR="005D0199" w:rsidRPr="00D47463" w:rsidRDefault="005C2B8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Cat # </w:t>
            </w:r>
          </w:p>
          <w:p w14:paraId="0011ACE5" w14:textId="77777777" w:rsidR="005C2B84" w:rsidRDefault="005C2B8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A-11077</w:t>
            </w:r>
            <w:r w:rsidR="00BC78D7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4CA71880" w14:textId="28BF93A7" w:rsidR="00BC78D7" w:rsidRPr="00D47463" w:rsidRDefault="00BC78D7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BC78D7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Pr="00BC78D7">
              <w:rPr>
                <w:rFonts w:ascii="Arial" w:hAnsi="Arial" w:cs="Arial"/>
                <w:color w:val="000000" w:themeColor="text1"/>
                <w:sz w:val="22"/>
                <w:szCs w:val="22"/>
              </w:rPr>
              <w:t>_141874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C3F0" w14:textId="30F3E1DE" w:rsidR="005D0199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1:200</w:t>
            </w:r>
          </w:p>
        </w:tc>
      </w:tr>
      <w:tr w:rsidR="005D0199" w:rsidRPr="00D47463" w14:paraId="26EAB41C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23AF" w14:textId="149A9E03" w:rsidR="005D0199" w:rsidRPr="00D47463" w:rsidRDefault="005C2B8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DBA5" w14:textId="4FB6A349" w:rsidR="005D0199" w:rsidRPr="00D47463" w:rsidRDefault="005C2B84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CD4 Monoclonal Antibody (</w:t>
            </w:r>
            <w:r w:rsidR="00F0537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RM4-5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), Super Bright 645, </w:t>
            </w: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eBioscience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™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386F" w14:textId="46576607" w:rsidR="005D0199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384A" w14:textId="77777777" w:rsidR="005C2B84" w:rsidRPr="00D47463" w:rsidRDefault="005C2B8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6983DEF3" w14:textId="69EFBE26" w:rsidR="005C2B84" w:rsidRPr="00D47463" w:rsidRDefault="005C2B84" w:rsidP="00BC78D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64-</w:t>
            </w:r>
            <w:r w:rsidR="00F0537F"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004</w:t>
            </w:r>
            <w:r w:rsidR="00F0537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-82</w:t>
            </w:r>
            <w:r w:rsidR="00BC78D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; </w:t>
            </w:r>
            <w:proofErr w:type="gramStart"/>
            <w:r w:rsidR="00BC78D7" w:rsidRPr="00BC78D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RRID:AB</w:t>
            </w:r>
            <w:proofErr w:type="gramEnd"/>
            <w:r w:rsidR="00BC78D7" w:rsidRPr="00BC78D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_2662401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0E50" w14:textId="3CB99155" w:rsidR="005D0199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</w:tr>
      <w:tr w:rsidR="005D0199" w:rsidRPr="00D47463" w14:paraId="7AB16B6C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E0D" w14:textId="6D3151F5" w:rsidR="005D0199" w:rsidRPr="00D47463" w:rsidRDefault="003E726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82E8" w14:textId="77777777" w:rsidR="005D0199" w:rsidRPr="00D47463" w:rsidRDefault="003E726F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Alexa Fluor® 700 anti-mouse CD8a Antibody</w:t>
            </w:r>
          </w:p>
          <w:p w14:paraId="730719F0" w14:textId="71D99F8E" w:rsidR="002B2BEF" w:rsidRPr="00D47463" w:rsidRDefault="002B2BEF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Clone 53-6.7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F7B5" w14:textId="3A5EEC1B" w:rsidR="005D0199" w:rsidRPr="00D47463" w:rsidRDefault="003E726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6876" w14:textId="0961CA25" w:rsidR="005D0199" w:rsidRPr="00D47463" w:rsidRDefault="003E726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7400FBE5" w14:textId="77777777" w:rsidR="003E726F" w:rsidRDefault="003E726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100730</w:t>
            </w:r>
            <w:r w:rsidR="00BC78D7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727DCDC4" w14:textId="1CB81125" w:rsidR="00BC78D7" w:rsidRPr="00D47463" w:rsidRDefault="00BC78D7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BC78D7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Pr="00BC78D7">
              <w:rPr>
                <w:rFonts w:ascii="Arial" w:hAnsi="Arial" w:cs="Arial"/>
                <w:color w:val="000000" w:themeColor="text1"/>
                <w:sz w:val="22"/>
                <w:szCs w:val="22"/>
              </w:rPr>
              <w:t>_493703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D183" w14:textId="4890F929" w:rsidR="005D0199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</w:tr>
      <w:tr w:rsidR="005D0199" w:rsidRPr="00D47463" w14:paraId="65A0ECD6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EFC8" w14:textId="24B4563B" w:rsidR="005D0199" w:rsidRPr="00D47463" w:rsidRDefault="003E726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8EA5" w14:textId="7EDC552F" w:rsidR="005D0199" w:rsidRPr="00D47463" w:rsidRDefault="003E726F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F4/80 Monoclonal Antibody (BM8), PE, </w:t>
            </w: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eBioscience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™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1241" w14:textId="33945DE0" w:rsidR="005D0199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9FCD" w14:textId="77777777" w:rsidR="005D0199" w:rsidRPr="00D47463" w:rsidRDefault="003E726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15E937CD" w14:textId="6781A0E9" w:rsidR="003E726F" w:rsidRDefault="003E726F" w:rsidP="00D04A1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AFAFA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AFAFA"/>
              </w:rPr>
              <w:t>12-4801-82</w:t>
            </w:r>
            <w:r w:rsidR="00BC78D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AFAFA"/>
              </w:rPr>
              <w:t>;</w:t>
            </w:r>
          </w:p>
          <w:p w14:paraId="7306FB69" w14:textId="4D74852A" w:rsidR="00BC78D7" w:rsidRPr="00D47463" w:rsidRDefault="00BC78D7" w:rsidP="00D04A1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BC78D7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Pr="00BC78D7">
              <w:rPr>
                <w:rFonts w:ascii="Arial" w:hAnsi="Arial" w:cs="Arial"/>
                <w:color w:val="000000" w:themeColor="text1"/>
                <w:sz w:val="22"/>
                <w:szCs w:val="22"/>
              </w:rPr>
              <w:t>_465923</w:t>
            </w:r>
          </w:p>
          <w:p w14:paraId="685217EF" w14:textId="5563381D" w:rsidR="003E726F" w:rsidRPr="00D47463" w:rsidRDefault="003E726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213D" w14:textId="0DDB9FE9" w:rsidR="005D0199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</w:tr>
      <w:tr w:rsidR="005D0199" w:rsidRPr="00D47463" w14:paraId="0A30B7E2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D4D9" w14:textId="2C34401C" w:rsidR="005D0199" w:rsidRPr="00D47463" w:rsidRDefault="003E726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65AB" w14:textId="4C4C64E6" w:rsidR="005D0199" w:rsidRPr="00D47463" w:rsidRDefault="003E726F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Ly-6G Monoclonal Antibody (1A8-Ly6g), APC, </w:t>
            </w: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eBioscience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™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2CFC" w14:textId="49087E84" w:rsidR="005D0199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8667" w14:textId="77777777" w:rsidR="005D0199" w:rsidRPr="00D47463" w:rsidRDefault="003E726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Cat </w:t>
            </w:r>
            <w:r w:rsidR="004307FD"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#</w:t>
            </w:r>
          </w:p>
          <w:p w14:paraId="08CC60DE" w14:textId="45DE5514" w:rsidR="004307FD" w:rsidRPr="00D47463" w:rsidRDefault="004307FD" w:rsidP="00D04A1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17-9668-82</w:t>
            </w:r>
            <w:r w:rsidR="00BC78D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; </w:t>
            </w:r>
            <w:proofErr w:type="gramStart"/>
            <w:r w:rsidR="00BC78D7" w:rsidRPr="00BC78D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="00BC78D7" w:rsidRPr="00BC78D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_2573307</w:t>
            </w:r>
          </w:p>
          <w:p w14:paraId="274E8D8D" w14:textId="06F6A2E3" w:rsidR="004307FD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1113" w14:textId="36341673" w:rsidR="005D0199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</w:tr>
      <w:tr w:rsidR="005D0199" w:rsidRPr="00D47463" w14:paraId="20E196C7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BD17" w14:textId="7ED88683" w:rsidR="005D0199" w:rsidRPr="00D47463" w:rsidRDefault="00DC25F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FB56" w14:textId="68D42115" w:rsidR="005D0199" w:rsidRPr="00D47463" w:rsidRDefault="004307FD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IFN gamma Monoclonal Antibody (XMG1.2), Alexa Fluor 488, </w:t>
            </w: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eBioscience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™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063B" w14:textId="2F1F571D" w:rsidR="005D0199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03E4" w14:textId="77777777" w:rsidR="005D0199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7ED3D468" w14:textId="2459C965" w:rsidR="004307FD" w:rsidRDefault="004307FD" w:rsidP="00D04A1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53-7311-82</w:t>
            </w:r>
            <w:r w:rsidR="00390B1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14:paraId="238FFDDC" w14:textId="6332A380" w:rsidR="00390B13" w:rsidRPr="00D47463" w:rsidRDefault="00390B13" w:rsidP="00D04A1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390B13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Pr="00390B13">
              <w:rPr>
                <w:rFonts w:ascii="Arial" w:hAnsi="Arial" w:cs="Arial"/>
                <w:color w:val="000000" w:themeColor="text1"/>
                <w:sz w:val="22"/>
                <w:szCs w:val="22"/>
              </w:rPr>
              <w:t>_469932</w:t>
            </w:r>
          </w:p>
          <w:p w14:paraId="1C87E62B" w14:textId="7E668707" w:rsidR="004307FD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C635" w14:textId="566DC76F" w:rsidR="005D0199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</w:tr>
      <w:tr w:rsidR="005D0199" w:rsidRPr="00D47463" w14:paraId="36411504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42D8" w14:textId="3A5F55FB" w:rsidR="005D0199" w:rsidRPr="00D47463" w:rsidRDefault="00DC25F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21D2" w14:textId="5653459E" w:rsidR="005D0199" w:rsidRPr="00D47463" w:rsidRDefault="004307FD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IL-17A Monoclonal Antibody (eBio17B7), PE-Cyanine7, </w:t>
            </w: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eBioscience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™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6ED3" w14:textId="1771D026" w:rsidR="005D0199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F99A" w14:textId="77777777" w:rsidR="005D0199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7DA04546" w14:textId="3D24EBD9" w:rsidR="004307FD" w:rsidRDefault="004307FD" w:rsidP="00D04A1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25-7177-82</w:t>
            </w:r>
            <w:r w:rsidR="00390B1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14:paraId="4C78C2FE" w14:textId="23A97C87" w:rsidR="00390B13" w:rsidRPr="00D47463" w:rsidRDefault="00390B13" w:rsidP="00D04A1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390B13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Pr="00390B13">
              <w:rPr>
                <w:rFonts w:ascii="Arial" w:hAnsi="Arial" w:cs="Arial"/>
                <w:color w:val="000000" w:themeColor="text1"/>
                <w:sz w:val="22"/>
                <w:szCs w:val="22"/>
              </w:rPr>
              <w:t>_10732356</w:t>
            </w:r>
          </w:p>
          <w:p w14:paraId="15755FF5" w14:textId="61EF716B" w:rsidR="004307FD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0289" w14:textId="3A58395F" w:rsidR="005D0199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</w:tr>
      <w:tr w:rsidR="00A00796" w:rsidRPr="00D47463" w14:paraId="728E6BE6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382A" w14:textId="00BB98F7" w:rsidR="00A00796" w:rsidRPr="00D47463" w:rsidRDefault="005D019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9261" w14:textId="2F0374BA" w:rsidR="00A00796" w:rsidRPr="00D47463" w:rsidRDefault="005D0199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Mouse S1P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en-US"/>
              </w:rPr>
              <w:t>1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/EDG-1 APC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5507" w14:textId="0FCB1F5A" w:rsidR="00A00796" w:rsidRPr="00D47463" w:rsidRDefault="005D019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R&amp;D systems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9981" w14:textId="77777777" w:rsidR="00A00796" w:rsidRPr="00D47463" w:rsidRDefault="005D019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2546B374" w14:textId="5BF46C40" w:rsidR="005D0199" w:rsidRPr="00390B13" w:rsidRDefault="005D0199" w:rsidP="00390B13"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FAB7089A</w:t>
            </w:r>
            <w:r w:rsidR="00390B1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proofErr w:type="gramStart"/>
            <w:r w:rsidR="00390B13" w:rsidRPr="00390B1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RRID:AB</w:t>
            </w:r>
            <w:proofErr w:type="gramEnd"/>
            <w:r w:rsidR="00390B13" w:rsidRPr="00390B1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_10971788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2EAD" w14:textId="0E0FEA3B" w:rsidR="00A00796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5ul/ test</w:t>
            </w:r>
          </w:p>
        </w:tc>
      </w:tr>
      <w:tr w:rsidR="00A00796" w:rsidRPr="00D47463" w14:paraId="38AD3A55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9581" w14:textId="0AA46631" w:rsidR="00A00796" w:rsidRPr="00D47463" w:rsidRDefault="005D019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4F08" w14:textId="10AF9DBB" w:rsidR="00A00796" w:rsidRPr="00D47463" w:rsidRDefault="004307FD" w:rsidP="00D04A17">
            <w:pPr>
              <w:pStyle w:val="NormalWeb"/>
              <w:spacing w:before="0"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CD197 (CCR7) Monoclonal Antibody (3D12), APC-</w:t>
            </w: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eFluor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780, </w:t>
            </w: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eBioscience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™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9F39" w14:textId="6B944D57" w:rsidR="00A00796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FA16" w14:textId="77777777" w:rsidR="004307FD" w:rsidRPr="00D47463" w:rsidRDefault="004307FD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Cat #</w:t>
            </w:r>
          </w:p>
          <w:p w14:paraId="147B4C30" w14:textId="0717AD83" w:rsidR="004307FD" w:rsidRPr="00D47463" w:rsidRDefault="004307FD" w:rsidP="001E263B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47-1979-42</w:t>
            </w:r>
            <w:r w:rsid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; </w:t>
            </w:r>
            <w:proofErr w:type="gramStart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RRID:AB</w:t>
            </w:r>
            <w:proofErr w:type="gramEnd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_1518794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984A" w14:textId="07EA69AE" w:rsidR="00A00796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1:500</w:t>
            </w:r>
          </w:p>
        </w:tc>
      </w:tr>
      <w:tr w:rsidR="00DC25F2" w:rsidRPr="00D47463" w14:paraId="3EF82BA4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604D" w14:textId="33993A8B" w:rsidR="00DC25F2" w:rsidRPr="00D47463" w:rsidRDefault="00DC25F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BB7B" w14:textId="77777777" w:rsidR="00DC25F2" w:rsidRPr="00D47463" w:rsidRDefault="00DC25F2" w:rsidP="00D04A17">
            <w:pPr>
              <w:pStyle w:val="NormalWeb"/>
              <w:spacing w:before="0"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BV421 Rat Anti-Mouse CD196 (CCR6) </w:t>
            </w:r>
          </w:p>
          <w:p w14:paraId="38A454E5" w14:textId="7B5302D3" w:rsidR="00DC25F2" w:rsidRPr="00D47463" w:rsidRDefault="00DC25F2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Clone  140706</w:t>
            </w:r>
            <w:proofErr w:type="gram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B6C0" w14:textId="651619A5" w:rsidR="00DC25F2" w:rsidRPr="00D47463" w:rsidRDefault="00DC25F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BD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BCD0" w14:textId="77777777" w:rsidR="00DC25F2" w:rsidRPr="00D47463" w:rsidRDefault="00DC25F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Cat # </w:t>
            </w:r>
          </w:p>
          <w:p w14:paraId="73C4AA41" w14:textId="63BFCF26" w:rsidR="00DC25F2" w:rsidRPr="00D47463" w:rsidRDefault="00DC25F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564736</w:t>
            </w:r>
            <w:r w:rsidR="001E26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proofErr w:type="gramStart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</w:rPr>
              <w:t>_2738926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7CE4" w14:textId="67FC8578" w:rsidR="00DC25F2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1:500</w:t>
            </w:r>
          </w:p>
        </w:tc>
      </w:tr>
      <w:tr w:rsidR="00DC25F2" w:rsidRPr="00D47463" w14:paraId="369CFA18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183B" w14:textId="5E088366" w:rsidR="00DC25F2" w:rsidRPr="00D47463" w:rsidRDefault="00DC25F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558B" w14:textId="77777777" w:rsidR="00DC25F2" w:rsidRPr="00D47463" w:rsidRDefault="00190D3D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hyperlink r:id="rId7" w:history="1">
              <w:r w:rsidR="00DC25F2" w:rsidRPr="00D47463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lang w:val="en-US"/>
                </w:rPr>
                <w:t>BD Pharmingen™ APC Hamster Anti-Mouse CD183</w:t>
              </w:r>
            </w:hyperlink>
          </w:p>
          <w:p w14:paraId="14EA914A" w14:textId="276ADEFF" w:rsidR="00DC25F2" w:rsidRPr="00D47463" w:rsidRDefault="00DC25F2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Clone: CXCR3-173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6F1F" w14:textId="0CFA97BD" w:rsidR="00DC25F2" w:rsidRPr="00D47463" w:rsidRDefault="00DC25F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BD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4F83" w14:textId="77777777" w:rsidR="00DC25F2" w:rsidRPr="00D47463" w:rsidRDefault="00DC25F2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7A53204B" w14:textId="743A968C" w:rsidR="00DC25F2" w:rsidRPr="00D47463" w:rsidRDefault="00DC25F2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bookmarkStart w:id="1" w:name="OLE_LINK1"/>
            <w:bookmarkStart w:id="2" w:name="OLE_LINK2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562266</w:t>
            </w:r>
            <w:r w:rsid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; </w:t>
            </w:r>
            <w:proofErr w:type="gramStart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RRID:AB</w:t>
            </w:r>
            <w:proofErr w:type="gramEnd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_11153500</w:t>
            </w:r>
          </w:p>
          <w:bookmarkEnd w:id="1"/>
          <w:bookmarkEnd w:id="2"/>
          <w:p w14:paraId="41B7A452" w14:textId="77777777" w:rsidR="00DC25F2" w:rsidRPr="00D47463" w:rsidRDefault="00DC25F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B023" w14:textId="5AEDB942" w:rsidR="00DC25F2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1:500</w:t>
            </w:r>
          </w:p>
        </w:tc>
      </w:tr>
      <w:tr w:rsidR="00DC25F2" w:rsidRPr="00D47463" w14:paraId="0C413654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116E" w14:textId="4F383FEE" w:rsidR="00DC25F2" w:rsidRPr="00D47463" w:rsidRDefault="002B2BEF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58DF" w14:textId="274A618B" w:rsidR="00DC25F2" w:rsidRPr="00D47463" w:rsidRDefault="00DC25F2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PerCP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/Cyanine5.5 anti-mouse CD3 Antibody</w:t>
            </w:r>
          </w:p>
          <w:p w14:paraId="33A690AA" w14:textId="44CAF56F" w:rsidR="00DC25F2" w:rsidRPr="00D47463" w:rsidRDefault="002B2BEF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Clone 17A2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8C39" w14:textId="618409C6" w:rsidR="00DC25F2" w:rsidRPr="00D47463" w:rsidRDefault="00DC25F2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EAE8" w14:textId="77777777" w:rsidR="00DC25F2" w:rsidRPr="00D47463" w:rsidRDefault="00DC25F2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1AF81E9B" w14:textId="3D40A027" w:rsidR="00DC25F2" w:rsidRPr="00D47463" w:rsidRDefault="00DC25F2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100218</w:t>
            </w:r>
            <w:r w:rsid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; </w:t>
            </w:r>
            <w:proofErr w:type="gramStart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RRID:AB</w:t>
            </w:r>
            <w:proofErr w:type="gramEnd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_1595492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E71E" w14:textId="2872AC7E" w:rsidR="00DC25F2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</w:tr>
      <w:tr w:rsidR="002F7B93" w:rsidRPr="00D47463" w14:paraId="227DFCCC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0656" w14:textId="722BC1E9" w:rsidR="002F7B93" w:rsidRPr="00D47463" w:rsidRDefault="002F7B9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7F28" w14:textId="77777777" w:rsidR="002F7B93" w:rsidRPr="002F7B93" w:rsidRDefault="002F7B93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F7B9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Brilliant Violet 785™ anti-mouse/human CD44 Antibody</w:t>
            </w:r>
          </w:p>
          <w:p w14:paraId="6B6B07ED" w14:textId="1E2CF8B4" w:rsidR="002F7B93" w:rsidRPr="00D47463" w:rsidRDefault="002F7B93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Clone IM7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0484" w14:textId="5E45CB79" w:rsidR="002F7B93" w:rsidRPr="00D47463" w:rsidRDefault="002F7B9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0ED1" w14:textId="77777777" w:rsidR="002F7B93" w:rsidRPr="00D47463" w:rsidRDefault="002F7B93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41E5E158" w14:textId="5AAECCFE" w:rsidR="002F7B93" w:rsidRPr="00D47463" w:rsidRDefault="002F7B93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103059</w:t>
            </w:r>
            <w:r w:rsid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; </w:t>
            </w:r>
            <w:proofErr w:type="gramStart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RRID:AB</w:t>
            </w:r>
            <w:proofErr w:type="gramEnd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_2571953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B8F3" w14:textId="1C91F0D6" w:rsidR="002F7B93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</w:tr>
      <w:tr w:rsidR="002F7B93" w:rsidRPr="00D47463" w14:paraId="5BBECE70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669E" w14:textId="093D00C1" w:rsidR="002F7B93" w:rsidRPr="00D47463" w:rsidRDefault="002F7B9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F60F" w14:textId="77777777" w:rsidR="002F7B93" w:rsidRPr="002F7B93" w:rsidRDefault="002F7B93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F7B9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BV510 Rat Anti-CD11b </w:t>
            </w:r>
          </w:p>
          <w:p w14:paraId="665D6415" w14:textId="6009E434" w:rsidR="002F7B93" w:rsidRPr="00D47463" w:rsidRDefault="002F7B93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2F7B9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Clone  M</w:t>
            </w:r>
            <w:proofErr w:type="gramEnd"/>
            <w:r w:rsidRPr="002F7B9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1/70 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6BAC" w14:textId="69427D0C" w:rsidR="002F7B93" w:rsidRPr="00D47463" w:rsidRDefault="002F7B9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BD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642D" w14:textId="77777777" w:rsidR="002F7B93" w:rsidRPr="00D47463" w:rsidRDefault="002F7B93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41906A7E" w14:textId="4F8AC308" w:rsidR="002F7B93" w:rsidRPr="00D47463" w:rsidRDefault="002F7B93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562950</w:t>
            </w:r>
            <w:r w:rsid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; </w:t>
            </w:r>
            <w:proofErr w:type="gramStart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RRID:AB</w:t>
            </w:r>
            <w:proofErr w:type="gramEnd"/>
            <w:r w:rsidR="001E263B" w:rsidRPr="001E26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_2737913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48C6" w14:textId="5CB27322" w:rsidR="002F7B93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</w:tr>
      <w:tr w:rsidR="002F7B93" w:rsidRPr="00D47463" w14:paraId="52F228A5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3992" w14:textId="6E73F009" w:rsidR="002F7B93" w:rsidRPr="00D47463" w:rsidRDefault="002F7B9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7606" w14:textId="2BFADD2F" w:rsidR="002F7B93" w:rsidRPr="00D47463" w:rsidRDefault="002F7B93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F7B9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Ghost Dye™ UV 450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91CE" w14:textId="438FA54A" w:rsidR="002F7B93" w:rsidRPr="00D47463" w:rsidRDefault="002F7B9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Tonbo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5CDD" w14:textId="77777777" w:rsidR="002F7B93" w:rsidRPr="00D47463" w:rsidRDefault="002F7B93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367C6C92" w14:textId="6AF52604" w:rsidR="002F7B93" w:rsidRPr="00D47463" w:rsidRDefault="002F7B93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F7B9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13-0868-T500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E39F" w14:textId="1701DF39" w:rsidR="002F7B93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1:2000</w:t>
            </w:r>
          </w:p>
        </w:tc>
      </w:tr>
      <w:tr w:rsidR="002F7B93" w:rsidRPr="00D47463" w14:paraId="59D948B6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0391" w14:textId="71D117FB" w:rsidR="002F7B93" w:rsidRPr="00D47463" w:rsidRDefault="002F7B9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B926" w14:textId="43B77C67" w:rsidR="002F7B93" w:rsidRPr="00D47463" w:rsidRDefault="002F7B93" w:rsidP="00D04A17">
            <w:pPr>
              <w:pStyle w:val="NormalWeb"/>
              <w:spacing w:after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F7B9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Ghost Dye™ Red 780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E12A" w14:textId="3C9391BD" w:rsidR="002F7B93" w:rsidRPr="00D47463" w:rsidRDefault="002F7B9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Tonbo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4DF2" w14:textId="77777777" w:rsidR="002F7B93" w:rsidRPr="00D47463" w:rsidRDefault="002F7B93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1D3CD390" w14:textId="059C6B8A" w:rsidR="002F7B93" w:rsidRPr="00D47463" w:rsidRDefault="002F7B93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F7B9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13-0865-T500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03D8" w14:textId="178C93FE" w:rsidR="002F7B93" w:rsidRPr="00D47463" w:rsidRDefault="00D47463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1:2000</w:t>
            </w:r>
          </w:p>
        </w:tc>
      </w:tr>
      <w:tr w:rsidR="00471C74" w:rsidRPr="00D47463" w14:paraId="78FEF4C4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872F" w14:textId="72C5E150" w:rsidR="00471C74" w:rsidRPr="00D47463" w:rsidRDefault="00EE3CE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Commercial 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ssay or kit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E62C" w14:textId="3EEB41F7" w:rsidR="00471C74" w:rsidRPr="00D47463" w:rsidRDefault="00EE3CEC" w:rsidP="00EE3CEC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E3CE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nCounter</w:t>
            </w:r>
            <w:proofErr w:type="spellEnd"/>
            <w:r w:rsidRPr="00EE3CE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® </w:t>
            </w:r>
            <w:proofErr w:type="spellStart"/>
            <w:r w:rsidRPr="00EE3CE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PanCancer</w:t>
            </w:r>
            <w:proofErr w:type="spellEnd"/>
            <w:r w:rsidRPr="00EE3CE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Mouse Immune Profiling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067F" w14:textId="5E865A49" w:rsidR="00471C74" w:rsidRPr="00D47463" w:rsidRDefault="00EE3CE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nanoString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7862" w14:textId="77777777" w:rsidR="00471C74" w:rsidRPr="00D47463" w:rsidRDefault="00EE3CEC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392B18B4" w14:textId="77777777" w:rsidR="00EE3CEC" w:rsidRPr="00EE3CEC" w:rsidRDefault="00EE3CEC" w:rsidP="00EE3CEC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E3CE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XT-CSO-MIP1-12</w:t>
            </w:r>
          </w:p>
          <w:p w14:paraId="5869E7D0" w14:textId="66F8205D" w:rsidR="00EE3CEC" w:rsidRPr="00D47463" w:rsidRDefault="00EE3CEC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00CF" w14:textId="77777777" w:rsidR="00471C74" w:rsidRPr="00D47463" w:rsidRDefault="00471C7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71C74" w:rsidRPr="00D47463" w14:paraId="07EFF14A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B74B" w14:textId="3B474DF4" w:rsidR="00471C74" w:rsidRPr="00D47463" w:rsidRDefault="00EE3CE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Commercial 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ssay or kit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75FC" w14:textId="62EBD634" w:rsidR="00471C74" w:rsidRPr="00D47463" w:rsidRDefault="00EE3CEC" w:rsidP="00D47463">
            <w:pPr>
              <w:pStyle w:val="NormalWeb"/>
              <w:spacing w:after="0"/>
              <w:ind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E3CE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Mouse CD3+ T Cell Enrichment Column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382A" w14:textId="6947D863" w:rsidR="00471C74" w:rsidRPr="00D47463" w:rsidRDefault="00EE3CE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R&amp;D systems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9BFA" w14:textId="77777777" w:rsidR="00471C74" w:rsidRPr="00D47463" w:rsidRDefault="00EE3CEC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30576126" w14:textId="6B79B9FF" w:rsidR="00EE3CEC" w:rsidRPr="00D47463" w:rsidRDefault="00EE3CEC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MTCC-25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C9FF" w14:textId="77777777" w:rsidR="00471C74" w:rsidRPr="00D47463" w:rsidRDefault="00471C7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71C74" w:rsidRPr="00D47463" w14:paraId="437556AD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B68F" w14:textId="5398CC7A" w:rsidR="00471C74" w:rsidRPr="00D47463" w:rsidRDefault="00EE3CE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Commercial 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ssay or kit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548E" w14:textId="2F3B15EB" w:rsidR="00471C74" w:rsidRPr="00D47463" w:rsidRDefault="00EE3CEC" w:rsidP="00D47463">
            <w:pPr>
              <w:pStyle w:val="NormalWeb"/>
              <w:ind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E3CE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EasySep</w:t>
            </w:r>
            <w:proofErr w:type="spellEnd"/>
            <w:r w:rsidRPr="00EE3CE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™ Mouse CD4+ T Cell Isolation Kit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535F" w14:textId="77777777" w:rsidR="00471C74" w:rsidRPr="00D47463" w:rsidRDefault="00EE3CE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STEMCELL</w:t>
            </w:r>
          </w:p>
          <w:p w14:paraId="444BB430" w14:textId="3C50C418" w:rsidR="00EE3CEC" w:rsidRPr="00D47463" w:rsidRDefault="00EE3CEC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technologies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E51F" w14:textId="69C9938F" w:rsidR="00471C74" w:rsidRPr="00D47463" w:rsidRDefault="00E60927" w:rsidP="00E60927">
            <w:pPr>
              <w:pStyle w:val="NormalWeb"/>
              <w:ind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EE3CEC"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274C5ECB" w14:textId="482E2836" w:rsidR="00EE3CEC" w:rsidRPr="00D47463" w:rsidRDefault="00EE3CEC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19852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64EB" w14:textId="77777777" w:rsidR="00471C74" w:rsidRPr="00D47463" w:rsidRDefault="00471C74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7D49" w:rsidRPr="00D47463" w14:paraId="2ABCF08C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6632" w14:textId="1628781F" w:rsidR="00E57D49" w:rsidRPr="00D47463" w:rsidRDefault="00E57D4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Peptide, recombinant protein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6A46" w14:textId="18C14DA9" w:rsidR="00E57D49" w:rsidRPr="00D47463" w:rsidRDefault="00E57D49" w:rsidP="00E57D49">
            <w:pPr>
              <w:pStyle w:val="Heading1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Recombinant Mouse CCL19/MIP-3 beta Protein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DEAB" w14:textId="12B036B9" w:rsidR="00E57D49" w:rsidRPr="00D47463" w:rsidRDefault="00E57D4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R&amp;D systems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5065" w14:textId="77777777" w:rsidR="00E57D49" w:rsidRPr="00D47463" w:rsidRDefault="00E57D49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070D11FA" w14:textId="77777777" w:rsidR="00E57D49" w:rsidRPr="00E57D49" w:rsidRDefault="00E57D49" w:rsidP="00E57D49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57D4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440-M3-025</w:t>
            </w:r>
          </w:p>
          <w:p w14:paraId="1A22F46E" w14:textId="2A4290A2" w:rsidR="00E57D49" w:rsidRPr="00D47463" w:rsidRDefault="00E57D49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DD2D" w14:textId="77777777" w:rsidR="00E57D49" w:rsidRPr="00D47463" w:rsidRDefault="00E57D4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7D49" w:rsidRPr="00D47463" w14:paraId="79C52332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FE8D" w14:textId="519F576F" w:rsidR="00E57D49" w:rsidRPr="00D47463" w:rsidRDefault="00E57D4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Peptide, recombinant protein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51D8" w14:textId="28ED4109" w:rsidR="00E57D49" w:rsidRPr="00D47463" w:rsidRDefault="00E57D49" w:rsidP="00D47463">
            <w:pPr>
              <w:pStyle w:val="NormalWeb"/>
              <w:ind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57D4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Recombinant Mouse CCL21/6Ckine Protein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B784" w14:textId="493BE23C" w:rsidR="00E57D49" w:rsidRPr="00D47463" w:rsidRDefault="00E57D4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R&amp;D systems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A933" w14:textId="77777777" w:rsidR="001E263B" w:rsidRDefault="00E57D49" w:rsidP="001E263B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6ABA1A18" w14:textId="6DA3B153" w:rsidR="00E57D49" w:rsidRPr="001E263B" w:rsidRDefault="00E57D49" w:rsidP="001E263B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457-6C-025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EE14" w14:textId="77777777" w:rsidR="00E57D49" w:rsidRPr="00D47463" w:rsidRDefault="00E57D4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7D49" w:rsidRPr="00D47463" w14:paraId="37F22430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61CA" w14:textId="37F22564" w:rsidR="00E57D49" w:rsidRPr="00D47463" w:rsidRDefault="00E57D4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Commercial </w:t>
            </w:r>
            <w:r w:rsidR="00CD7C9F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ssay or kit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8E1F" w14:textId="4808B4F1" w:rsidR="00E57D49" w:rsidRPr="00D47463" w:rsidRDefault="00E57D49" w:rsidP="00E60927">
            <w:pPr>
              <w:pStyle w:val="NormalWeb"/>
              <w:ind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57D4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Seahorse XF Glycolytic Rate Assay Starter Pack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3253" w14:textId="0BF5E1A4" w:rsidR="00E57D49" w:rsidRPr="00D47463" w:rsidRDefault="00E57D4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Agilent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58D7" w14:textId="77777777" w:rsidR="00E57D49" w:rsidRPr="00D47463" w:rsidRDefault="00E57D49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Cat #</w:t>
            </w:r>
          </w:p>
          <w:p w14:paraId="41518506" w14:textId="77777777" w:rsidR="00E57D49" w:rsidRPr="00E57D49" w:rsidRDefault="00E57D49" w:rsidP="00E57D49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57D4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103710-100</w:t>
            </w:r>
          </w:p>
          <w:p w14:paraId="486F65AE" w14:textId="39572D79" w:rsidR="00E57D49" w:rsidRPr="00D47463" w:rsidRDefault="00E57D49" w:rsidP="00D04A17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A1A5" w14:textId="77777777" w:rsidR="00E57D49" w:rsidRPr="00D47463" w:rsidRDefault="00E57D4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7D49" w:rsidRPr="00D47463" w14:paraId="52BB0CB9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635A" w14:textId="1B54570E" w:rsidR="00E57D49" w:rsidRPr="00D47463" w:rsidRDefault="00E57D4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Software, algorithm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734C" w14:textId="41FA3E6B" w:rsidR="00E57D49" w:rsidRPr="00D47463" w:rsidRDefault="00D740EA" w:rsidP="00E60927">
            <w:pPr>
              <w:pStyle w:val="NormalWeb"/>
              <w:ind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Prism 8.2.1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1156" w14:textId="4979DDDC" w:rsidR="00E57D49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GraphPad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EB34" w14:textId="1EF76F1A" w:rsidR="00E57D49" w:rsidRPr="00D47463" w:rsidRDefault="00E60927" w:rsidP="00D740EA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Pr="002150C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https://www.graphpad.com/scientific-software/prism/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Pr="00E60927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RRID:SCR_002798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175D" w14:textId="77777777" w:rsidR="00E57D49" w:rsidRPr="00D47463" w:rsidRDefault="00E57D49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740EA" w:rsidRPr="00D47463" w14:paraId="78F8A105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D79E" w14:textId="5929EB63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Software, algorithm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7FA0" w14:textId="6AACFD9E" w:rsidR="00D740EA" w:rsidRPr="00D47463" w:rsidRDefault="00D740EA" w:rsidP="00E57D49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nSolver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Version 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CB96" w14:textId="06F62653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nanoString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DE49" w14:textId="09460BA2" w:rsidR="00D740EA" w:rsidRPr="00D47463" w:rsidRDefault="001E263B" w:rsidP="00D740EA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Pr="002150C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https://www.nanostring.com/products/analysis-software/nsolver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Pr="001E263B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RRID:SCR_003420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511C" w14:textId="77777777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740EA" w:rsidRPr="00D47463" w14:paraId="5B97A7A2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9D7E" w14:textId="59BF44F4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Software, algorithm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B34E" w14:textId="4EDD69F5" w:rsidR="00D740EA" w:rsidRPr="00D47463" w:rsidRDefault="00D740EA" w:rsidP="00E57D49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FIJI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8A95" w14:textId="37DE47FC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NIH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4867" w14:textId="30EB44D7" w:rsidR="00D740EA" w:rsidRPr="00D47463" w:rsidRDefault="001E263B" w:rsidP="00D740EA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Pr="002150C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https://imagej.net/Fiji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Pr="001E263B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RRID:SCR_002285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5BD4" w14:textId="77777777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740EA" w:rsidRPr="00D47463" w14:paraId="34B92B78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25CF" w14:textId="4B1E52F3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Software, algorithm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5069" w14:textId="2D36341C" w:rsidR="00D740EA" w:rsidRPr="00D47463" w:rsidRDefault="00D740EA" w:rsidP="00E57D49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FlowJo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10.5.3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C0A8" w14:textId="0196859A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FlowJo</w:t>
            </w:r>
            <w:proofErr w:type="spellEnd"/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, LLC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D842" w14:textId="1EFB6F6A" w:rsidR="00D740EA" w:rsidRPr="00D47463" w:rsidRDefault="001E263B" w:rsidP="00D740EA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Pr="002150C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https://www.flowjo.com/solutions/flowjo/downloads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Pr="001E263B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RRID:SCR_008520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0CC2" w14:textId="77777777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740EA" w:rsidRPr="00D47463" w14:paraId="2F35AEE9" w14:textId="77777777" w:rsidTr="00E2314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ECB0" w14:textId="55E35807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Software, algorithm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0BA9" w14:textId="74F58175" w:rsidR="00D740EA" w:rsidRPr="00D47463" w:rsidRDefault="00D740EA" w:rsidP="00E57D49">
            <w:pPr>
              <w:pStyle w:val="NormalWeb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Seahorse Wave 2.6.1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FF34" w14:textId="63778B18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7463">
              <w:rPr>
                <w:rFonts w:ascii="Arial" w:hAnsi="Arial" w:cs="Arial"/>
                <w:color w:val="000000" w:themeColor="text1"/>
                <w:sz w:val="22"/>
                <w:szCs w:val="22"/>
              </w:rPr>
              <w:t>Agilent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DB57" w14:textId="77777777" w:rsidR="001E263B" w:rsidRDefault="001E263B" w:rsidP="001E263B">
            <w:hyperlink r:id="rId12" w:history="1">
              <w:r w:rsidRPr="002150C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https://www.agilent.com/en/products/cell-analysis/cell-analysis-software/data-analysis/wave-desktop-2-6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1E263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RRID:SCR_014526</w:t>
            </w:r>
          </w:p>
          <w:p w14:paraId="0F5F1533" w14:textId="40F35EBD" w:rsidR="001E263B" w:rsidRDefault="001E263B" w:rsidP="001E263B"/>
          <w:p w14:paraId="63333931" w14:textId="4DBD03DE" w:rsidR="00D740EA" w:rsidRPr="00D47463" w:rsidRDefault="00D740EA" w:rsidP="00D74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FBB2" w14:textId="77777777" w:rsidR="00D740EA" w:rsidRPr="00D47463" w:rsidRDefault="00D740EA" w:rsidP="00D04A17">
            <w:pPr>
              <w:pStyle w:val="NormalWeb"/>
              <w:spacing w:before="0" w:beforeAutospacing="0" w:after="0" w:afterAutospacing="0"/>
              <w:ind w:left="120" w:right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8A5F06B" w14:textId="77777777" w:rsidR="00703479" w:rsidRPr="00D47463" w:rsidRDefault="00703479" w:rsidP="00D04A17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104F0EB" w14:textId="77777777" w:rsidR="00703479" w:rsidRPr="00D47463" w:rsidRDefault="00703479" w:rsidP="00D04A17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8C69486" w14:textId="042DE785" w:rsidR="00936EE3" w:rsidRPr="00D47463" w:rsidRDefault="00936EE3" w:rsidP="00D04A17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sectPr w:rsidR="00936EE3" w:rsidRPr="00D47463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84F1" w14:textId="77777777" w:rsidR="00863C91" w:rsidRDefault="00863C91" w:rsidP="003C053F">
      <w:r>
        <w:separator/>
      </w:r>
    </w:p>
  </w:endnote>
  <w:endnote w:type="continuationSeparator" w:id="0">
    <w:p w14:paraId="7875AF95" w14:textId="77777777" w:rsidR="00863C91" w:rsidRDefault="00863C91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9188" w14:textId="77777777" w:rsidR="00863C91" w:rsidRDefault="00863C91" w:rsidP="003C053F">
      <w:r>
        <w:separator/>
      </w:r>
    </w:p>
  </w:footnote>
  <w:footnote w:type="continuationSeparator" w:id="0">
    <w:p w14:paraId="07B58564" w14:textId="77777777" w:rsidR="00863C91" w:rsidRDefault="00863C91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13"/>
    <w:multiLevelType w:val="multilevel"/>
    <w:tmpl w:val="73C6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A"/>
    <w:rsid w:val="0000363D"/>
    <w:rsid w:val="0003209D"/>
    <w:rsid w:val="000A1BD1"/>
    <w:rsid w:val="000E1C34"/>
    <w:rsid w:val="00126344"/>
    <w:rsid w:val="00135BCC"/>
    <w:rsid w:val="00151381"/>
    <w:rsid w:val="001619A3"/>
    <w:rsid w:val="00190D3D"/>
    <w:rsid w:val="001E263B"/>
    <w:rsid w:val="002939C5"/>
    <w:rsid w:val="002B2BEF"/>
    <w:rsid w:val="002F7B93"/>
    <w:rsid w:val="00390B13"/>
    <w:rsid w:val="003C053F"/>
    <w:rsid w:val="003E726F"/>
    <w:rsid w:val="00414F5C"/>
    <w:rsid w:val="004307FD"/>
    <w:rsid w:val="00471C74"/>
    <w:rsid w:val="00563FC9"/>
    <w:rsid w:val="005C2B84"/>
    <w:rsid w:val="005D0199"/>
    <w:rsid w:val="005D5168"/>
    <w:rsid w:val="0062252A"/>
    <w:rsid w:val="00624752"/>
    <w:rsid w:val="006C2F96"/>
    <w:rsid w:val="006D66D3"/>
    <w:rsid w:val="00703479"/>
    <w:rsid w:val="00746F03"/>
    <w:rsid w:val="00863C91"/>
    <w:rsid w:val="00874E34"/>
    <w:rsid w:val="008E4592"/>
    <w:rsid w:val="00915338"/>
    <w:rsid w:val="00936EE3"/>
    <w:rsid w:val="00974509"/>
    <w:rsid w:val="0099787B"/>
    <w:rsid w:val="009D1DD2"/>
    <w:rsid w:val="009D4CCD"/>
    <w:rsid w:val="009F2845"/>
    <w:rsid w:val="00A00796"/>
    <w:rsid w:val="00A46C1C"/>
    <w:rsid w:val="00A92D56"/>
    <w:rsid w:val="00AA1D03"/>
    <w:rsid w:val="00AA35EE"/>
    <w:rsid w:val="00BA157C"/>
    <w:rsid w:val="00BA3E9C"/>
    <w:rsid w:val="00BB284A"/>
    <w:rsid w:val="00BC78D7"/>
    <w:rsid w:val="00C15C28"/>
    <w:rsid w:val="00C450D4"/>
    <w:rsid w:val="00C51A09"/>
    <w:rsid w:val="00C71032"/>
    <w:rsid w:val="00C94A18"/>
    <w:rsid w:val="00CA4270"/>
    <w:rsid w:val="00CD7C9F"/>
    <w:rsid w:val="00CE66F1"/>
    <w:rsid w:val="00D04A17"/>
    <w:rsid w:val="00D13AA8"/>
    <w:rsid w:val="00D4110C"/>
    <w:rsid w:val="00D47463"/>
    <w:rsid w:val="00D740EA"/>
    <w:rsid w:val="00D77A51"/>
    <w:rsid w:val="00DC25F2"/>
    <w:rsid w:val="00DC5F5D"/>
    <w:rsid w:val="00DD3C98"/>
    <w:rsid w:val="00E23147"/>
    <w:rsid w:val="00E57D49"/>
    <w:rsid w:val="00E60927"/>
    <w:rsid w:val="00E6141B"/>
    <w:rsid w:val="00E77BBD"/>
    <w:rsid w:val="00ED63B9"/>
    <w:rsid w:val="00EE3CEC"/>
    <w:rsid w:val="00EF3888"/>
    <w:rsid w:val="00F0537F"/>
    <w:rsid w:val="00F336CC"/>
    <w:rsid w:val="00F44836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6586A"/>
  <w14:defaultImageDpi w14:val="300"/>
  <w15:docId w15:val="{41F0CAD7-D244-864E-8B68-613E6A50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63B"/>
    <w:rPr>
      <w:rFonts w:ascii="Times New Roman" w:eastAsia="Times New Roman" w:hAnsi="Times New Roman" w:cs="Times New Roman"/>
      <w:lang w:val="en-US" w:eastAsia="zh-TW"/>
    </w:rPr>
  </w:style>
  <w:style w:type="paragraph" w:styleId="Heading1">
    <w:name w:val="heading 1"/>
    <w:basedOn w:val="Normal"/>
    <w:link w:val="Heading1Char"/>
    <w:uiPriority w:val="9"/>
    <w:qFormat/>
    <w:rsid w:val="00E57D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  <w:rPr>
      <w:rFonts w:asciiTheme="minorHAnsi" w:eastAsiaTheme="minorEastAsia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eastAsiaTheme="minorEastAsi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CD"/>
    <w:rPr>
      <w:rFonts w:eastAsiaTheme="minorEastAsia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C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2B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7D49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003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63D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63D"/>
    <w:rPr>
      <w:rFonts w:ascii="Times New Roman" w:eastAsia="Times New Roman" w:hAnsi="Times New Roman" w:cs="Times New Roman"/>
      <w:b/>
      <w:bCs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465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5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phpad.com/scientific-software/pris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dbiosciences.com/us/applications/research/t-cell-immunology/th-1-cells/surface-markers/mouse/apc-hamster-anti-mouse-cd183-cxcr3-173/p/562266" TargetMode="External"/><Relationship Id="rId12" Type="http://schemas.openxmlformats.org/officeDocument/2006/relationships/hyperlink" Target="https://www.agilent.com/en/products/cell-analysis/cell-analysis-software/data-analysis/wave-desktop-2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owjo.com/solutions/flowjo/downloa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magej.net/Fi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nostring.com/products/analysis-software/nsolv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Jessica Wei</cp:lastModifiedBy>
  <cp:revision>8</cp:revision>
  <dcterms:created xsi:type="dcterms:W3CDTF">2020-02-13T18:21:00Z</dcterms:created>
  <dcterms:modified xsi:type="dcterms:W3CDTF">2020-02-14T19:28:00Z</dcterms:modified>
</cp:coreProperties>
</file>