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D673" w14:textId="3CE6E276" w:rsidR="004776F2" w:rsidRPr="00475353" w:rsidRDefault="004776F2" w:rsidP="004776F2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2</w:t>
      </w:r>
      <w:r w:rsidRPr="00635406">
        <w:rPr>
          <w:rFonts w:ascii="Times New Roman" w:hAnsi="Times New Roman" w:cs="Times New Roman"/>
          <w:b/>
        </w:rPr>
        <w:t xml:space="preserve"> </w:t>
      </w:r>
      <w:r w:rsidR="00475353">
        <w:rPr>
          <w:rFonts w:ascii="Times New Roman" w:hAnsi="Times New Roman" w:cs="Times New Roman"/>
          <w:b/>
        </w:rPr>
        <w:t>– Source D</w:t>
      </w:r>
      <w:r w:rsidR="00644747">
        <w:rPr>
          <w:rFonts w:ascii="Times New Roman" w:hAnsi="Times New Roman" w:cs="Times New Roman"/>
          <w:b/>
        </w:rPr>
        <w:t>ata 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</w:t>
      </w:r>
      <w:r w:rsidRPr="0058764B">
        <w:rPr>
          <w:rFonts w:ascii="Times New Roman" w:hAnsi="Times New Roman" w:cs="Times New Roman"/>
        </w:rPr>
        <w:t>Quantification of apical NPCs (RGs)</w:t>
      </w:r>
    </w:p>
    <w:p w14:paraId="4E1DB066" w14:textId="77777777" w:rsidR="004776F2" w:rsidRDefault="004776F2" w:rsidP="004776F2">
      <w:pPr>
        <w:rPr>
          <w:sz w:val="8"/>
          <w:szCs w:val="8"/>
        </w:rPr>
      </w:pPr>
    </w:p>
    <w:p w14:paraId="640522DA" w14:textId="77777777" w:rsidR="004776F2" w:rsidRDefault="004776F2" w:rsidP="004776F2">
      <w:pPr>
        <w:rPr>
          <w:sz w:val="8"/>
          <w:szCs w:val="8"/>
        </w:rPr>
      </w:pPr>
    </w:p>
    <w:p w14:paraId="3416F151" w14:textId="77777777" w:rsidR="004776F2" w:rsidRPr="001E0764" w:rsidRDefault="004776F2" w:rsidP="004776F2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99"/>
        <w:gridCol w:w="2799"/>
      </w:tblGrid>
      <w:tr w:rsidR="004776F2" w14:paraId="36069604" w14:textId="77777777" w:rsidTr="00BF7F12">
        <w:tc>
          <w:tcPr>
            <w:tcW w:w="3258" w:type="dxa"/>
          </w:tcPr>
          <w:p w14:paraId="6F348E62" w14:textId="77777777" w:rsidR="004776F2" w:rsidRPr="00956915" w:rsidRDefault="004776F2" w:rsidP="00BF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E473D43" w14:textId="77777777" w:rsidR="004776F2" w:rsidRPr="00514E88" w:rsidRDefault="004776F2" w:rsidP="00BF7F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Vertical cleavage</w:t>
            </w:r>
            <w:r w:rsidRPr="00514E88">
              <w:rPr>
                <w:rFonts w:ascii="Times New Roman" w:hAnsi="Times New Roman" w:cs="Times New Roman"/>
                <w:b/>
              </w:rPr>
              <w:t xml:space="preserve"> plane</w:t>
            </w:r>
          </w:p>
          <w:p w14:paraId="1E061054" w14:textId="77777777" w:rsidR="004776F2" w:rsidRPr="00956915" w:rsidRDefault="004776F2" w:rsidP="00BF7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vertical</w:t>
            </w:r>
            <w:proofErr w:type="gramEnd"/>
            <w:r>
              <w:rPr>
                <w:rFonts w:ascii="Times New Roman" w:hAnsi="Times New Roman" w:cs="Times New Roman"/>
              </w:rPr>
              <w:t xml:space="preserve"> mitotic spindle)</w:t>
            </w:r>
          </w:p>
        </w:tc>
        <w:tc>
          <w:tcPr>
            <w:tcW w:w="2799" w:type="dxa"/>
          </w:tcPr>
          <w:p w14:paraId="69AD29F3" w14:textId="77777777" w:rsidR="004776F2" w:rsidRPr="00514E88" w:rsidRDefault="004776F2" w:rsidP="00BF7F12">
            <w:pPr>
              <w:rPr>
                <w:rFonts w:ascii="Times New Roman" w:hAnsi="Times New Roman" w:cs="Times New Roman"/>
                <w:b/>
              </w:rPr>
            </w:pPr>
            <w:r w:rsidRPr="00514E88">
              <w:rPr>
                <w:rFonts w:ascii="Times New Roman" w:hAnsi="Times New Roman" w:cs="Times New Roman"/>
                <w:b/>
              </w:rPr>
              <w:t>Oblique</w:t>
            </w:r>
            <w:r>
              <w:rPr>
                <w:rFonts w:ascii="Times New Roman" w:hAnsi="Times New Roman" w:cs="Times New Roman"/>
                <w:b/>
              </w:rPr>
              <w:t xml:space="preserve"> cleavage</w:t>
            </w:r>
            <w:r w:rsidRPr="00514E88">
              <w:rPr>
                <w:rFonts w:ascii="Times New Roman" w:hAnsi="Times New Roman" w:cs="Times New Roman"/>
                <w:b/>
              </w:rPr>
              <w:t xml:space="preserve"> plane</w:t>
            </w:r>
          </w:p>
          <w:p w14:paraId="332F3B66" w14:textId="77777777" w:rsidR="004776F2" w:rsidRPr="00956915" w:rsidRDefault="004776F2" w:rsidP="00BF7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oblique</w:t>
            </w:r>
            <w:proofErr w:type="gramEnd"/>
            <w:r>
              <w:rPr>
                <w:rFonts w:ascii="Times New Roman" w:hAnsi="Times New Roman" w:cs="Times New Roman"/>
              </w:rPr>
              <w:t xml:space="preserve"> mitotic spindle)</w:t>
            </w:r>
          </w:p>
        </w:tc>
      </w:tr>
      <w:tr w:rsidR="004776F2" w14:paraId="7412D2F2" w14:textId="77777777" w:rsidTr="00BF7F12">
        <w:tc>
          <w:tcPr>
            <w:tcW w:w="3258" w:type="dxa"/>
          </w:tcPr>
          <w:p w14:paraId="35B5E8C0" w14:textId="77777777" w:rsidR="004776F2" w:rsidRPr="00956915" w:rsidRDefault="004776F2" w:rsidP="00BF7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hc/+</w:t>
            </w:r>
            <w:r w:rsidRPr="00956915">
              <w:rPr>
                <w:rFonts w:ascii="Times New Roman" w:hAnsi="Times New Roman" w:cs="Times New Roman"/>
              </w:rPr>
              <w:t xml:space="preserve"> (n=25)</w:t>
            </w:r>
          </w:p>
        </w:tc>
        <w:tc>
          <w:tcPr>
            <w:tcW w:w="2799" w:type="dxa"/>
          </w:tcPr>
          <w:p w14:paraId="1EAEEAAA" w14:textId="77777777" w:rsidR="004776F2" w:rsidRPr="00956915" w:rsidRDefault="004776F2" w:rsidP="00BF7F12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(84%)</w:t>
            </w:r>
          </w:p>
        </w:tc>
        <w:tc>
          <w:tcPr>
            <w:tcW w:w="2799" w:type="dxa"/>
          </w:tcPr>
          <w:p w14:paraId="376D383A" w14:textId="77777777" w:rsidR="004776F2" w:rsidRPr="00956915" w:rsidRDefault="004776F2" w:rsidP="00BF7F12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56915">
              <w:rPr>
                <w:rFonts w:ascii="Times New Roman" w:hAnsi="Times New Roman" w:cs="Times New Roman"/>
              </w:rPr>
              <w:t>(16%)</w:t>
            </w:r>
          </w:p>
        </w:tc>
      </w:tr>
      <w:tr w:rsidR="004776F2" w14:paraId="111E8638" w14:textId="77777777" w:rsidTr="00BF7F12">
        <w:tc>
          <w:tcPr>
            <w:tcW w:w="3258" w:type="dxa"/>
          </w:tcPr>
          <w:p w14:paraId="113391DE" w14:textId="77777777" w:rsidR="004776F2" w:rsidRPr="00956915" w:rsidRDefault="00404712" w:rsidP="00BF7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GFAP-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Cre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;</w:t>
            </w:r>
            <w:r w:rsidR="004776F2" w:rsidRPr="00514E8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776F2">
              <w:rPr>
                <w:rFonts w:ascii="Times New Roman" w:hAnsi="Times New Roman" w:cs="Times New Roman"/>
                <w:b/>
                <w:i/>
              </w:rPr>
              <w:t>Pafah1b1</w:t>
            </w:r>
            <w:r w:rsidR="004776F2"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hc/+</w:t>
            </w:r>
            <w:r w:rsidR="004776F2" w:rsidRPr="00956915">
              <w:rPr>
                <w:rFonts w:ascii="Times New Roman" w:hAnsi="Times New Roman" w:cs="Times New Roman"/>
              </w:rPr>
              <w:t xml:space="preserve"> (n=25)</w:t>
            </w:r>
          </w:p>
        </w:tc>
        <w:tc>
          <w:tcPr>
            <w:tcW w:w="2799" w:type="dxa"/>
          </w:tcPr>
          <w:p w14:paraId="026FA02F" w14:textId="77777777" w:rsidR="004776F2" w:rsidRPr="00956915" w:rsidRDefault="004776F2" w:rsidP="00BF7F12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(44%)</w:t>
            </w:r>
          </w:p>
        </w:tc>
        <w:tc>
          <w:tcPr>
            <w:tcW w:w="2799" w:type="dxa"/>
          </w:tcPr>
          <w:p w14:paraId="0F60D6D6" w14:textId="77777777" w:rsidR="004776F2" w:rsidRPr="00956915" w:rsidRDefault="004776F2" w:rsidP="00BF7F12">
            <w:pPr>
              <w:jc w:val="center"/>
              <w:rPr>
                <w:rFonts w:ascii="Times New Roman" w:hAnsi="Times New Roman" w:cs="Times New Roman"/>
              </w:rPr>
            </w:pPr>
            <w:r w:rsidRPr="0095691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915">
              <w:rPr>
                <w:rFonts w:ascii="Times New Roman" w:hAnsi="Times New Roman" w:cs="Times New Roman"/>
              </w:rPr>
              <w:t>(56%)</w:t>
            </w:r>
          </w:p>
        </w:tc>
      </w:tr>
    </w:tbl>
    <w:p w14:paraId="5B0FDED8" w14:textId="77777777" w:rsidR="004776F2" w:rsidRDefault="004776F2" w:rsidP="004776F2">
      <w:pPr>
        <w:rPr>
          <w:rFonts w:ascii="Times New Roman" w:hAnsi="Times New Roman" w:cs="Times New Roman"/>
        </w:rPr>
      </w:pPr>
    </w:p>
    <w:p w14:paraId="0AE4EFC5" w14:textId="77777777" w:rsidR="004776F2" w:rsidRDefault="004776F2" w:rsidP="004776F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proofErr w:type="gramEnd"/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total number of apical NPCs observed in the immunohistochemistry experiments</w:t>
      </w:r>
    </w:p>
    <w:p w14:paraId="0BCF103E" w14:textId="77777777" w:rsidR="007868B7" w:rsidRDefault="007868B7"/>
    <w:sectPr w:rsidR="007868B7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2"/>
    <w:rsid w:val="00220C08"/>
    <w:rsid w:val="00404712"/>
    <w:rsid w:val="00475353"/>
    <w:rsid w:val="004776F2"/>
    <w:rsid w:val="00644747"/>
    <w:rsid w:val="0078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E54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Macintosh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2</cp:revision>
  <dcterms:created xsi:type="dcterms:W3CDTF">2020-02-14T03:46:00Z</dcterms:created>
  <dcterms:modified xsi:type="dcterms:W3CDTF">2020-02-14T03:46:00Z</dcterms:modified>
</cp:coreProperties>
</file>