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87EC7">
        <w:fldChar w:fldCharType="begin"/>
      </w:r>
      <w:r w:rsidR="00687EC7">
        <w:instrText xml:space="preserve"> HYPERLINK "https://biosharing.org/" \t "_blank" </w:instrText>
      </w:r>
      <w:r w:rsidR="00687EC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87EC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1134EA5" w:rsidR="00877644" w:rsidRPr="00E1247C" w:rsidRDefault="001513D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1247C">
        <w:rPr>
          <w:rFonts w:asciiTheme="minorHAnsi" w:hAnsiTheme="minorHAnsi"/>
          <w:sz w:val="22"/>
          <w:szCs w:val="22"/>
        </w:rPr>
        <w:t>A sample size estimation was not used, sample sizes were as large as reasonably practical depending on the experiment, described in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E4B788" w:rsidR="00B330BD" w:rsidRPr="00E1247C" w:rsidRDefault="001513D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1247C">
        <w:rPr>
          <w:rFonts w:asciiTheme="minorHAnsi" w:hAnsiTheme="minorHAnsi"/>
          <w:sz w:val="22"/>
          <w:szCs w:val="22"/>
        </w:rPr>
        <w:t xml:space="preserve">For the imaging data, information </w:t>
      </w:r>
      <w:r w:rsidR="00E1247C">
        <w:rPr>
          <w:rFonts w:asciiTheme="minorHAnsi" w:hAnsiTheme="minorHAnsi"/>
          <w:sz w:val="22"/>
          <w:szCs w:val="22"/>
        </w:rPr>
        <w:t xml:space="preserve">on replicates </w:t>
      </w:r>
      <w:r w:rsidRPr="00E1247C">
        <w:rPr>
          <w:rFonts w:asciiTheme="minorHAnsi" w:hAnsiTheme="minorHAnsi"/>
          <w:sz w:val="22"/>
          <w:szCs w:val="22"/>
        </w:rPr>
        <w:t>can be found in the Methods section under Quantification and statistical analysis</w:t>
      </w:r>
      <w:r w:rsidR="00E1247C">
        <w:rPr>
          <w:rFonts w:asciiTheme="minorHAnsi" w:hAnsiTheme="minorHAnsi"/>
          <w:sz w:val="22"/>
          <w:szCs w:val="22"/>
        </w:rPr>
        <w:t>, as</w:t>
      </w:r>
      <w:r w:rsidRPr="00E1247C">
        <w:rPr>
          <w:rFonts w:asciiTheme="minorHAnsi" w:hAnsiTheme="minorHAnsi"/>
          <w:sz w:val="22"/>
          <w:szCs w:val="22"/>
        </w:rPr>
        <w:t xml:space="preserve"> well as in the</w:t>
      </w:r>
      <w:r w:rsidR="00E1247C">
        <w:rPr>
          <w:rFonts w:asciiTheme="minorHAnsi" w:hAnsiTheme="minorHAnsi"/>
          <w:sz w:val="22"/>
          <w:szCs w:val="22"/>
        </w:rPr>
        <w:t xml:space="preserve"> relevant</w:t>
      </w:r>
      <w:r w:rsidRPr="00E1247C">
        <w:rPr>
          <w:rFonts w:asciiTheme="minorHAnsi" w:hAnsiTheme="minorHAnsi"/>
          <w:sz w:val="22"/>
          <w:szCs w:val="22"/>
        </w:rPr>
        <w:t xml:space="preserve"> Figure legend</w:t>
      </w:r>
      <w:r w:rsidR="00E1247C">
        <w:rPr>
          <w:rFonts w:asciiTheme="minorHAnsi" w:hAnsiTheme="minorHAnsi"/>
          <w:sz w:val="22"/>
          <w:szCs w:val="22"/>
        </w:rPr>
        <w:t>s</w:t>
      </w:r>
      <w:r w:rsidRPr="00E1247C">
        <w:rPr>
          <w:rFonts w:asciiTheme="minorHAnsi" w:hAnsiTheme="minorHAnsi"/>
          <w:sz w:val="22"/>
          <w:szCs w:val="22"/>
        </w:rPr>
        <w:t>. For the sequencing data, this information is found in the Bioinformatics methods. We are currently acquiring a Gene Expression Om</w:t>
      </w:r>
      <w:r w:rsidR="00E1247C">
        <w:rPr>
          <w:rFonts w:asciiTheme="minorHAnsi" w:hAnsiTheme="minorHAnsi"/>
          <w:sz w:val="22"/>
          <w:szCs w:val="22"/>
        </w:rPr>
        <w:t>n</w:t>
      </w:r>
      <w:r w:rsidRPr="00E1247C">
        <w:rPr>
          <w:rFonts w:asciiTheme="minorHAnsi" w:hAnsiTheme="minorHAnsi"/>
          <w:sz w:val="22"/>
          <w:szCs w:val="22"/>
        </w:rPr>
        <w:t>ibus (GEO) accession number for the presented RNA sequencing data and will provide the number prior to publication</w:t>
      </w:r>
      <w:r w:rsidRPr="00E1247C">
        <w:rPr>
          <w:rFonts w:ascii="Arial" w:hAnsi="Arial" w:cs="Arial"/>
          <w:color w:val="000000"/>
          <w:sz w:val="22"/>
          <w:szCs w:val="22"/>
          <w:lang w:val="en-GB"/>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629C28" w:rsidR="0015519A" w:rsidRPr="00505C51" w:rsidRDefault="00A2563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all plots from imaging data, raw data is shown as grey points behind the bars of the average results. The statistical test used is stated in each Figure legend, and these tests are described in the Methods under Statistical analysis.</w:t>
      </w:r>
      <w:r w:rsidR="00E1247C">
        <w:rPr>
          <w:rFonts w:asciiTheme="minorHAnsi" w:hAnsiTheme="minorHAnsi"/>
          <w:sz w:val="22"/>
          <w:szCs w:val="22"/>
        </w:rPr>
        <w:t xml:space="preserve"> For the sequencing data, the statistics is described in the Bioinformatics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120EFC7" w:rsidR="00BC3CCE" w:rsidRPr="00505C51" w:rsidRDefault="00E1247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was no division of experimental groups and therefore group allocation does not apply. </w:t>
      </w: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833B99B" w:rsidR="00BC3CCE" w:rsidRPr="00505C51" w:rsidRDefault="00E1247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for Figure 2 is supplied as Supplementa</w:t>
      </w:r>
      <w:r w:rsidR="006C643C">
        <w:rPr>
          <w:rFonts w:asciiTheme="minorHAnsi" w:hAnsiTheme="minorHAnsi"/>
          <w:sz w:val="22"/>
          <w:szCs w:val="22"/>
        </w:rPr>
        <w:t>ry File</w:t>
      </w:r>
      <w:r>
        <w:rPr>
          <w:rFonts w:asciiTheme="minorHAnsi" w:hAnsiTheme="minorHAnsi"/>
          <w:sz w:val="22"/>
          <w:szCs w:val="22"/>
        </w:rPr>
        <w:t xml:space="preserve"> 1, and </w:t>
      </w:r>
      <w:r w:rsidR="006C643C">
        <w:rPr>
          <w:rFonts w:asciiTheme="minorHAnsi" w:hAnsiTheme="minorHAnsi"/>
          <w:sz w:val="22"/>
          <w:szCs w:val="22"/>
        </w:rPr>
        <w:t>the presented RNA sequencing data was been deposited in GEO (GSE140704).</w:t>
      </w:r>
      <w:r>
        <w:rPr>
          <w:rFonts w:asciiTheme="minorHAnsi" w:hAnsiTheme="minorHAnsi"/>
          <w:sz w:val="22"/>
          <w:szCs w:val="22"/>
        </w:rPr>
        <w:t xml:space="preserve"> We also supply the code including for data analysis as </w:t>
      </w:r>
      <w:r w:rsidR="006C643C">
        <w:rPr>
          <w:rFonts w:asciiTheme="minorHAnsi" w:hAnsiTheme="minorHAnsi"/>
          <w:sz w:val="22"/>
          <w:szCs w:val="22"/>
        </w:rPr>
        <w:t>Source Code File 1</w:t>
      </w:r>
      <w:r w:rsidR="00330FCA">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E35A3" w14:textId="77777777" w:rsidR="00E301F7" w:rsidRDefault="00E301F7" w:rsidP="004215FE">
      <w:r>
        <w:separator/>
      </w:r>
    </w:p>
  </w:endnote>
  <w:endnote w:type="continuationSeparator" w:id="0">
    <w:p w14:paraId="105B6468" w14:textId="77777777" w:rsidR="00E301F7" w:rsidRDefault="00E301F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204A" w14:textId="77777777" w:rsidR="00E301F7" w:rsidRDefault="00E301F7" w:rsidP="004215FE">
      <w:r>
        <w:separator/>
      </w:r>
    </w:p>
  </w:footnote>
  <w:footnote w:type="continuationSeparator" w:id="0">
    <w:p w14:paraId="09C38507" w14:textId="77777777" w:rsidR="00E301F7" w:rsidRDefault="00E301F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13DA"/>
    <w:rsid w:val="0015519A"/>
    <w:rsid w:val="001618D5"/>
    <w:rsid w:val="00175192"/>
    <w:rsid w:val="001E1D59"/>
    <w:rsid w:val="00212F30"/>
    <w:rsid w:val="00217B9E"/>
    <w:rsid w:val="00230E2F"/>
    <w:rsid w:val="002336C6"/>
    <w:rsid w:val="00241081"/>
    <w:rsid w:val="00266462"/>
    <w:rsid w:val="002A068D"/>
    <w:rsid w:val="002A0ED1"/>
    <w:rsid w:val="002A7487"/>
    <w:rsid w:val="00307F5D"/>
    <w:rsid w:val="003248ED"/>
    <w:rsid w:val="00330FCA"/>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44AC"/>
    <w:rsid w:val="00555F44"/>
    <w:rsid w:val="00566103"/>
    <w:rsid w:val="005B0A15"/>
    <w:rsid w:val="00605A12"/>
    <w:rsid w:val="006304CC"/>
    <w:rsid w:val="00634AC7"/>
    <w:rsid w:val="00657587"/>
    <w:rsid w:val="00661DCC"/>
    <w:rsid w:val="00672545"/>
    <w:rsid w:val="00685CCF"/>
    <w:rsid w:val="00687EC7"/>
    <w:rsid w:val="006A632B"/>
    <w:rsid w:val="006C06F5"/>
    <w:rsid w:val="006C643C"/>
    <w:rsid w:val="006C7BC3"/>
    <w:rsid w:val="006E4A6C"/>
    <w:rsid w:val="006E6B2A"/>
    <w:rsid w:val="00700103"/>
    <w:rsid w:val="007137E1"/>
    <w:rsid w:val="00762B36"/>
    <w:rsid w:val="00763BA5"/>
    <w:rsid w:val="0076524F"/>
    <w:rsid w:val="00767B26"/>
    <w:rsid w:val="007870AB"/>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25631"/>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0B9E"/>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247C"/>
    <w:rsid w:val="00E234CA"/>
    <w:rsid w:val="00E301F7"/>
    <w:rsid w:val="00E41364"/>
    <w:rsid w:val="00E61AB4"/>
    <w:rsid w:val="00E70517"/>
    <w:rsid w:val="00E870D1"/>
    <w:rsid w:val="00ED346E"/>
    <w:rsid w:val="00EF7423"/>
    <w:rsid w:val="00F22148"/>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37639024">
      <w:bodyDiv w:val="1"/>
      <w:marLeft w:val="0"/>
      <w:marRight w:val="0"/>
      <w:marTop w:val="0"/>
      <w:marBottom w:val="0"/>
      <w:divBdr>
        <w:top w:val="none" w:sz="0" w:space="0" w:color="auto"/>
        <w:left w:val="none" w:sz="0" w:space="0" w:color="auto"/>
        <w:bottom w:val="none" w:sz="0" w:space="0" w:color="auto"/>
        <w:right w:val="none" w:sz="0" w:space="0" w:color="auto"/>
      </w:divBdr>
      <w:divsChild>
        <w:div w:id="193131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7960-C733-8748-84AA-8148F18D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Tamsin Samuels</cp:lastModifiedBy>
  <cp:revision>3</cp:revision>
  <dcterms:created xsi:type="dcterms:W3CDTF">2019-12-10T14:13:00Z</dcterms:created>
  <dcterms:modified xsi:type="dcterms:W3CDTF">2019-12-10T14:15:00Z</dcterms:modified>
</cp:coreProperties>
</file>