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04DB3AF8" w14:textId="3060B75E" w:rsidR="00CA1584" w:rsidRPr="00291E07" w:rsidRDefault="00CA1584" w:rsidP="004D322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808080" w:themeColor="background1" w:themeShade="80"/>
        </w:rPr>
      </w:pPr>
      <w:r w:rsidRPr="00291E07">
        <w:rPr>
          <w:rFonts w:asciiTheme="minorHAnsi" w:hAnsiTheme="minorHAnsi"/>
          <w:color w:val="808080" w:themeColor="background1" w:themeShade="80"/>
        </w:rPr>
        <w:t>Sample size and statistical methods used can be f</w:t>
      </w:r>
      <w:r w:rsidR="0094556C" w:rsidRPr="00291E07">
        <w:rPr>
          <w:rFonts w:asciiTheme="minorHAnsi" w:hAnsiTheme="minorHAnsi"/>
          <w:color w:val="808080" w:themeColor="background1" w:themeShade="80"/>
        </w:rPr>
        <w:t>ound</w:t>
      </w:r>
      <w:r w:rsidRPr="00291E07">
        <w:rPr>
          <w:rFonts w:asciiTheme="minorHAnsi" w:hAnsiTheme="minorHAnsi"/>
          <w:color w:val="808080" w:themeColor="background1" w:themeShade="80"/>
        </w:rPr>
        <w:t xml:space="preserve"> within the ‘</w:t>
      </w:r>
      <w:r w:rsidR="00F93D02" w:rsidRPr="00291E07">
        <w:rPr>
          <w:rFonts w:asciiTheme="minorHAnsi" w:hAnsiTheme="minorHAnsi"/>
          <w:color w:val="808080" w:themeColor="background1" w:themeShade="80"/>
        </w:rPr>
        <w:t>Material</w:t>
      </w:r>
      <w:r w:rsidRPr="00291E07">
        <w:rPr>
          <w:rFonts w:asciiTheme="minorHAnsi" w:hAnsiTheme="minorHAnsi"/>
          <w:color w:val="808080" w:themeColor="background1" w:themeShade="80"/>
        </w:rPr>
        <w:t xml:space="preserve"> and methods’ section</w:t>
      </w:r>
      <w:r w:rsidR="00291E07" w:rsidRPr="00291E07">
        <w:rPr>
          <w:rFonts w:asciiTheme="minorHAnsi" w:hAnsiTheme="minorHAnsi"/>
          <w:color w:val="808080" w:themeColor="background1" w:themeShade="80"/>
        </w:rPr>
        <w:t>,</w:t>
      </w:r>
      <w:r w:rsidR="004D322D" w:rsidRPr="00291E07">
        <w:rPr>
          <w:rFonts w:asciiTheme="minorHAnsi" w:hAnsiTheme="minorHAnsi"/>
          <w:color w:val="808080" w:themeColor="background1" w:themeShade="80"/>
        </w:rPr>
        <w:t xml:space="preserve"> in the paragraph related to </w:t>
      </w:r>
      <w:r w:rsidR="00AF257F" w:rsidRPr="00291E07">
        <w:rPr>
          <w:rFonts w:asciiTheme="minorHAnsi" w:hAnsiTheme="minorHAnsi"/>
          <w:color w:val="808080" w:themeColor="background1" w:themeShade="80"/>
        </w:rPr>
        <w:t>relevant techniques:</w:t>
      </w:r>
    </w:p>
    <w:p w14:paraId="040E2CCB" w14:textId="58AD1877" w:rsidR="009176CE" w:rsidRPr="00291E07" w:rsidRDefault="009176CE" w:rsidP="004D322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808080" w:themeColor="background1" w:themeShade="80"/>
        </w:rPr>
      </w:pPr>
      <w:r w:rsidRPr="00291E07">
        <w:rPr>
          <w:rFonts w:asciiTheme="minorHAnsi" w:hAnsiTheme="minorHAnsi"/>
          <w:color w:val="808080" w:themeColor="background1" w:themeShade="80"/>
        </w:rPr>
        <w:t>Convergent evolution on genes</w:t>
      </w:r>
    </w:p>
    <w:p w14:paraId="03908438" w14:textId="333C1874" w:rsidR="009176CE" w:rsidRPr="00291E07" w:rsidRDefault="009176CE" w:rsidP="004D322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808080" w:themeColor="background1" w:themeShade="80"/>
        </w:rPr>
      </w:pPr>
      <w:r w:rsidRPr="00291E07">
        <w:rPr>
          <w:rFonts w:asciiTheme="minorHAnsi" w:hAnsiTheme="minorHAnsi"/>
          <w:color w:val="808080" w:themeColor="background1" w:themeShade="80"/>
        </w:rPr>
        <w:t>Fitness assays</w:t>
      </w:r>
    </w:p>
    <w:p w14:paraId="2382F721" w14:textId="4CFEB46F" w:rsidR="009176CE" w:rsidRPr="00291E07" w:rsidRDefault="009176CE" w:rsidP="004D322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808080" w:themeColor="background1" w:themeShade="80"/>
        </w:rPr>
      </w:pPr>
      <w:r w:rsidRPr="00291E07">
        <w:rPr>
          <w:rFonts w:asciiTheme="minorHAnsi" w:hAnsiTheme="minorHAnsi"/>
          <w:color w:val="808080" w:themeColor="background1" w:themeShade="80"/>
        </w:rPr>
        <w:t>Cell cycle profiles</w:t>
      </w:r>
    </w:p>
    <w:p w14:paraId="625CD36C" w14:textId="39EE7C30" w:rsidR="009176CE" w:rsidRPr="00291E07" w:rsidRDefault="009176CE" w:rsidP="004D322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808080" w:themeColor="background1" w:themeShade="80"/>
        </w:rPr>
      </w:pPr>
      <w:r w:rsidRPr="00291E07">
        <w:rPr>
          <w:rFonts w:asciiTheme="minorHAnsi" w:hAnsiTheme="minorHAnsi"/>
          <w:color w:val="808080" w:themeColor="background1" w:themeShade="80"/>
        </w:rPr>
        <w:t>Premature sister chromatid separation</w:t>
      </w:r>
      <w:r w:rsidR="0094556C" w:rsidRPr="00291E07">
        <w:rPr>
          <w:rFonts w:asciiTheme="minorHAnsi" w:hAnsiTheme="minorHAnsi"/>
          <w:color w:val="808080" w:themeColor="background1" w:themeShade="80"/>
        </w:rPr>
        <w:t xml:space="preserve"> assay</w:t>
      </w:r>
    </w:p>
    <w:p w14:paraId="7FAD69A8" w14:textId="70BB10E0" w:rsidR="009176CE" w:rsidRPr="00291E07" w:rsidRDefault="009176CE" w:rsidP="004D322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808080" w:themeColor="background1" w:themeShade="80"/>
        </w:rPr>
      </w:pPr>
      <w:r w:rsidRPr="00291E07">
        <w:rPr>
          <w:rFonts w:asciiTheme="minorHAnsi" w:hAnsiTheme="minorHAnsi"/>
          <w:color w:val="808080" w:themeColor="background1" w:themeShade="80"/>
        </w:rPr>
        <w:t>DNA replication profiles</w:t>
      </w:r>
    </w:p>
    <w:p w14:paraId="538362DA" w14:textId="3BD87A2A" w:rsidR="009176CE" w:rsidRPr="00291E07" w:rsidRDefault="009176CE" w:rsidP="004D322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808080" w:themeColor="background1" w:themeShade="80"/>
        </w:rPr>
      </w:pPr>
      <w:r w:rsidRPr="00291E07">
        <w:rPr>
          <w:rFonts w:asciiTheme="minorHAnsi" w:hAnsiTheme="minorHAnsi"/>
          <w:color w:val="808080" w:themeColor="background1" w:themeShade="80"/>
        </w:rPr>
        <w:t>Analysis of allele frequency by sanger sequencing</w:t>
      </w:r>
    </w:p>
    <w:p w14:paraId="2FC223F4" w14:textId="1ADF49E0" w:rsidR="00CA1584" w:rsidRPr="00291E07" w:rsidRDefault="006457F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808080" w:themeColor="background1" w:themeShade="80"/>
        </w:rPr>
      </w:pPr>
      <w:r w:rsidRPr="00291E07">
        <w:rPr>
          <w:rFonts w:asciiTheme="minorHAnsi" w:hAnsiTheme="minorHAnsi"/>
          <w:color w:val="808080" w:themeColor="background1" w:themeShade="80"/>
        </w:rPr>
        <w:t>Segmental amplification detection by digital PCR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</w:t>
      </w:r>
      <w:proofErr w:type="gramStart"/>
      <w:r w:rsidRPr="00505C51">
        <w:rPr>
          <w:rFonts w:asciiTheme="minorHAnsi" w:hAnsiTheme="minorHAnsi"/>
          <w:sz w:val="22"/>
          <w:szCs w:val="22"/>
        </w:rPr>
        <w:t>sufficient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78036C1" w14:textId="09675D47" w:rsidR="0094556C" w:rsidRPr="00291E07" w:rsidRDefault="0094556C" w:rsidP="0094556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808080" w:themeColor="background1" w:themeShade="80"/>
        </w:rPr>
      </w:pPr>
      <w:r w:rsidRPr="00291E07">
        <w:rPr>
          <w:rFonts w:asciiTheme="minorHAnsi" w:hAnsiTheme="minorHAnsi"/>
          <w:color w:val="808080" w:themeColor="background1" w:themeShade="80"/>
        </w:rPr>
        <w:lastRenderedPageBreak/>
        <w:t>Information on the number and nature of the replicates can found within the ‘Material and methods’ section</w:t>
      </w:r>
      <w:r w:rsidR="00291E07" w:rsidRPr="00291E07">
        <w:rPr>
          <w:rFonts w:asciiTheme="minorHAnsi" w:hAnsiTheme="minorHAnsi"/>
          <w:color w:val="808080" w:themeColor="background1" w:themeShade="80"/>
        </w:rPr>
        <w:t>,</w:t>
      </w:r>
      <w:r w:rsidRPr="00291E07">
        <w:rPr>
          <w:rFonts w:asciiTheme="minorHAnsi" w:hAnsiTheme="minorHAnsi"/>
          <w:color w:val="808080" w:themeColor="background1" w:themeShade="80"/>
        </w:rPr>
        <w:t xml:space="preserve"> in the paragraph related to relevant techniques:</w:t>
      </w:r>
    </w:p>
    <w:p w14:paraId="78102952" w14:textId="4A6378C7" w:rsidR="00B330BD" w:rsidRPr="00291E07" w:rsidRDefault="0094556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808080" w:themeColor="background1" w:themeShade="80"/>
        </w:rPr>
      </w:pPr>
      <w:r w:rsidRPr="00291E07">
        <w:rPr>
          <w:rFonts w:asciiTheme="minorHAnsi" w:hAnsiTheme="minorHAnsi"/>
          <w:color w:val="808080" w:themeColor="background1" w:themeShade="80"/>
        </w:rPr>
        <w:t>Experimental evolution</w:t>
      </w:r>
    </w:p>
    <w:p w14:paraId="651D4A80" w14:textId="04925AEA" w:rsidR="0094556C" w:rsidRPr="00291E07" w:rsidRDefault="0094556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808080" w:themeColor="background1" w:themeShade="80"/>
        </w:rPr>
      </w:pPr>
      <w:r w:rsidRPr="00291E07">
        <w:rPr>
          <w:rFonts w:asciiTheme="minorHAnsi" w:hAnsiTheme="minorHAnsi"/>
          <w:color w:val="808080" w:themeColor="background1" w:themeShade="80"/>
        </w:rPr>
        <w:t>Fitness assays</w:t>
      </w:r>
    </w:p>
    <w:p w14:paraId="7DB67822" w14:textId="0B56F5EC" w:rsidR="0094556C" w:rsidRPr="00291E07" w:rsidRDefault="0094556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808080" w:themeColor="background1" w:themeShade="80"/>
        </w:rPr>
      </w:pPr>
      <w:r w:rsidRPr="00291E07">
        <w:rPr>
          <w:rFonts w:asciiTheme="minorHAnsi" w:hAnsiTheme="minorHAnsi"/>
          <w:color w:val="808080" w:themeColor="background1" w:themeShade="80"/>
        </w:rPr>
        <w:t>Cell cycle profiles</w:t>
      </w:r>
    </w:p>
    <w:p w14:paraId="222507B9" w14:textId="0D1F1F13" w:rsidR="0094556C" w:rsidRPr="00291E07" w:rsidRDefault="0094556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808080" w:themeColor="background1" w:themeShade="80"/>
        </w:rPr>
      </w:pPr>
      <w:r w:rsidRPr="00291E07">
        <w:rPr>
          <w:rFonts w:asciiTheme="minorHAnsi" w:hAnsiTheme="minorHAnsi"/>
          <w:color w:val="808080" w:themeColor="background1" w:themeShade="80"/>
        </w:rPr>
        <w:t>Premature sister chromatid separation assay</w:t>
      </w:r>
    </w:p>
    <w:p w14:paraId="7DF7C303" w14:textId="30F7D074" w:rsidR="0094556C" w:rsidRPr="00291E07" w:rsidRDefault="0094556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808080" w:themeColor="background1" w:themeShade="80"/>
        </w:rPr>
      </w:pPr>
      <w:r w:rsidRPr="00291E07">
        <w:rPr>
          <w:rFonts w:asciiTheme="minorHAnsi" w:hAnsiTheme="minorHAnsi"/>
          <w:color w:val="808080" w:themeColor="background1" w:themeShade="80"/>
        </w:rPr>
        <w:t>DNA replication profiles</w:t>
      </w:r>
    </w:p>
    <w:p w14:paraId="2E04BA00" w14:textId="238CA28A" w:rsidR="0094556C" w:rsidRPr="00291E07" w:rsidRDefault="0094556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808080" w:themeColor="background1" w:themeShade="80"/>
        </w:rPr>
      </w:pPr>
      <w:r w:rsidRPr="00291E07">
        <w:rPr>
          <w:rFonts w:asciiTheme="minorHAnsi" w:hAnsiTheme="minorHAnsi"/>
          <w:color w:val="808080" w:themeColor="background1" w:themeShade="80"/>
        </w:rPr>
        <w:t>Analysis of the allele frequency by sanger sequencing</w:t>
      </w:r>
    </w:p>
    <w:p w14:paraId="64F7A660" w14:textId="55AEA141" w:rsidR="0094556C" w:rsidRPr="00291E07" w:rsidRDefault="0094556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808080" w:themeColor="background1" w:themeShade="80"/>
        </w:rPr>
      </w:pPr>
      <w:r w:rsidRPr="00291E07">
        <w:rPr>
          <w:rFonts w:asciiTheme="minorHAnsi" w:hAnsiTheme="minorHAnsi"/>
          <w:color w:val="808080" w:themeColor="background1" w:themeShade="80"/>
        </w:rPr>
        <w:t>Segmental amplification detection by digital PCR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5D72353F" w:rsidR="00B124CC" w:rsidRPr="0094556C" w:rsidRDefault="00AF5736" w:rsidP="00FF5ED7">
      <w:pPr>
        <w:rPr>
          <w:rFonts w:asciiTheme="minorHAnsi" w:hAnsiTheme="minorHAnsi"/>
          <w:b/>
          <w:bCs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2317FC9C" w14:textId="43C54285" w:rsidR="000651D3" w:rsidRPr="00291E07" w:rsidRDefault="00E1185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808080" w:themeColor="background1" w:themeShade="80"/>
        </w:rPr>
      </w:pPr>
      <w:r w:rsidRPr="00291E07">
        <w:rPr>
          <w:rFonts w:asciiTheme="minorHAnsi" w:hAnsiTheme="minorHAnsi"/>
          <w:color w:val="808080" w:themeColor="background1" w:themeShade="80"/>
          <w:sz w:val="22"/>
          <w:szCs w:val="22"/>
        </w:rPr>
        <w:t xml:space="preserve">Information about statistical analysis performed </w:t>
      </w:r>
      <w:r w:rsidRPr="00291E07">
        <w:rPr>
          <w:rFonts w:asciiTheme="minorHAnsi" w:hAnsiTheme="minorHAnsi"/>
          <w:color w:val="808080" w:themeColor="background1" w:themeShade="80"/>
        </w:rPr>
        <w:t>can found within the ‘Material and methods’ section</w:t>
      </w:r>
      <w:r w:rsidR="009A0F04" w:rsidRPr="00291E07">
        <w:rPr>
          <w:rFonts w:asciiTheme="minorHAnsi" w:hAnsiTheme="minorHAnsi"/>
          <w:color w:val="808080" w:themeColor="background1" w:themeShade="80"/>
        </w:rPr>
        <w:t>,</w:t>
      </w:r>
      <w:r w:rsidRPr="00291E07">
        <w:rPr>
          <w:rFonts w:asciiTheme="minorHAnsi" w:hAnsiTheme="minorHAnsi"/>
          <w:color w:val="808080" w:themeColor="background1" w:themeShade="80"/>
        </w:rPr>
        <w:t xml:space="preserve"> in the paragraph related to relevant techniques:</w:t>
      </w:r>
    </w:p>
    <w:p w14:paraId="59EB8927" w14:textId="0195BF76" w:rsidR="00E11856" w:rsidRDefault="00E1185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808080" w:themeColor="background1" w:themeShade="80"/>
        </w:rPr>
      </w:pPr>
      <w:r w:rsidRPr="00291E07">
        <w:rPr>
          <w:rFonts w:asciiTheme="minorHAnsi" w:hAnsiTheme="minorHAnsi"/>
          <w:color w:val="808080" w:themeColor="background1" w:themeShade="80"/>
        </w:rPr>
        <w:t>Identification of putative adaptive mutations</w:t>
      </w:r>
    </w:p>
    <w:p w14:paraId="46B2A238" w14:textId="77777777" w:rsidR="000651D3" w:rsidRPr="00291E07" w:rsidRDefault="000651D3" w:rsidP="000651D3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808080" w:themeColor="background1" w:themeShade="80"/>
        </w:rPr>
      </w:pPr>
      <w:r w:rsidRPr="00291E07">
        <w:rPr>
          <w:rFonts w:asciiTheme="minorHAnsi" w:hAnsiTheme="minorHAnsi"/>
          <w:color w:val="808080" w:themeColor="background1" w:themeShade="80"/>
        </w:rPr>
        <w:t>Fitness assays</w:t>
      </w:r>
    </w:p>
    <w:p w14:paraId="68DECEDB" w14:textId="61245F6B" w:rsidR="000651D3" w:rsidRDefault="00E247E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808080" w:themeColor="background1" w:themeShade="80"/>
        </w:rPr>
      </w:pPr>
      <w:r w:rsidRPr="00291E07">
        <w:rPr>
          <w:rFonts w:asciiTheme="minorHAnsi" w:hAnsiTheme="minorHAnsi"/>
          <w:color w:val="808080" w:themeColor="background1" w:themeShade="80"/>
        </w:rPr>
        <w:t>Premature sister chromatid separation assay</w:t>
      </w:r>
    </w:p>
    <w:p w14:paraId="58CF6C48" w14:textId="77777777" w:rsidR="000651D3" w:rsidRPr="00291E07" w:rsidRDefault="000651D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808080" w:themeColor="background1" w:themeShade="80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2AFA146" w:rsidR="00BC3CCE" w:rsidRPr="00BB1142" w:rsidRDefault="00E1185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808080" w:themeColor="background1" w:themeShade="80"/>
          <w:szCs w:val="22"/>
        </w:rPr>
      </w:pPr>
      <w:r w:rsidRPr="00BB1142">
        <w:rPr>
          <w:rFonts w:asciiTheme="minorHAnsi" w:hAnsiTheme="minorHAnsi"/>
          <w:color w:val="808080" w:themeColor="background1" w:themeShade="80"/>
          <w:szCs w:val="22"/>
        </w:rPr>
        <w:t>N/A because group allocation is not part of the experimental protocol used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lastRenderedPageBreak/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28D97E4" w14:textId="0C1AA879" w:rsidR="00BB1142" w:rsidRDefault="00BB114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808080" w:themeColor="background1" w:themeShade="80"/>
          <w:szCs w:val="22"/>
        </w:rPr>
      </w:pPr>
      <w:r w:rsidRPr="00BB1142">
        <w:rPr>
          <w:rFonts w:asciiTheme="minorHAnsi" w:hAnsiTheme="minorHAnsi"/>
          <w:color w:val="808080" w:themeColor="background1" w:themeShade="80"/>
          <w:szCs w:val="22"/>
        </w:rPr>
        <w:t>Source data files are provided for all plots and graphs as excel files</w:t>
      </w:r>
    </w:p>
    <w:p w14:paraId="75BDD689" w14:textId="3E52C7D8" w:rsidR="00512FB3" w:rsidRPr="00BB1142" w:rsidRDefault="0031053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808080" w:themeColor="background1" w:themeShade="80"/>
          <w:szCs w:val="22"/>
        </w:rPr>
      </w:pPr>
      <w:r>
        <w:rPr>
          <w:rFonts w:asciiTheme="minorHAnsi" w:hAnsiTheme="minorHAnsi"/>
          <w:color w:val="808080" w:themeColor="background1" w:themeShade="80"/>
          <w:szCs w:val="22"/>
        </w:rPr>
        <w:t>Description of each source data file is provided in the manuscript</w:t>
      </w:r>
    </w:p>
    <w:p w14:paraId="0C7B37FE" w14:textId="77777777" w:rsidR="00BB1142" w:rsidRPr="00BB1142" w:rsidRDefault="00BB114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808080" w:themeColor="background1" w:themeShade="80"/>
          <w:szCs w:val="22"/>
        </w:rPr>
      </w:pPr>
    </w:p>
    <w:p w14:paraId="3B6E60A6" w14:textId="7187D1EE" w:rsidR="00BC3CCE" w:rsidRPr="00BB1142" w:rsidRDefault="00A1738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808080" w:themeColor="background1" w:themeShade="80"/>
          <w:szCs w:val="22"/>
        </w:rPr>
      </w:pPr>
      <w:r w:rsidRPr="00BB1142">
        <w:rPr>
          <w:rFonts w:asciiTheme="minorHAnsi" w:hAnsiTheme="minorHAnsi"/>
          <w:color w:val="808080" w:themeColor="background1" w:themeShade="80"/>
          <w:szCs w:val="22"/>
        </w:rPr>
        <w:t xml:space="preserve">Additional data files </w:t>
      </w:r>
      <w:r w:rsidR="00E4770A" w:rsidRPr="00BB1142">
        <w:rPr>
          <w:rFonts w:asciiTheme="minorHAnsi" w:hAnsiTheme="minorHAnsi"/>
          <w:color w:val="808080" w:themeColor="background1" w:themeShade="80"/>
          <w:szCs w:val="22"/>
        </w:rPr>
        <w:t xml:space="preserve">related to the </w:t>
      </w:r>
      <w:r w:rsidR="00184699" w:rsidRPr="00BB1142">
        <w:rPr>
          <w:rFonts w:asciiTheme="minorHAnsi" w:hAnsiTheme="minorHAnsi"/>
          <w:color w:val="808080" w:themeColor="background1" w:themeShade="80"/>
          <w:szCs w:val="22"/>
        </w:rPr>
        <w:t xml:space="preserve">following figures are </w:t>
      </w:r>
      <w:r w:rsidR="00677B60" w:rsidRPr="00BB1142">
        <w:rPr>
          <w:rFonts w:asciiTheme="minorHAnsi" w:hAnsiTheme="minorHAnsi"/>
          <w:color w:val="808080" w:themeColor="background1" w:themeShade="80"/>
          <w:szCs w:val="22"/>
        </w:rPr>
        <w:t>provided:</w:t>
      </w:r>
    </w:p>
    <w:p w14:paraId="2A43478E" w14:textId="34224859" w:rsidR="00677B60" w:rsidRPr="00BB1142" w:rsidRDefault="00A16A8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808080" w:themeColor="background1" w:themeShade="80"/>
          <w:szCs w:val="22"/>
        </w:rPr>
      </w:pPr>
      <w:r w:rsidRPr="00BB1142">
        <w:rPr>
          <w:rFonts w:asciiTheme="minorHAnsi" w:hAnsiTheme="minorHAnsi"/>
          <w:color w:val="808080" w:themeColor="background1" w:themeShade="80"/>
          <w:szCs w:val="22"/>
        </w:rPr>
        <w:t xml:space="preserve">Figure 1D: </w:t>
      </w:r>
      <w:r w:rsidR="00222092">
        <w:rPr>
          <w:rFonts w:asciiTheme="minorHAnsi" w:hAnsiTheme="minorHAnsi"/>
          <w:color w:val="808080" w:themeColor="background1" w:themeShade="80"/>
          <w:szCs w:val="22"/>
        </w:rPr>
        <w:t>Supplementary file</w:t>
      </w:r>
      <w:r w:rsidR="008A2E77" w:rsidRPr="00BB1142">
        <w:rPr>
          <w:rFonts w:asciiTheme="minorHAnsi" w:hAnsiTheme="minorHAnsi"/>
          <w:color w:val="808080" w:themeColor="background1" w:themeShade="80"/>
          <w:szCs w:val="22"/>
        </w:rPr>
        <w:t xml:space="preserve"> </w:t>
      </w:r>
      <w:r w:rsidRPr="00BB1142">
        <w:rPr>
          <w:rFonts w:asciiTheme="minorHAnsi" w:hAnsiTheme="minorHAnsi"/>
          <w:color w:val="808080" w:themeColor="background1" w:themeShade="80"/>
          <w:szCs w:val="22"/>
        </w:rPr>
        <w:t xml:space="preserve">1, </w:t>
      </w:r>
      <w:r w:rsidR="00222092">
        <w:rPr>
          <w:rFonts w:asciiTheme="minorHAnsi" w:hAnsiTheme="minorHAnsi"/>
          <w:color w:val="808080" w:themeColor="background1" w:themeShade="80"/>
          <w:szCs w:val="22"/>
        </w:rPr>
        <w:t xml:space="preserve">Supplementary file </w:t>
      </w:r>
      <w:r w:rsidRPr="00BB1142">
        <w:rPr>
          <w:rFonts w:asciiTheme="minorHAnsi" w:hAnsiTheme="minorHAnsi"/>
          <w:color w:val="808080" w:themeColor="background1" w:themeShade="80"/>
          <w:szCs w:val="22"/>
        </w:rPr>
        <w:t>2</w:t>
      </w:r>
    </w:p>
    <w:p w14:paraId="7D8EF7E1" w14:textId="08C98F9A" w:rsidR="00A16A85" w:rsidRDefault="00073DC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808080" w:themeColor="background1" w:themeShade="80"/>
          <w:szCs w:val="22"/>
        </w:rPr>
      </w:pPr>
      <w:r w:rsidRPr="00BB1142">
        <w:rPr>
          <w:rFonts w:asciiTheme="minorHAnsi" w:hAnsiTheme="minorHAnsi"/>
          <w:color w:val="808080" w:themeColor="background1" w:themeShade="80"/>
          <w:szCs w:val="22"/>
        </w:rPr>
        <w:t>Figure 1</w:t>
      </w:r>
      <w:r w:rsidR="00225328">
        <w:rPr>
          <w:rFonts w:asciiTheme="minorHAnsi" w:hAnsiTheme="minorHAnsi"/>
          <w:color w:val="808080" w:themeColor="background1" w:themeShade="80"/>
          <w:szCs w:val="22"/>
        </w:rPr>
        <w:t>-figure supplement 3</w:t>
      </w:r>
      <w:r w:rsidRPr="00BB1142">
        <w:rPr>
          <w:rFonts w:asciiTheme="minorHAnsi" w:hAnsiTheme="minorHAnsi"/>
          <w:color w:val="808080" w:themeColor="background1" w:themeShade="80"/>
          <w:szCs w:val="22"/>
        </w:rPr>
        <w:t xml:space="preserve">: </w:t>
      </w:r>
      <w:r w:rsidR="00222092">
        <w:rPr>
          <w:rFonts w:asciiTheme="minorHAnsi" w:hAnsiTheme="minorHAnsi"/>
          <w:color w:val="808080" w:themeColor="background1" w:themeShade="80"/>
          <w:szCs w:val="22"/>
        </w:rPr>
        <w:t>Supplementary file 3</w:t>
      </w:r>
    </w:p>
    <w:p w14:paraId="3796AA2A" w14:textId="50D5EB56" w:rsidR="0031053C" w:rsidRDefault="004F375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808080" w:themeColor="background1" w:themeShade="80"/>
          <w:szCs w:val="22"/>
        </w:rPr>
      </w:pPr>
      <w:r>
        <w:rPr>
          <w:rFonts w:asciiTheme="minorHAnsi" w:hAnsiTheme="minorHAnsi"/>
          <w:color w:val="808080" w:themeColor="background1" w:themeShade="80"/>
          <w:szCs w:val="22"/>
        </w:rPr>
        <w:t>Figure 4-figure supplement 3: Supplementary file 4</w:t>
      </w:r>
    </w:p>
    <w:p w14:paraId="39B21B55" w14:textId="06905F0A" w:rsidR="004F3756" w:rsidRDefault="004F375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808080" w:themeColor="background1" w:themeShade="80"/>
          <w:szCs w:val="22"/>
        </w:rPr>
      </w:pPr>
      <w:r>
        <w:rPr>
          <w:rFonts w:asciiTheme="minorHAnsi" w:hAnsiTheme="minorHAnsi"/>
          <w:color w:val="808080" w:themeColor="background1" w:themeShade="80"/>
          <w:szCs w:val="22"/>
        </w:rPr>
        <w:t xml:space="preserve">Description of each </w:t>
      </w:r>
      <w:r>
        <w:rPr>
          <w:rFonts w:asciiTheme="minorHAnsi" w:hAnsiTheme="minorHAnsi"/>
          <w:color w:val="808080" w:themeColor="background1" w:themeShade="80"/>
          <w:szCs w:val="22"/>
        </w:rPr>
        <w:t xml:space="preserve">Supplementary </w:t>
      </w:r>
      <w:r>
        <w:rPr>
          <w:rFonts w:asciiTheme="minorHAnsi" w:hAnsiTheme="minorHAnsi"/>
          <w:color w:val="808080" w:themeColor="background1" w:themeShade="80"/>
          <w:szCs w:val="22"/>
        </w:rPr>
        <w:t>file is provided in the manuscript</w:t>
      </w:r>
    </w:p>
    <w:p w14:paraId="2A43B905" w14:textId="031DBD5A" w:rsidR="008A2E77" w:rsidRPr="00BB1142" w:rsidRDefault="008A2E7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808080" w:themeColor="background1" w:themeShade="80"/>
          <w:szCs w:val="22"/>
        </w:rPr>
      </w:pPr>
    </w:p>
    <w:p w14:paraId="26F5D294" w14:textId="06BAC4A7" w:rsidR="008A2E77" w:rsidRPr="00BB1142" w:rsidRDefault="008A2E7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808080" w:themeColor="background1" w:themeShade="80"/>
          <w:szCs w:val="22"/>
        </w:rPr>
      </w:pPr>
      <w:r w:rsidRPr="00BB1142">
        <w:rPr>
          <w:rFonts w:asciiTheme="minorHAnsi" w:hAnsiTheme="minorHAnsi"/>
          <w:color w:val="808080" w:themeColor="background1" w:themeShade="80"/>
          <w:szCs w:val="22"/>
        </w:rPr>
        <w:t xml:space="preserve">Code used for the analysis </w:t>
      </w:r>
      <w:r w:rsidR="006A490F" w:rsidRPr="00BB1142">
        <w:rPr>
          <w:rFonts w:asciiTheme="minorHAnsi" w:hAnsiTheme="minorHAnsi"/>
          <w:color w:val="808080" w:themeColor="background1" w:themeShade="80"/>
          <w:szCs w:val="22"/>
        </w:rPr>
        <w:t>for the following figures is provided with a link in the appropriate section of the material and methods:</w:t>
      </w:r>
    </w:p>
    <w:p w14:paraId="4616F8C9" w14:textId="189FB2A5" w:rsidR="00145563" w:rsidRPr="00BB1142" w:rsidRDefault="0014556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808080" w:themeColor="background1" w:themeShade="80"/>
          <w:szCs w:val="22"/>
        </w:rPr>
      </w:pPr>
      <w:r w:rsidRPr="00BB1142">
        <w:rPr>
          <w:rFonts w:asciiTheme="minorHAnsi" w:hAnsiTheme="minorHAnsi"/>
          <w:color w:val="808080" w:themeColor="background1" w:themeShade="80"/>
          <w:szCs w:val="22"/>
        </w:rPr>
        <w:t>Figure 1D</w:t>
      </w:r>
      <w:r w:rsidR="00A670E4" w:rsidRPr="00BB1142">
        <w:rPr>
          <w:rFonts w:asciiTheme="minorHAnsi" w:hAnsiTheme="minorHAnsi"/>
          <w:color w:val="808080" w:themeColor="background1" w:themeShade="80"/>
          <w:szCs w:val="22"/>
        </w:rPr>
        <w:t>: Whole genome sequencing, Iden</w:t>
      </w:r>
      <w:bookmarkStart w:id="0" w:name="_GoBack"/>
      <w:bookmarkEnd w:id="0"/>
      <w:r w:rsidR="00A670E4" w:rsidRPr="00BB1142">
        <w:rPr>
          <w:rFonts w:asciiTheme="minorHAnsi" w:hAnsiTheme="minorHAnsi"/>
          <w:color w:val="808080" w:themeColor="background1" w:themeShade="80"/>
          <w:szCs w:val="22"/>
        </w:rPr>
        <w:t>tification of putative adaptive mutations</w:t>
      </w:r>
    </w:p>
    <w:p w14:paraId="3271BFD1" w14:textId="0A77C3B4" w:rsidR="00C93D61" w:rsidRPr="00BB1142" w:rsidRDefault="00E7410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808080" w:themeColor="background1" w:themeShade="80"/>
          <w:szCs w:val="22"/>
        </w:rPr>
      </w:pPr>
      <w:r w:rsidRPr="00BB1142">
        <w:rPr>
          <w:rFonts w:asciiTheme="minorHAnsi" w:hAnsiTheme="minorHAnsi"/>
          <w:color w:val="808080" w:themeColor="background1" w:themeShade="80"/>
          <w:szCs w:val="22"/>
        </w:rPr>
        <w:t xml:space="preserve">Figure 3A, </w:t>
      </w:r>
      <w:r w:rsidR="00466532">
        <w:rPr>
          <w:rFonts w:asciiTheme="minorHAnsi" w:hAnsiTheme="minorHAnsi"/>
          <w:color w:val="808080" w:themeColor="background1" w:themeShade="80"/>
          <w:szCs w:val="22"/>
        </w:rPr>
        <w:t>Figure 3-figure supplement 1</w:t>
      </w:r>
      <w:r w:rsidR="00C93D61" w:rsidRPr="00BB1142">
        <w:rPr>
          <w:rFonts w:asciiTheme="minorHAnsi" w:hAnsiTheme="minorHAnsi"/>
          <w:color w:val="808080" w:themeColor="background1" w:themeShade="80"/>
          <w:szCs w:val="22"/>
        </w:rPr>
        <w:t>: Copy number variation (CNVs) detection by sequencing</w:t>
      </w:r>
    </w:p>
    <w:p w14:paraId="7CAB46C9" w14:textId="2A230233" w:rsidR="006A490F" w:rsidRDefault="0030188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808080" w:themeColor="background1" w:themeShade="80"/>
          <w:szCs w:val="22"/>
        </w:rPr>
      </w:pPr>
      <w:r w:rsidRPr="00BB1142">
        <w:rPr>
          <w:rFonts w:asciiTheme="minorHAnsi" w:hAnsiTheme="minorHAnsi"/>
          <w:color w:val="808080" w:themeColor="background1" w:themeShade="80"/>
          <w:szCs w:val="22"/>
        </w:rPr>
        <w:t>Figure 4D</w:t>
      </w:r>
      <w:r w:rsidR="00466532">
        <w:rPr>
          <w:rFonts w:asciiTheme="minorHAnsi" w:hAnsiTheme="minorHAnsi"/>
          <w:color w:val="808080" w:themeColor="background1" w:themeShade="80"/>
          <w:szCs w:val="22"/>
        </w:rPr>
        <w:t>-</w:t>
      </w:r>
      <w:r w:rsidRPr="00BB1142">
        <w:rPr>
          <w:rFonts w:asciiTheme="minorHAnsi" w:hAnsiTheme="minorHAnsi"/>
          <w:color w:val="808080" w:themeColor="background1" w:themeShade="80"/>
          <w:szCs w:val="22"/>
        </w:rPr>
        <w:t xml:space="preserve">E, </w:t>
      </w:r>
      <w:r w:rsidR="00466532">
        <w:rPr>
          <w:rFonts w:asciiTheme="minorHAnsi" w:hAnsiTheme="minorHAnsi"/>
          <w:color w:val="808080" w:themeColor="background1" w:themeShade="80"/>
          <w:szCs w:val="22"/>
        </w:rPr>
        <w:t>Figure 4-figure supplement 1</w:t>
      </w:r>
      <w:r w:rsidR="00C93D61" w:rsidRPr="00BB1142">
        <w:rPr>
          <w:rFonts w:asciiTheme="minorHAnsi" w:hAnsiTheme="minorHAnsi"/>
          <w:color w:val="808080" w:themeColor="background1" w:themeShade="80"/>
          <w:szCs w:val="22"/>
        </w:rPr>
        <w:t>: DNA replication profiles</w:t>
      </w:r>
    </w:p>
    <w:p w14:paraId="08DFD287" w14:textId="0D9C2DCF" w:rsidR="00222092" w:rsidRDefault="0022209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808080" w:themeColor="background1" w:themeShade="80"/>
          <w:szCs w:val="22"/>
        </w:rPr>
      </w:pPr>
    </w:p>
    <w:p w14:paraId="50A6BA59" w14:textId="29029BA5" w:rsidR="00441795" w:rsidRPr="00441795" w:rsidRDefault="00222092" w:rsidP="00441795">
      <w:pPr>
        <w:pStyle w:val="HTMLPreformatted"/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MS Minngs" w:hAnsiTheme="minorHAnsi" w:cs="Times New Roman"/>
          <w:color w:val="808080" w:themeColor="background1" w:themeShade="80"/>
          <w:sz w:val="24"/>
          <w:szCs w:val="22"/>
        </w:rPr>
      </w:pPr>
      <w:r w:rsidRPr="00441795">
        <w:rPr>
          <w:rFonts w:asciiTheme="minorHAnsi" w:eastAsia="MS Minngs" w:hAnsiTheme="minorHAnsi" w:cs="Times New Roman"/>
          <w:color w:val="808080" w:themeColor="background1" w:themeShade="80"/>
          <w:sz w:val="24"/>
          <w:szCs w:val="22"/>
        </w:rPr>
        <w:t xml:space="preserve">A major dataset, containing the sequencing data used in the manuscript has been made </w:t>
      </w:r>
      <w:r w:rsidR="007023AA" w:rsidRPr="00441795">
        <w:rPr>
          <w:rFonts w:asciiTheme="minorHAnsi" w:eastAsia="MS Minngs" w:hAnsiTheme="minorHAnsi" w:cs="Times New Roman"/>
          <w:color w:val="808080" w:themeColor="background1" w:themeShade="80"/>
          <w:sz w:val="24"/>
          <w:szCs w:val="22"/>
        </w:rPr>
        <w:t xml:space="preserve">publicly available at the EBI European Nucleotide Archive (Accession no: </w:t>
      </w:r>
      <w:r w:rsidR="00441795" w:rsidRPr="00441795">
        <w:rPr>
          <w:rFonts w:asciiTheme="minorHAnsi" w:eastAsia="MS Minngs" w:hAnsiTheme="minorHAnsi" w:cs="Times New Roman"/>
          <w:color w:val="808080" w:themeColor="background1" w:themeShade="80"/>
          <w:sz w:val="24"/>
          <w:szCs w:val="22"/>
        </w:rPr>
        <w:t>PRJEB34641</w:t>
      </w:r>
      <w:r w:rsidR="00441795">
        <w:rPr>
          <w:rFonts w:asciiTheme="minorHAnsi" w:eastAsia="MS Minngs" w:hAnsiTheme="minorHAnsi" w:cs="Times New Roman"/>
          <w:color w:val="808080" w:themeColor="background1" w:themeShade="80"/>
          <w:sz w:val="24"/>
          <w:szCs w:val="22"/>
        </w:rPr>
        <w:t>)</w:t>
      </w:r>
    </w:p>
    <w:p w14:paraId="3B960A7C" w14:textId="62D641C9" w:rsidR="00222092" w:rsidRPr="00BB1142" w:rsidRDefault="0022209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808080" w:themeColor="background1" w:themeShade="80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F00122" w14:textId="77777777" w:rsidR="00FC191C" w:rsidRDefault="00FC191C" w:rsidP="004215FE">
      <w:r>
        <w:separator/>
      </w:r>
    </w:p>
  </w:endnote>
  <w:endnote w:type="continuationSeparator" w:id="0">
    <w:p w14:paraId="2748ACC5" w14:textId="77777777" w:rsidR="00FC191C" w:rsidRDefault="00FC191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CA672" w14:textId="77777777" w:rsidR="00FC191C" w:rsidRDefault="00FC191C" w:rsidP="004215FE">
      <w:r>
        <w:separator/>
      </w:r>
    </w:p>
  </w:footnote>
  <w:footnote w:type="continuationSeparator" w:id="0">
    <w:p w14:paraId="38BE4421" w14:textId="77777777" w:rsidR="00FC191C" w:rsidRDefault="00FC191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651D3"/>
    <w:rsid w:val="00073DC7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5563"/>
    <w:rsid w:val="00146DE9"/>
    <w:rsid w:val="0015519A"/>
    <w:rsid w:val="001618D5"/>
    <w:rsid w:val="00175192"/>
    <w:rsid w:val="00184699"/>
    <w:rsid w:val="001E1D59"/>
    <w:rsid w:val="00212F30"/>
    <w:rsid w:val="00217B9E"/>
    <w:rsid w:val="00222092"/>
    <w:rsid w:val="00225328"/>
    <w:rsid w:val="002336C6"/>
    <w:rsid w:val="00241081"/>
    <w:rsid w:val="00266462"/>
    <w:rsid w:val="00291E07"/>
    <w:rsid w:val="002A068D"/>
    <w:rsid w:val="002A0ED1"/>
    <w:rsid w:val="002A7487"/>
    <w:rsid w:val="002B6660"/>
    <w:rsid w:val="002F46CD"/>
    <w:rsid w:val="00301888"/>
    <w:rsid w:val="00307F5D"/>
    <w:rsid w:val="0031053C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41795"/>
    <w:rsid w:val="004505C5"/>
    <w:rsid w:val="00451B01"/>
    <w:rsid w:val="00455849"/>
    <w:rsid w:val="00466532"/>
    <w:rsid w:val="00471732"/>
    <w:rsid w:val="004A5C32"/>
    <w:rsid w:val="004B41D4"/>
    <w:rsid w:val="004D322D"/>
    <w:rsid w:val="004D5E59"/>
    <w:rsid w:val="004D602A"/>
    <w:rsid w:val="004D73CF"/>
    <w:rsid w:val="004E4945"/>
    <w:rsid w:val="004F3756"/>
    <w:rsid w:val="004F451D"/>
    <w:rsid w:val="00505C51"/>
    <w:rsid w:val="00512FB3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457F5"/>
    <w:rsid w:val="00657587"/>
    <w:rsid w:val="00661DCC"/>
    <w:rsid w:val="00672545"/>
    <w:rsid w:val="00677B60"/>
    <w:rsid w:val="00685CCF"/>
    <w:rsid w:val="006A490F"/>
    <w:rsid w:val="006A632B"/>
    <w:rsid w:val="006C06F5"/>
    <w:rsid w:val="006C7BC3"/>
    <w:rsid w:val="006E4A6C"/>
    <w:rsid w:val="006E6B2A"/>
    <w:rsid w:val="00700103"/>
    <w:rsid w:val="007023AA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A2E77"/>
    <w:rsid w:val="008C73C0"/>
    <w:rsid w:val="008D7885"/>
    <w:rsid w:val="00912B0B"/>
    <w:rsid w:val="009176CE"/>
    <w:rsid w:val="009205E9"/>
    <w:rsid w:val="0092438C"/>
    <w:rsid w:val="00941D04"/>
    <w:rsid w:val="0094556C"/>
    <w:rsid w:val="00963CEF"/>
    <w:rsid w:val="00993065"/>
    <w:rsid w:val="009A0661"/>
    <w:rsid w:val="009A0F04"/>
    <w:rsid w:val="009D0D28"/>
    <w:rsid w:val="009E6ACE"/>
    <w:rsid w:val="009E7B13"/>
    <w:rsid w:val="00A11EC6"/>
    <w:rsid w:val="00A131BD"/>
    <w:rsid w:val="00A16A85"/>
    <w:rsid w:val="00A1738F"/>
    <w:rsid w:val="00A32E20"/>
    <w:rsid w:val="00A5368C"/>
    <w:rsid w:val="00A62B52"/>
    <w:rsid w:val="00A670E4"/>
    <w:rsid w:val="00A84B3E"/>
    <w:rsid w:val="00AB5612"/>
    <w:rsid w:val="00AC49AA"/>
    <w:rsid w:val="00AD7A8F"/>
    <w:rsid w:val="00AE7C75"/>
    <w:rsid w:val="00AF257F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1142"/>
    <w:rsid w:val="00BB55EC"/>
    <w:rsid w:val="00BC3CCE"/>
    <w:rsid w:val="00C1184B"/>
    <w:rsid w:val="00C21D14"/>
    <w:rsid w:val="00C24CF7"/>
    <w:rsid w:val="00C3130F"/>
    <w:rsid w:val="00C42ECB"/>
    <w:rsid w:val="00C52A77"/>
    <w:rsid w:val="00C820B0"/>
    <w:rsid w:val="00C93D61"/>
    <w:rsid w:val="00CA1584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11856"/>
    <w:rsid w:val="00E234CA"/>
    <w:rsid w:val="00E247E3"/>
    <w:rsid w:val="00E41364"/>
    <w:rsid w:val="00E4770A"/>
    <w:rsid w:val="00E61AB4"/>
    <w:rsid w:val="00E70517"/>
    <w:rsid w:val="00E74106"/>
    <w:rsid w:val="00E870D1"/>
    <w:rsid w:val="00ED346E"/>
    <w:rsid w:val="00EF7423"/>
    <w:rsid w:val="00F27DEC"/>
    <w:rsid w:val="00F3344F"/>
    <w:rsid w:val="00F60CF4"/>
    <w:rsid w:val="00F93D02"/>
    <w:rsid w:val="00FC191C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EF4E0D4"/>
  <w15:docId w15:val="{DAB6D1AB-4CE6-4799-9EF4-AA61DB05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7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4179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BF0768-5542-4D21-92D2-C7457B035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6524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Marco Fumasoni</cp:lastModifiedBy>
  <cp:revision>30</cp:revision>
  <dcterms:created xsi:type="dcterms:W3CDTF">2019-09-25T19:01:00Z</dcterms:created>
  <dcterms:modified xsi:type="dcterms:W3CDTF">2020-01-08T20:29:00Z</dcterms:modified>
</cp:coreProperties>
</file>