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bookmarkStart w:id="0" w:name="OLE_LINK1"/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bookmarkEnd w:id="0"/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CF776B3" w:rsidR="00877644" w:rsidRDefault="001E446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Since the response values</w:t>
      </w:r>
      <w:r w:rsidR="00D440EC">
        <w:rPr>
          <w:rFonts w:asciiTheme="minorHAnsi" w:hAnsiTheme="minorHAnsi"/>
        </w:rPr>
        <w:t xml:space="preserve"> and deviation values</w:t>
      </w:r>
      <w:r>
        <w:rPr>
          <w:rFonts w:asciiTheme="minorHAnsi" w:hAnsiTheme="minorHAnsi"/>
        </w:rPr>
        <w:t xml:space="preserve"> of cells were hard to predict beforehand sample size and replicates were based on prior work using the FRET sensor method</w:t>
      </w:r>
      <w:r w:rsidR="00A77B82">
        <w:rPr>
          <w:rFonts w:asciiTheme="minorHAnsi" w:hAnsiTheme="minorHAnsi"/>
        </w:rPr>
        <w:t xml:space="preserve"> and for cell staining</w:t>
      </w:r>
      <w:r>
        <w:rPr>
          <w:rFonts w:asciiTheme="minorHAnsi" w:hAnsiTheme="minorHAnsi"/>
        </w:rPr>
        <w:t xml:space="preserve">. </w:t>
      </w:r>
    </w:p>
    <w:p w14:paraId="273E7EC7" w14:textId="77777777" w:rsidR="001E4466" w:rsidRDefault="001E446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A91F567" w14:textId="5CD826F2" w:rsidR="001E4466" w:rsidRPr="00125190" w:rsidRDefault="001E446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Retrospective power analysis using mean group values and deviation values of 1 (=</w:t>
      </w:r>
      <w:r w:rsidR="00FF499F">
        <w:rPr>
          <w:rFonts w:asciiTheme="minorHAnsi" w:hAnsiTheme="minorHAnsi"/>
        </w:rPr>
        <w:t>a value that is a bit higher than</w:t>
      </w:r>
      <w:r>
        <w:rPr>
          <w:rFonts w:asciiTheme="minorHAnsi" w:hAnsiTheme="minorHAnsi"/>
        </w:rPr>
        <w:t xml:space="preserve"> the devia</w:t>
      </w:r>
      <w:r w:rsidR="00FF499F">
        <w:rPr>
          <w:rFonts w:asciiTheme="minorHAnsi" w:hAnsiTheme="minorHAnsi"/>
        </w:rPr>
        <w:t>tion recorded in most of the experiments performed for this manuscript</w:t>
      </w:r>
      <w:r>
        <w:rPr>
          <w:rFonts w:asciiTheme="minorHAnsi" w:hAnsiTheme="minorHAnsi"/>
        </w:rPr>
        <w:t>) shows, that the sample sizes</w:t>
      </w:r>
      <w:r w:rsidR="00FF499F">
        <w:rPr>
          <w:rFonts w:asciiTheme="minorHAnsi" w:hAnsiTheme="minorHAnsi"/>
        </w:rPr>
        <w:t>, which were used, with</w:t>
      </w:r>
      <w:r>
        <w:rPr>
          <w:rFonts w:asciiTheme="minorHAnsi" w:hAnsiTheme="minorHAnsi"/>
        </w:rPr>
        <w:t xml:space="preserve"> a minimum of ten ce</w:t>
      </w:r>
      <w:r w:rsidR="00FF499F">
        <w:rPr>
          <w:rFonts w:asciiTheme="minorHAnsi" w:hAnsiTheme="minorHAnsi"/>
        </w:rPr>
        <w:t>lls per treatment condition</w:t>
      </w:r>
      <w:r>
        <w:rPr>
          <w:rFonts w:asciiTheme="minorHAnsi" w:hAnsiTheme="minorHAnsi"/>
        </w:rPr>
        <w:t xml:space="preserve"> are generally leaving a </w:t>
      </w:r>
      <w:r w:rsidR="00FF499F">
        <w:rPr>
          <w:rFonts w:asciiTheme="minorHAnsi" w:hAnsiTheme="minorHAnsi"/>
        </w:rPr>
        <w:t xml:space="preserve">power of 80 and an alpha value of 0.05, meaning a chance of 5% to detect a false positive.   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77DF56" w:rsidR="00B330BD" w:rsidRPr="00125190" w:rsidRDefault="00D440E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Replicates were all of a biological nature, due to the methods used (=FRET and </w:t>
      </w:r>
      <w:proofErr w:type="spellStart"/>
      <w:r>
        <w:rPr>
          <w:rFonts w:asciiTheme="minorHAnsi" w:hAnsiTheme="minorHAnsi"/>
        </w:rPr>
        <w:t>immunocytochemical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stainings</w:t>
      </w:r>
      <w:proofErr w:type="spellEnd"/>
      <w:r>
        <w:rPr>
          <w:rFonts w:asciiTheme="minorHAnsi" w:hAnsiTheme="minorHAnsi"/>
        </w:rPr>
        <w:t xml:space="preserve">). The number of animals and single cells are all depicted in the respective figures representing the data. There was no exclusion of data, hence no exclusion criteria.    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CFE7658" w14:textId="6E617500" w:rsidR="00DA44D8" w:rsidRDefault="00D35B1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analysis </w:t>
      </w:r>
      <w:r w:rsidR="00DA44D8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described</w:t>
      </w:r>
      <w:r w:rsidR="00DA44D8">
        <w:rPr>
          <w:rFonts w:asciiTheme="minorHAnsi" w:hAnsiTheme="minorHAnsi"/>
          <w:sz w:val="22"/>
          <w:szCs w:val="22"/>
        </w:rPr>
        <w:t xml:space="preserve"> and justified in the methods section as follows: </w:t>
      </w:r>
    </w:p>
    <w:p w14:paraId="7B474D4A" w14:textId="77777777" w:rsidR="00DA44D8" w:rsidRDefault="00DA44D8" w:rsidP="00DA44D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7308BC4" w14:textId="77777777" w:rsidR="00292B49" w:rsidRDefault="00292B49" w:rsidP="00292B4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 w:rsidRPr="00B00F20">
        <w:rPr>
          <w:rFonts w:ascii="Arial" w:hAnsi="Arial" w:cs="Arial"/>
          <w:b/>
          <w:sz w:val="22"/>
          <w:szCs w:val="22"/>
        </w:rPr>
        <w:t>Statistics.</w:t>
      </w:r>
      <w:r w:rsidRPr="00B00F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S</w:t>
      </w:r>
      <w:r w:rsidRPr="00F01872">
        <w:rPr>
          <w:rFonts w:ascii="Arial" w:hAnsi="Arial" w:cs="Arial"/>
          <w:sz w:val="22"/>
        </w:rPr>
        <w:t xml:space="preserve">tatistical </w:t>
      </w:r>
      <w:r>
        <w:rPr>
          <w:rFonts w:ascii="Arial" w:hAnsi="Arial" w:cs="Arial"/>
          <w:sz w:val="22"/>
        </w:rPr>
        <w:t>d</w:t>
      </w:r>
      <w:r w:rsidRPr="00F01872">
        <w:rPr>
          <w:rFonts w:ascii="Arial" w:hAnsi="Arial" w:cs="Arial"/>
          <w:sz w:val="22"/>
        </w:rPr>
        <w:t xml:space="preserve">ifferences were </w:t>
      </w:r>
      <w:proofErr w:type="spellStart"/>
      <w:r w:rsidRPr="00F01872">
        <w:rPr>
          <w:rFonts w:ascii="Arial" w:hAnsi="Arial" w:cs="Arial"/>
          <w:sz w:val="22"/>
        </w:rPr>
        <w:t>analy</w:t>
      </w:r>
      <w:r>
        <w:rPr>
          <w:rFonts w:ascii="Arial" w:hAnsi="Arial" w:cs="Arial"/>
          <w:sz w:val="22"/>
        </w:rPr>
        <w:t>s</w:t>
      </w:r>
      <w:r w:rsidRPr="00F01872">
        <w:rPr>
          <w:rFonts w:ascii="Arial" w:hAnsi="Arial" w:cs="Arial"/>
          <w:sz w:val="22"/>
        </w:rPr>
        <w:t>ed</w:t>
      </w:r>
      <w:proofErr w:type="spellEnd"/>
      <w:r w:rsidRPr="00F01872">
        <w:rPr>
          <w:rFonts w:ascii="Arial" w:hAnsi="Arial" w:cs="Arial"/>
          <w:sz w:val="22"/>
        </w:rPr>
        <w:t xml:space="preserve"> using </w:t>
      </w:r>
      <w:proofErr w:type="spellStart"/>
      <w:r w:rsidRPr="00F01872">
        <w:rPr>
          <w:rFonts w:ascii="Arial" w:hAnsi="Arial" w:cs="Arial"/>
          <w:sz w:val="22"/>
        </w:rPr>
        <w:t>OriginPro</w:t>
      </w:r>
      <w:proofErr w:type="spellEnd"/>
      <w:r w:rsidRPr="00F01872">
        <w:rPr>
          <w:rFonts w:ascii="Arial" w:hAnsi="Arial" w:cs="Arial"/>
          <w:sz w:val="22"/>
        </w:rPr>
        <w:t xml:space="preserve"> 8.6 and </w:t>
      </w:r>
      <w:proofErr w:type="spellStart"/>
      <w:r w:rsidRPr="00F01872">
        <w:rPr>
          <w:rFonts w:ascii="Arial" w:hAnsi="Arial" w:cs="Arial"/>
          <w:sz w:val="22"/>
        </w:rPr>
        <w:t>GraphPad</w:t>
      </w:r>
      <w:proofErr w:type="spellEnd"/>
      <w:r w:rsidRPr="00F01872">
        <w:rPr>
          <w:rFonts w:ascii="Arial" w:hAnsi="Arial" w:cs="Arial"/>
          <w:sz w:val="22"/>
        </w:rPr>
        <w:t xml:space="preserve"> Prism 5</w:t>
      </w:r>
      <w:r>
        <w:rPr>
          <w:rFonts w:ascii="Arial" w:hAnsi="Arial" w:cs="Arial"/>
          <w:sz w:val="22"/>
        </w:rPr>
        <w:t xml:space="preserve"> software</w:t>
      </w:r>
      <w:r w:rsidRPr="00F01872">
        <w:rPr>
          <w:rFonts w:ascii="Arial" w:hAnsi="Arial" w:cs="Arial"/>
          <w:sz w:val="22"/>
        </w:rPr>
        <w:t xml:space="preserve">. Normal data </w:t>
      </w:r>
      <w:r w:rsidRPr="006A2D09">
        <w:rPr>
          <w:rFonts w:ascii="Arial" w:hAnsi="Arial" w:cs="Arial"/>
          <w:sz w:val="22"/>
        </w:rPr>
        <w:t xml:space="preserve">distribution was determined by Kolmogorov-Smirnov test. </w:t>
      </w:r>
      <w:r w:rsidRPr="00995608">
        <w:rPr>
          <w:rFonts w:ascii="Arial" w:hAnsi="Arial" w:cs="Arial"/>
          <w:sz w:val="22"/>
        </w:rPr>
        <w:t>F</w:t>
      </w:r>
      <w:r w:rsidRPr="006A2D09">
        <w:rPr>
          <w:rFonts w:ascii="Arial" w:hAnsi="Arial" w:cs="Arial"/>
          <w:sz w:val="22"/>
        </w:rPr>
        <w:t>or the comparison of</w:t>
      </w:r>
      <w:r w:rsidRPr="00995608">
        <w:rPr>
          <w:rFonts w:ascii="Arial" w:hAnsi="Arial" w:cs="Arial"/>
          <w:sz w:val="22"/>
        </w:rPr>
        <w:t xml:space="preserve"> two independent groups with skewed distribution</w:t>
      </w:r>
      <w:r w:rsidRPr="004E138F">
        <w:rPr>
          <w:rFonts w:ascii="Arial" w:hAnsi="Arial" w:cs="Arial"/>
          <w:sz w:val="22"/>
        </w:rPr>
        <w:t xml:space="preserve"> Mann-Whitney U test was used. </w:t>
      </w:r>
      <w:r>
        <w:rPr>
          <w:rFonts w:ascii="Arial" w:hAnsi="Arial" w:cs="Arial"/>
          <w:sz w:val="22"/>
        </w:rPr>
        <w:t>For the comparison of normally distributed data, a two-tailed T-test (for comparing morphometric and echocardiographic data from independent animals, Suppl. Fig. 1) or</w:t>
      </w:r>
      <w:r w:rsidRPr="004E138F">
        <w:rPr>
          <w:rFonts w:ascii="Arial" w:hAnsi="Arial" w:cs="Arial"/>
          <w:sz w:val="22"/>
        </w:rPr>
        <w:t xml:space="preserve"> a </w:t>
      </w:r>
      <w:r w:rsidRPr="00995608">
        <w:rPr>
          <w:rFonts w:ascii="Arial" w:hAnsi="Arial" w:cs="Arial"/>
          <w:sz w:val="22"/>
        </w:rPr>
        <w:t>mixed</w:t>
      </w:r>
      <w:r w:rsidRPr="006A2D09">
        <w:rPr>
          <w:rFonts w:ascii="Arial" w:hAnsi="Arial" w:cs="Arial"/>
          <w:sz w:val="22"/>
        </w:rPr>
        <w:t xml:space="preserve"> ANOVA</w:t>
      </w:r>
      <w:r w:rsidRPr="00995608">
        <w:rPr>
          <w:rFonts w:ascii="Arial" w:hAnsi="Arial" w:cs="Arial"/>
          <w:sz w:val="22"/>
        </w:rPr>
        <w:t xml:space="preserve"> </w:t>
      </w:r>
      <w:r w:rsidRPr="006A2D09">
        <w:rPr>
          <w:rFonts w:ascii="Arial" w:hAnsi="Arial" w:cs="Arial"/>
          <w:sz w:val="22"/>
        </w:rPr>
        <w:t>followed by χ2-test</w:t>
      </w:r>
      <w:r>
        <w:rPr>
          <w:rFonts w:ascii="Arial" w:hAnsi="Arial" w:cs="Arial"/>
          <w:sz w:val="22"/>
        </w:rPr>
        <w:t xml:space="preserve"> (when data from several cells from multiple individual animals were compared)</w:t>
      </w:r>
      <w:r w:rsidRPr="00D35D59">
        <w:rPr>
          <w:rFonts w:ascii="Arial" w:hAnsi="Arial" w:cs="Arial"/>
          <w:sz w:val="22"/>
        </w:rPr>
        <w:t xml:space="preserve"> </w:t>
      </w:r>
      <w:r w:rsidRPr="004E138F">
        <w:rPr>
          <w:rFonts w:ascii="Arial" w:hAnsi="Arial" w:cs="Arial"/>
          <w:sz w:val="22"/>
        </w:rPr>
        <w:t>w</w:t>
      </w:r>
      <w:r>
        <w:rPr>
          <w:rFonts w:ascii="Arial" w:hAnsi="Arial" w:cs="Arial"/>
          <w:sz w:val="22"/>
        </w:rPr>
        <w:t>ere</w:t>
      </w:r>
      <w:r w:rsidRPr="004E138F">
        <w:rPr>
          <w:rFonts w:ascii="Arial" w:hAnsi="Arial" w:cs="Arial"/>
          <w:sz w:val="22"/>
        </w:rPr>
        <w:t xml:space="preserve"> applied.</w:t>
      </w:r>
      <w:r w:rsidRPr="002A03C9">
        <w:rPr>
          <w:rFonts w:ascii="Arial" w:hAnsi="Arial" w:cs="Arial"/>
          <w:sz w:val="22"/>
        </w:rPr>
        <w:t xml:space="preserve"> Differences were considered significant at p-values</w:t>
      </w:r>
      <w:r w:rsidRPr="00F018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below 0.05. All data are</w:t>
      </w:r>
      <w:r w:rsidRPr="00F01872">
        <w:rPr>
          <w:rFonts w:ascii="Arial" w:hAnsi="Arial" w:cs="Arial"/>
          <w:sz w:val="22"/>
        </w:rPr>
        <w:t xml:space="preserve"> presented as mean</w:t>
      </w:r>
      <w:r>
        <w:rPr>
          <w:rFonts w:ascii="Arial" w:hAnsi="Arial" w:cs="Arial"/>
          <w:sz w:val="22"/>
        </w:rPr>
        <w:t>s ±</w:t>
      </w:r>
      <w:r w:rsidRPr="00F01872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s.e.m</w:t>
      </w:r>
      <w:proofErr w:type="spellEnd"/>
      <w:r w:rsidRPr="00F01872">
        <w:t>.</w:t>
      </w:r>
    </w:p>
    <w:p w14:paraId="62D5F1C3" w14:textId="77777777" w:rsidR="00DA44D8" w:rsidRDefault="00DA44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p w14:paraId="77BFB164" w14:textId="36F3CBF1" w:rsidR="00D440EC" w:rsidRDefault="00D440E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Exact p-values are shown in the results text. </w:t>
      </w:r>
    </w:p>
    <w:p w14:paraId="614D6089" w14:textId="490F1643" w:rsidR="0015519A" w:rsidRPr="00505C51" w:rsidRDefault="00DA44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Furthermore </w:t>
      </w:r>
      <w:r w:rsidR="00D35B1F">
        <w:rPr>
          <w:rFonts w:asciiTheme="minorHAnsi" w:hAnsiTheme="minorHAnsi"/>
          <w:sz w:val="22"/>
          <w:szCs w:val="22"/>
        </w:rPr>
        <w:t xml:space="preserve">specific tests used for data sets are in the figure legends right under the corresponding figures for the respective data.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F527846" w14:textId="77777777" w:rsidR="008276ED" w:rsidRDefault="008276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Cells were treated pharmacologically and allocated into groups according to which treatment their treatment. </w:t>
      </w:r>
    </w:p>
    <w:p w14:paraId="1BE90311" w14:textId="79240079" w:rsidR="00BC3CCE" w:rsidRPr="00505C51" w:rsidRDefault="008276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n/a</w:t>
      </w:r>
      <w:proofErr w:type="gramEnd"/>
      <w:r>
        <w:rPr>
          <w:rFonts w:asciiTheme="minorHAnsi" w:hAnsiTheme="minorHAnsi"/>
          <w:sz w:val="22"/>
          <w:szCs w:val="22"/>
        </w:rPr>
        <w:t xml:space="preserve"> for this manuscript, since no masking was performed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44BF10DF" w:rsidR="00A62B52" w:rsidRPr="00406FF4" w:rsidRDefault="00D440EC" w:rsidP="001A13B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shown in figures </w:t>
      </w:r>
      <w:r w:rsidR="001A13BB">
        <w:rPr>
          <w:rFonts w:asciiTheme="minorHAnsi" w:hAnsiTheme="minorHAnsi"/>
          <w:sz w:val="22"/>
          <w:szCs w:val="22"/>
        </w:rPr>
        <w:t xml:space="preserve">is uploaded as </w:t>
      </w:r>
      <w:r w:rsidR="0025567B">
        <w:rPr>
          <w:rFonts w:asciiTheme="minorHAnsi" w:hAnsiTheme="minorHAnsi"/>
          <w:sz w:val="22"/>
          <w:szCs w:val="22"/>
        </w:rPr>
        <w:t xml:space="preserve">a separate </w:t>
      </w:r>
      <w:r w:rsidR="001A13BB">
        <w:rPr>
          <w:rFonts w:asciiTheme="minorHAnsi" w:hAnsiTheme="minorHAnsi"/>
          <w:sz w:val="22"/>
          <w:szCs w:val="22"/>
        </w:rPr>
        <w:t xml:space="preserve">excel </w:t>
      </w:r>
      <w:r w:rsidR="0025567B">
        <w:rPr>
          <w:rFonts w:asciiTheme="minorHAnsi" w:hAnsiTheme="minorHAnsi"/>
          <w:sz w:val="22"/>
          <w:szCs w:val="22"/>
        </w:rPr>
        <w:t>file</w:t>
      </w:r>
      <w:r w:rsidR="00DA44D8">
        <w:rPr>
          <w:rFonts w:asciiTheme="minorHAnsi" w:hAnsiTheme="minorHAnsi"/>
          <w:sz w:val="22"/>
          <w:szCs w:val="22"/>
        </w:rPr>
        <w:t xml:space="preserve"> for </w:t>
      </w:r>
      <w:r w:rsidR="0025567B">
        <w:rPr>
          <w:rFonts w:asciiTheme="minorHAnsi" w:hAnsiTheme="minorHAnsi"/>
          <w:sz w:val="22"/>
          <w:szCs w:val="22"/>
        </w:rPr>
        <w:t>each figure</w:t>
      </w:r>
      <w:r w:rsidR="001A13BB">
        <w:rPr>
          <w:rFonts w:asciiTheme="minorHAnsi" w:hAnsiTheme="minorHAnsi"/>
          <w:sz w:val="22"/>
          <w:szCs w:val="22"/>
        </w:rPr>
        <w:t>. The excel</w:t>
      </w:r>
      <w:r w:rsidR="00DA44D8">
        <w:rPr>
          <w:rFonts w:asciiTheme="minorHAnsi" w:hAnsiTheme="minorHAnsi"/>
          <w:sz w:val="22"/>
          <w:szCs w:val="22"/>
        </w:rPr>
        <w:t xml:space="preserve"> file</w:t>
      </w:r>
      <w:r>
        <w:rPr>
          <w:rFonts w:asciiTheme="minorHAnsi" w:hAnsiTheme="minorHAnsi"/>
          <w:sz w:val="22"/>
          <w:szCs w:val="22"/>
        </w:rPr>
        <w:t>s</w:t>
      </w:r>
      <w:r w:rsidR="00DA44D8">
        <w:rPr>
          <w:rFonts w:asciiTheme="minorHAnsi" w:hAnsiTheme="minorHAnsi"/>
          <w:sz w:val="22"/>
          <w:szCs w:val="22"/>
        </w:rPr>
        <w:t xml:space="preserve"> contain the information about the</w:t>
      </w:r>
      <w:r w:rsidR="001A13BB">
        <w:rPr>
          <w:rFonts w:asciiTheme="minorHAnsi" w:hAnsiTheme="minorHAnsi"/>
          <w:sz w:val="22"/>
          <w:szCs w:val="22"/>
        </w:rPr>
        <w:t xml:space="preserve"> sample size, each</w:t>
      </w:r>
      <w:r w:rsidR="0025567B">
        <w:rPr>
          <w:rFonts w:asciiTheme="minorHAnsi" w:hAnsiTheme="minorHAnsi"/>
          <w:sz w:val="22"/>
          <w:szCs w:val="22"/>
        </w:rPr>
        <w:t xml:space="preserve"> numerical</w:t>
      </w:r>
      <w:r w:rsidR="001A13BB">
        <w:rPr>
          <w:rFonts w:asciiTheme="minorHAnsi" w:hAnsiTheme="minorHAnsi"/>
          <w:sz w:val="22"/>
          <w:szCs w:val="22"/>
        </w:rPr>
        <w:t xml:space="preserve"> sample value and</w:t>
      </w:r>
      <w:r w:rsidR="00DA44D8">
        <w:rPr>
          <w:rFonts w:asciiTheme="minorHAnsi" w:hAnsiTheme="minorHAnsi"/>
          <w:sz w:val="22"/>
          <w:szCs w:val="22"/>
        </w:rPr>
        <w:t xml:space="preserve"> group allo</w:t>
      </w:r>
      <w:r w:rsidR="001A13BB">
        <w:rPr>
          <w:rFonts w:asciiTheme="minorHAnsi" w:hAnsiTheme="minorHAnsi"/>
          <w:sz w:val="22"/>
          <w:szCs w:val="22"/>
        </w:rPr>
        <w:t xml:space="preserve">cation due to treatment.  </w:t>
      </w: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51975" w14:textId="77777777" w:rsidR="00335A52" w:rsidRDefault="00335A52" w:rsidP="004215FE">
      <w:r>
        <w:separator/>
      </w:r>
    </w:p>
  </w:endnote>
  <w:endnote w:type="continuationSeparator" w:id="0">
    <w:p w14:paraId="42554D32" w14:textId="77777777" w:rsidR="00335A52" w:rsidRDefault="00335A5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292B49">
      <w:rPr>
        <w:rStyle w:val="Seitenzahl"/>
        <w:rFonts w:asciiTheme="minorHAnsi" w:hAnsiTheme="minorHAnsi"/>
        <w:noProof/>
        <w:sz w:val="20"/>
        <w:szCs w:val="20"/>
      </w:rPr>
      <w:t>4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F685C" w14:textId="77777777" w:rsidR="00335A52" w:rsidRDefault="00335A52" w:rsidP="004215FE">
      <w:r>
        <w:separator/>
      </w:r>
    </w:p>
  </w:footnote>
  <w:footnote w:type="continuationSeparator" w:id="0">
    <w:p w14:paraId="66BCBB11" w14:textId="77777777" w:rsidR="00335A52" w:rsidRDefault="00335A5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AT" w:eastAsia="de-AT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13BB"/>
    <w:rsid w:val="001E1D59"/>
    <w:rsid w:val="001E4466"/>
    <w:rsid w:val="00212F30"/>
    <w:rsid w:val="00217B9E"/>
    <w:rsid w:val="002336C6"/>
    <w:rsid w:val="00241081"/>
    <w:rsid w:val="0025567B"/>
    <w:rsid w:val="00266462"/>
    <w:rsid w:val="00292B49"/>
    <w:rsid w:val="002A068D"/>
    <w:rsid w:val="002A0ED1"/>
    <w:rsid w:val="002A7487"/>
    <w:rsid w:val="00307F5D"/>
    <w:rsid w:val="003248ED"/>
    <w:rsid w:val="00335A5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4A6C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319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76E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12D7"/>
    <w:rsid w:val="009D0D28"/>
    <w:rsid w:val="009E6ACE"/>
    <w:rsid w:val="009E7B13"/>
    <w:rsid w:val="009F39FA"/>
    <w:rsid w:val="00A11EC6"/>
    <w:rsid w:val="00A131BD"/>
    <w:rsid w:val="00A32E20"/>
    <w:rsid w:val="00A5368C"/>
    <w:rsid w:val="00A62B52"/>
    <w:rsid w:val="00A77B8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7A9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134A"/>
    <w:rsid w:val="00D3129C"/>
    <w:rsid w:val="00D35B1F"/>
    <w:rsid w:val="00D440EC"/>
    <w:rsid w:val="00D44612"/>
    <w:rsid w:val="00D50299"/>
    <w:rsid w:val="00D74320"/>
    <w:rsid w:val="00D779BF"/>
    <w:rsid w:val="00D83D45"/>
    <w:rsid w:val="00D93937"/>
    <w:rsid w:val="00DA44D8"/>
    <w:rsid w:val="00DE207A"/>
    <w:rsid w:val="00DE2719"/>
    <w:rsid w:val="00DF1913"/>
    <w:rsid w:val="00E007B4"/>
    <w:rsid w:val="00E234CA"/>
    <w:rsid w:val="00E41364"/>
    <w:rsid w:val="00E42B12"/>
    <w:rsid w:val="00E61AB4"/>
    <w:rsid w:val="00E70517"/>
    <w:rsid w:val="00E870D1"/>
    <w:rsid w:val="00ED346E"/>
    <w:rsid w:val="00EF7423"/>
    <w:rsid w:val="00F27DEC"/>
    <w:rsid w:val="00F3344F"/>
    <w:rsid w:val="00F60CF4"/>
    <w:rsid w:val="00FB4319"/>
    <w:rsid w:val="00FC1F40"/>
    <w:rsid w:val="00FD0F2C"/>
    <w:rsid w:val="00FE362B"/>
    <w:rsid w:val="00FE48C0"/>
    <w:rsid w:val="00FE4F10"/>
    <w:rsid w:val="00FF499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B094F7FC-6D45-4976-AA2A-F1052A22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6CDBC6-139F-4F36-A827-88215DD4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6650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dc:description/>
  <cp:lastModifiedBy>Irene Schobesberger</cp:lastModifiedBy>
  <cp:revision>11</cp:revision>
  <dcterms:created xsi:type="dcterms:W3CDTF">2019-10-17T09:45:00Z</dcterms:created>
  <dcterms:modified xsi:type="dcterms:W3CDTF">2020-02-21T16:23:00Z</dcterms:modified>
</cp:coreProperties>
</file>