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</w:t>
      </w:r>
      <w:proofErr w:type="gramStart"/>
      <w:r w:rsidR="009205E9" w:rsidRPr="00505C51">
        <w:rPr>
          <w:rFonts w:asciiTheme="minorHAnsi" w:hAnsiTheme="minorHAnsi"/>
          <w:sz w:val="22"/>
          <w:szCs w:val="22"/>
        </w:rPr>
        <w:t>required</w:t>
      </w:r>
      <w:proofErr w:type="gramEnd"/>
      <w:r w:rsidR="009205E9" w:rsidRPr="00505C51">
        <w:rPr>
          <w:rFonts w:asciiTheme="minorHAnsi" w:hAnsiTheme="minorHAnsi"/>
          <w:sz w:val="22"/>
          <w:szCs w:val="22"/>
        </w:rPr>
        <w:t xml:space="preserve">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</w:t>
      </w:r>
      <w:bookmarkStart w:id="0" w:name="_GoBack"/>
      <w:bookmarkEnd w:id="0"/>
      <w:r w:rsidR="00FE4F10" w:rsidRPr="00505C51">
        <w:rPr>
          <w:rFonts w:asciiTheme="minorHAnsi" w:hAnsiTheme="minorHAnsi"/>
          <w:sz w:val="22"/>
          <w:szCs w:val="22"/>
        </w:rPr>
        <w:t>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8D75745" w:rsidR="00877644" w:rsidRPr="00125190" w:rsidRDefault="00B96AA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explicit power analysis was used to predetermine the sample size. Our sample sizes were estimated based on previous experiments in the lab and comparable to other studies in the field.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84F1A50" w:rsidR="00B330BD" w:rsidRPr="00125190" w:rsidRDefault="00051FF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Details about the mouse number and experimental replicates are indicated in figure legends. </w:t>
      </w:r>
      <w:r w:rsidR="00405D95">
        <w:rPr>
          <w:rFonts w:asciiTheme="minorHAnsi" w:hAnsiTheme="minorHAnsi"/>
        </w:rPr>
        <w:t>No outliers were excluded.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0973EC2" w:rsidR="0015519A" w:rsidRPr="00505C51" w:rsidRDefault="005511D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about statistical analysis can be found in the section of Materials and Methods. Details about statistical analysis and p-values of individual e</w:t>
      </w:r>
      <w:r w:rsidR="002A7CF5">
        <w:rPr>
          <w:rFonts w:asciiTheme="minorHAnsi" w:hAnsiTheme="minorHAnsi"/>
          <w:sz w:val="22"/>
          <w:szCs w:val="22"/>
        </w:rPr>
        <w:t xml:space="preserve">xperiments are indicated in </w:t>
      </w:r>
      <w:r>
        <w:rPr>
          <w:rFonts w:asciiTheme="minorHAnsi" w:hAnsiTheme="minorHAnsi"/>
          <w:sz w:val="22"/>
          <w:szCs w:val="22"/>
        </w:rPr>
        <w:t>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39029FB" w:rsidR="00BC3CCE" w:rsidRPr="00505C51" w:rsidRDefault="00BE48A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Experim</w:t>
      </w:r>
      <w:r w:rsidR="00CD0CA8">
        <w:rPr>
          <w:rFonts w:asciiTheme="minorHAnsi" w:hAnsiTheme="minorHAnsi"/>
          <w:sz w:val="22"/>
          <w:szCs w:val="22"/>
        </w:rPr>
        <w:t>ental groups were determined by</w:t>
      </w:r>
      <w:r>
        <w:rPr>
          <w:rFonts w:asciiTheme="minorHAnsi" w:hAnsiTheme="minorHAnsi"/>
          <w:sz w:val="22"/>
          <w:szCs w:val="22"/>
        </w:rPr>
        <w:t xml:space="preserve"> treatments</w:t>
      </w:r>
      <w:r w:rsidR="00CD0CA8">
        <w:rPr>
          <w:rFonts w:asciiTheme="minorHAnsi" w:hAnsiTheme="minorHAnsi"/>
          <w:sz w:val="22"/>
          <w:szCs w:val="22"/>
        </w:rPr>
        <w:t xml:space="preserve"> or genotypes</w:t>
      </w:r>
      <w:r>
        <w:rPr>
          <w:rFonts w:asciiTheme="minorHAnsi" w:hAnsiTheme="minorHAnsi"/>
          <w:sz w:val="22"/>
          <w:szCs w:val="22"/>
        </w:rPr>
        <w:t xml:space="preserve">. </w:t>
      </w:r>
      <w:r w:rsidR="00466D01">
        <w:rPr>
          <w:rFonts w:asciiTheme="minorHAnsi" w:hAnsiTheme="minorHAnsi"/>
          <w:sz w:val="22"/>
          <w:szCs w:val="22"/>
        </w:rPr>
        <w:t>Detailed</w:t>
      </w:r>
      <w:r w:rsidR="00405D95">
        <w:rPr>
          <w:rFonts w:asciiTheme="minorHAnsi" w:hAnsiTheme="minorHAnsi"/>
          <w:sz w:val="22"/>
          <w:szCs w:val="22"/>
        </w:rPr>
        <w:t xml:space="preserve"> information can be found in the sec</w:t>
      </w:r>
      <w:r>
        <w:rPr>
          <w:rFonts w:asciiTheme="minorHAnsi" w:hAnsiTheme="minorHAnsi"/>
          <w:sz w:val="22"/>
          <w:szCs w:val="22"/>
        </w:rPr>
        <w:t>tion of Materials and Methods</w:t>
      </w:r>
      <w:r w:rsidR="00466D01">
        <w:rPr>
          <w:rFonts w:asciiTheme="minorHAnsi" w:hAnsiTheme="minorHAnsi"/>
          <w:sz w:val="22"/>
          <w:szCs w:val="22"/>
        </w:rPr>
        <w:t xml:space="preserve"> and figure legends</w:t>
      </w:r>
      <w:r>
        <w:rPr>
          <w:rFonts w:asciiTheme="minorHAnsi" w:hAnsiTheme="minorHAnsi"/>
          <w:sz w:val="22"/>
          <w:szCs w:val="22"/>
        </w:rPr>
        <w:t>.</w:t>
      </w:r>
      <w:r w:rsidR="00405D95">
        <w:rPr>
          <w:rFonts w:asciiTheme="minorHAnsi" w:hAnsiTheme="minorHAnsi"/>
          <w:sz w:val="22"/>
          <w:szCs w:val="22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749245B" w:rsidR="00BC3CCE" w:rsidRPr="00505C51" w:rsidRDefault="00CB0EA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Tools used for data analysis are stated in the </w:t>
      </w:r>
      <w:r w:rsidR="004306AE">
        <w:rPr>
          <w:rFonts w:asciiTheme="minorHAnsi" w:hAnsiTheme="minorHAnsi"/>
          <w:sz w:val="22"/>
          <w:szCs w:val="22"/>
        </w:rPr>
        <w:t>section of Materials and Methods. No source data is included. Additional data will be provide</w:t>
      </w:r>
      <w:r w:rsidR="004F7DAC">
        <w:rPr>
          <w:rFonts w:asciiTheme="minorHAnsi" w:hAnsiTheme="minorHAnsi"/>
          <w:sz w:val="22"/>
          <w:szCs w:val="22"/>
        </w:rPr>
        <w:t>d</w:t>
      </w:r>
      <w:r w:rsidR="004306AE">
        <w:rPr>
          <w:rFonts w:asciiTheme="minorHAnsi" w:hAnsiTheme="minorHAnsi"/>
          <w:sz w:val="22"/>
          <w:szCs w:val="22"/>
        </w:rPr>
        <w:t xml:space="preserve"> upon request.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CB0EAF" w:rsidRDefault="00CB0EAF" w:rsidP="004215FE">
      <w:r>
        <w:separator/>
      </w:r>
    </w:p>
  </w:endnote>
  <w:endnote w:type="continuationSeparator" w:id="0">
    <w:p w14:paraId="65BC2F8D" w14:textId="77777777" w:rsidR="00CB0EAF" w:rsidRDefault="00CB0EA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CB0EAF" w:rsidRDefault="00CB0EAF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CB0EAF" w:rsidRDefault="00CB0EAF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CB0EAF" w:rsidRDefault="00CB0EA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CB0EAF" w:rsidRPr="0009520A" w:rsidRDefault="00CB0EAF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86F71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CB0EAF" w:rsidRPr="00062DBF" w:rsidRDefault="00CB0EAF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CB0EAF" w:rsidRDefault="00CB0EAF" w:rsidP="004215FE">
      <w:r>
        <w:separator/>
      </w:r>
    </w:p>
  </w:footnote>
  <w:footnote w:type="continuationSeparator" w:id="0">
    <w:p w14:paraId="7F6ABFA4" w14:textId="77777777" w:rsidR="00CB0EAF" w:rsidRDefault="00CB0EA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CB0EAF" w:rsidRDefault="00CB0EAF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51FF1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A7CF5"/>
    <w:rsid w:val="00307F5D"/>
    <w:rsid w:val="003248ED"/>
    <w:rsid w:val="00370080"/>
    <w:rsid w:val="003F19A6"/>
    <w:rsid w:val="00402ADD"/>
    <w:rsid w:val="00405D95"/>
    <w:rsid w:val="00406FF4"/>
    <w:rsid w:val="0041682E"/>
    <w:rsid w:val="004215FE"/>
    <w:rsid w:val="004242DB"/>
    <w:rsid w:val="00426FD0"/>
    <w:rsid w:val="004306AE"/>
    <w:rsid w:val="00441726"/>
    <w:rsid w:val="004505C5"/>
    <w:rsid w:val="00451B01"/>
    <w:rsid w:val="00455849"/>
    <w:rsid w:val="00466D01"/>
    <w:rsid w:val="00471732"/>
    <w:rsid w:val="004A5C32"/>
    <w:rsid w:val="004B41D4"/>
    <w:rsid w:val="004D5E59"/>
    <w:rsid w:val="004D602A"/>
    <w:rsid w:val="004D73CF"/>
    <w:rsid w:val="004E4945"/>
    <w:rsid w:val="004F451D"/>
    <w:rsid w:val="004F7DAC"/>
    <w:rsid w:val="00505C51"/>
    <w:rsid w:val="00516A01"/>
    <w:rsid w:val="0053000A"/>
    <w:rsid w:val="00550F13"/>
    <w:rsid w:val="005511D5"/>
    <w:rsid w:val="005530AE"/>
    <w:rsid w:val="00555F44"/>
    <w:rsid w:val="00566103"/>
    <w:rsid w:val="00586F71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4E2E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4F2A"/>
    <w:rsid w:val="00B57E8A"/>
    <w:rsid w:val="00B64119"/>
    <w:rsid w:val="00B94C5D"/>
    <w:rsid w:val="00B96AA1"/>
    <w:rsid w:val="00BA4D1B"/>
    <w:rsid w:val="00BA5BB7"/>
    <w:rsid w:val="00BB00D0"/>
    <w:rsid w:val="00BB55EC"/>
    <w:rsid w:val="00BC3CCE"/>
    <w:rsid w:val="00BE48A8"/>
    <w:rsid w:val="00C1184B"/>
    <w:rsid w:val="00C21D14"/>
    <w:rsid w:val="00C24CF7"/>
    <w:rsid w:val="00C42ECB"/>
    <w:rsid w:val="00C52A77"/>
    <w:rsid w:val="00C820B0"/>
    <w:rsid w:val="00CB0EAF"/>
    <w:rsid w:val="00CC6EF3"/>
    <w:rsid w:val="00CD0CA8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1894"/>
    <w:rsid w:val="00F24B3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630C26-4A76-4945-B63C-3154771E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788</Words>
  <Characters>4492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Han Tan</cp:lastModifiedBy>
  <cp:revision>2</cp:revision>
  <dcterms:created xsi:type="dcterms:W3CDTF">2019-10-14T19:15:00Z</dcterms:created>
  <dcterms:modified xsi:type="dcterms:W3CDTF">2019-10-14T19:15:00Z</dcterms:modified>
</cp:coreProperties>
</file>