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C4976" w14:textId="77657DD2" w:rsidR="00F34D43" w:rsidRPr="008874D1" w:rsidRDefault="00F34D43" w:rsidP="005529EC">
      <w:pPr>
        <w:pStyle w:val="NormalWeb"/>
        <w:spacing w:before="0" w:beforeAutospacing="0" w:after="0" w:afterAutospacing="0"/>
        <w:ind w:left="-567"/>
        <w:rPr>
          <w:b/>
        </w:rPr>
      </w:pPr>
      <w:r w:rsidRPr="008874D1">
        <w:rPr>
          <w:b/>
        </w:rPr>
        <w:t>Supplementary Table</w:t>
      </w:r>
      <w:r>
        <w:rPr>
          <w:b/>
        </w:rPr>
        <w:t xml:space="preserve"> S1</w:t>
      </w:r>
      <w:r w:rsidRPr="008874D1">
        <w:rPr>
          <w:b/>
        </w:rPr>
        <w:t>: Key Resource Table.</w:t>
      </w:r>
    </w:p>
    <w:tbl>
      <w:tblPr>
        <w:tblW w:w="10206" w:type="dxa"/>
        <w:tblInd w:w="-577" w:type="dxa"/>
        <w:tblLayout w:type="fixed"/>
        <w:tblCellMar>
          <w:top w:w="15" w:type="dxa"/>
          <w:left w:w="15" w:type="dxa"/>
          <w:bottom w:w="15" w:type="dxa"/>
          <w:right w:w="15" w:type="dxa"/>
        </w:tblCellMar>
        <w:tblLook w:val="04A0" w:firstRow="1" w:lastRow="0" w:firstColumn="1" w:lastColumn="0" w:noHBand="0" w:noVBand="1"/>
      </w:tblPr>
      <w:tblGrid>
        <w:gridCol w:w="1985"/>
        <w:gridCol w:w="1984"/>
        <w:gridCol w:w="1777"/>
        <w:gridCol w:w="2901"/>
        <w:gridCol w:w="1559"/>
      </w:tblGrid>
      <w:tr w:rsidR="005529EC" w:rsidRPr="007041EC" w14:paraId="4B59C4A5" w14:textId="77777777" w:rsidTr="0060287A">
        <w:trPr>
          <w:trHeight w:val="113"/>
        </w:trPr>
        <w:tc>
          <w:tcPr>
            <w:tcW w:w="1020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6FF6BE" w14:textId="77777777" w:rsidR="005529EC" w:rsidRPr="007041EC" w:rsidRDefault="005529EC" w:rsidP="0060287A">
            <w:pPr>
              <w:pStyle w:val="NormalWeb"/>
              <w:spacing w:before="0" w:beforeAutospacing="0" w:after="0" w:afterAutospacing="0"/>
              <w:ind w:right="120"/>
            </w:pPr>
            <w:r w:rsidRPr="007041EC">
              <w:rPr>
                <w:b/>
                <w:bCs/>
                <w:color w:val="000000"/>
              </w:rPr>
              <w:t>Key Resources Table</w:t>
            </w:r>
          </w:p>
        </w:tc>
      </w:tr>
      <w:tr w:rsidR="005529EC" w:rsidRPr="007041EC" w14:paraId="1BE64983"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D9BDE4" w14:textId="77777777" w:rsidR="005529EC" w:rsidRPr="007041EC" w:rsidRDefault="005529EC" w:rsidP="0060287A">
            <w:pPr>
              <w:pStyle w:val="NormalWeb"/>
              <w:spacing w:before="0" w:beforeAutospacing="0" w:after="0" w:afterAutospacing="0"/>
              <w:ind w:right="120"/>
            </w:pPr>
            <w:r w:rsidRPr="007041EC">
              <w:rPr>
                <w:b/>
                <w:bCs/>
                <w:color w:val="000000"/>
              </w:rPr>
              <w:t>Reagent type (species) or resource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56A666" w14:textId="77777777" w:rsidR="005529EC" w:rsidRPr="007041EC" w:rsidRDefault="005529EC" w:rsidP="0060287A">
            <w:pPr>
              <w:pStyle w:val="NormalWeb"/>
              <w:spacing w:before="0" w:beforeAutospacing="0" w:after="0" w:afterAutospacing="0"/>
              <w:ind w:right="120"/>
            </w:pPr>
            <w:r w:rsidRPr="007041EC">
              <w:rPr>
                <w:b/>
                <w:bCs/>
                <w:color w:val="000000"/>
              </w:rPr>
              <w:t>Designation</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3A7756" w14:textId="77777777" w:rsidR="005529EC" w:rsidRPr="007041EC" w:rsidRDefault="005529EC" w:rsidP="0060287A">
            <w:pPr>
              <w:pStyle w:val="NormalWeb"/>
              <w:spacing w:before="0" w:beforeAutospacing="0" w:after="0" w:afterAutospacing="0"/>
              <w:ind w:right="120"/>
            </w:pPr>
            <w:r w:rsidRPr="007041EC">
              <w:rPr>
                <w:b/>
                <w:bCs/>
                <w:color w:val="000000"/>
              </w:rPr>
              <w:t>Source or reference</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0107BD" w14:textId="77777777" w:rsidR="005529EC" w:rsidRPr="007041EC" w:rsidRDefault="005529EC" w:rsidP="0060287A">
            <w:pPr>
              <w:pStyle w:val="NormalWeb"/>
              <w:spacing w:before="0" w:beforeAutospacing="0" w:after="0" w:afterAutospacing="0"/>
              <w:ind w:right="120"/>
            </w:pPr>
            <w:r w:rsidRPr="007041EC">
              <w:rPr>
                <w:b/>
                <w:bCs/>
                <w:color w:val="000000"/>
              </w:rPr>
              <w:t>Identifiers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92D447" w14:textId="77777777" w:rsidR="005529EC" w:rsidRPr="007041EC" w:rsidRDefault="005529EC" w:rsidP="0060287A">
            <w:pPr>
              <w:pStyle w:val="NormalWeb"/>
              <w:spacing w:before="0" w:beforeAutospacing="0" w:after="0" w:afterAutospacing="0"/>
              <w:ind w:right="120"/>
            </w:pPr>
            <w:r w:rsidRPr="007041EC">
              <w:rPr>
                <w:b/>
                <w:bCs/>
                <w:color w:val="000000"/>
              </w:rPr>
              <w:t>Additional information</w:t>
            </w:r>
          </w:p>
        </w:tc>
      </w:tr>
      <w:tr w:rsidR="005529EC" w:rsidRPr="007041EC" w14:paraId="3F34689F"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EF663" w14:textId="77777777" w:rsidR="005529EC" w:rsidRPr="007041EC" w:rsidRDefault="005529EC" w:rsidP="0060287A">
            <w:pPr>
              <w:pStyle w:val="NormalWeb"/>
              <w:spacing w:before="0" w:beforeAutospacing="0" w:after="0" w:afterAutospacing="0"/>
              <w:ind w:right="120"/>
              <w:rPr>
                <w:color w:val="000000"/>
              </w:rPr>
            </w:pPr>
            <w:r w:rsidRPr="007041EC">
              <w:rPr>
                <w:color w:val="000000"/>
              </w:rPr>
              <w:t>strain, strain background (</w:t>
            </w:r>
            <w:r w:rsidRPr="007041EC">
              <w:rPr>
                <w:i/>
                <w:color w:val="000000"/>
              </w:rPr>
              <w:t>Mus musculus</w:t>
            </w:r>
            <w:r w:rsidRPr="007041EC">
              <w:rPr>
                <w:color w:val="000000"/>
              </w:rPr>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F2A77" w14:textId="77777777" w:rsidR="005529EC" w:rsidRPr="007041EC" w:rsidRDefault="005529EC" w:rsidP="0060287A">
            <w:pPr>
              <w:pStyle w:val="NormalWeb"/>
              <w:spacing w:before="0" w:beforeAutospacing="0" w:after="0" w:afterAutospacing="0"/>
              <w:ind w:left="120" w:right="120"/>
              <w:rPr>
                <w:color w:val="000000"/>
              </w:rPr>
            </w:pPr>
            <w:r w:rsidRPr="007041EC">
              <w:t>C57BL/6</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CE814" w14:textId="77777777" w:rsidR="005529EC" w:rsidRPr="007041EC" w:rsidRDefault="005529EC" w:rsidP="0060287A">
            <w:pPr>
              <w:pStyle w:val="NormalWeb"/>
              <w:spacing w:before="0" w:beforeAutospacing="0" w:after="0" w:afterAutospacing="0"/>
              <w:ind w:left="120" w:right="120"/>
              <w:rPr>
                <w:color w:val="000000"/>
              </w:rPr>
            </w:pPr>
            <w:r w:rsidRPr="007041EC">
              <w:t>JAX/Babraham Breeding Unit</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020BC" w14:textId="77777777" w:rsidR="005529EC" w:rsidRPr="007041EC" w:rsidRDefault="005529EC" w:rsidP="0060287A">
            <w:pPr>
              <w:pStyle w:val="NormalWeb"/>
              <w:spacing w:before="0" w:beforeAutospacing="0" w:after="0" w:afterAutospacing="0"/>
              <w:ind w:left="120" w:right="120"/>
              <w:rPr>
                <w:color w:val="000000"/>
              </w:rPr>
            </w:pPr>
            <w:r w:rsidRPr="007041EC">
              <w:t>C57BL/6Babr</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47B20" w14:textId="77777777" w:rsidR="005529EC" w:rsidRPr="007041EC" w:rsidRDefault="005529EC" w:rsidP="0060287A">
            <w:pPr>
              <w:pStyle w:val="NormalWeb"/>
              <w:spacing w:before="0" w:beforeAutospacing="0" w:after="0" w:afterAutospacing="0"/>
              <w:ind w:left="120" w:right="120"/>
              <w:rPr>
                <w:color w:val="000000"/>
              </w:rPr>
            </w:pPr>
          </w:p>
        </w:tc>
      </w:tr>
      <w:tr w:rsidR="005529EC" w:rsidRPr="007041EC" w14:paraId="3534D9E2"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E681D" w14:textId="77777777" w:rsidR="005529EC" w:rsidRPr="007041EC" w:rsidRDefault="005529EC" w:rsidP="0060287A">
            <w:pPr>
              <w:pStyle w:val="NormalWeb"/>
              <w:spacing w:before="0" w:beforeAutospacing="0" w:after="0" w:afterAutospacing="0"/>
              <w:ind w:right="120"/>
              <w:rPr>
                <w:color w:val="000000"/>
              </w:rPr>
            </w:pPr>
            <w:r w:rsidRPr="007041EC">
              <w:rPr>
                <w:color w:val="000000"/>
              </w:rPr>
              <w:t>strain, strain background (</w:t>
            </w:r>
            <w:r w:rsidRPr="007041EC">
              <w:rPr>
                <w:i/>
                <w:color w:val="000000"/>
              </w:rPr>
              <w:t>Mus musculus,</w:t>
            </w:r>
            <w:r w:rsidRPr="007041EC">
              <w:t>C57BL/6</w:t>
            </w:r>
            <w:r w:rsidRPr="007041EC">
              <w:rPr>
                <w:color w:val="000000"/>
              </w:rPr>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CFDE5" w14:textId="77777777" w:rsidR="005529EC" w:rsidRPr="007041EC" w:rsidRDefault="005529EC" w:rsidP="0060287A">
            <w:pPr>
              <w:pStyle w:val="NormalWeb"/>
              <w:spacing w:before="0" w:beforeAutospacing="0" w:after="0" w:afterAutospacing="0"/>
              <w:ind w:left="120" w:right="120"/>
              <w:rPr>
                <w:i/>
                <w:color w:val="000000"/>
              </w:rPr>
            </w:pPr>
            <w:r w:rsidRPr="007041EC">
              <w:rPr>
                <w:i/>
              </w:rPr>
              <w:t>Ifnar1</w:t>
            </w:r>
            <w:r w:rsidRPr="007041EC">
              <w:rPr>
                <w:i/>
                <w:vertAlign w:val="superscript"/>
              </w:rPr>
              <w:t>-/-</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52079" w14:textId="1332A1E4" w:rsidR="005529EC" w:rsidRDefault="005529EC" w:rsidP="0060287A">
            <w:pPr>
              <w:pStyle w:val="NormalWeb"/>
              <w:spacing w:before="0" w:beforeAutospacing="0" w:after="0" w:afterAutospacing="0"/>
              <w:ind w:right="120"/>
            </w:pPr>
            <w:r w:rsidRPr="007041EC">
              <w:t xml:space="preserve">U. </w:t>
            </w:r>
            <w:proofErr w:type="spellStart"/>
            <w:r w:rsidRPr="007041EC">
              <w:t>Kalinke</w:t>
            </w:r>
            <w:proofErr w:type="spellEnd"/>
          </w:p>
          <w:p w14:paraId="18795EE7" w14:textId="3F7AB18B" w:rsidR="00E876C3" w:rsidRPr="007041EC" w:rsidRDefault="00E876C3" w:rsidP="0060287A">
            <w:pPr>
              <w:pStyle w:val="NormalWeb"/>
              <w:spacing w:before="0" w:beforeAutospacing="0" w:after="0" w:afterAutospacing="0"/>
              <w:ind w:right="120"/>
            </w:pPr>
            <w:r w:rsidRPr="007041EC">
              <w:t>doi:10.1038/nature10163</w:t>
            </w:r>
          </w:p>
          <w:p w14:paraId="316B731C" w14:textId="77777777" w:rsidR="005529EC" w:rsidRPr="007041EC" w:rsidRDefault="005529EC" w:rsidP="0060287A">
            <w:pPr>
              <w:pStyle w:val="NormalWeb"/>
              <w:spacing w:before="0" w:beforeAutospacing="0" w:after="0" w:afterAutospacing="0"/>
              <w:ind w:left="120" w:right="120"/>
              <w:rPr>
                <w:color w:val="000000"/>
              </w:rPr>
            </w:pP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BD902" w14:textId="77777777" w:rsidR="005529EC" w:rsidRPr="007041EC" w:rsidRDefault="005529EC" w:rsidP="0060287A">
            <w:pPr>
              <w:pStyle w:val="NormalWeb"/>
              <w:spacing w:before="0" w:beforeAutospacing="0" w:after="0" w:afterAutospacing="0"/>
              <w:ind w:left="120" w:right="120"/>
              <w:rPr>
                <w:i/>
                <w:vertAlign w:val="superscript"/>
              </w:rPr>
            </w:pPr>
            <w:r w:rsidRPr="007041EC">
              <w:rPr>
                <w:i/>
              </w:rPr>
              <w:t>Ifnar1</w:t>
            </w:r>
            <w:r w:rsidRPr="007041EC">
              <w:rPr>
                <w:i/>
                <w:vertAlign w:val="superscript"/>
              </w:rPr>
              <w:t>tm2a(EUCOMM)</w:t>
            </w:r>
            <w:proofErr w:type="spellStart"/>
            <w:r w:rsidRPr="007041EC">
              <w:rPr>
                <w:i/>
                <w:vertAlign w:val="superscript"/>
              </w:rPr>
              <w:t>Wtsi</w:t>
            </w:r>
            <w:proofErr w:type="spellEnd"/>
          </w:p>
          <w:p w14:paraId="6730E16A" w14:textId="1F066537" w:rsidR="005529EC" w:rsidRPr="007041EC" w:rsidRDefault="00BC4A25" w:rsidP="00BC4A25">
            <w:pPr>
              <w:pStyle w:val="NormalWeb"/>
              <w:spacing w:before="0" w:beforeAutospacing="0" w:after="0" w:afterAutospacing="0"/>
              <w:ind w:left="120" w:right="120"/>
              <w:rPr>
                <w:color w:val="000000"/>
              </w:rPr>
            </w:pPr>
            <w:r>
              <w:rPr>
                <w:color w:val="000000"/>
              </w:rPr>
              <w:t>RRID:</w:t>
            </w:r>
            <w:r w:rsidRPr="00BC4A25">
              <w:rPr>
                <w:color w:val="000000"/>
              </w:rPr>
              <w:t>MGI:5527593</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4887C" w14:textId="77777777" w:rsidR="005529EC" w:rsidRPr="007041EC" w:rsidRDefault="005529EC" w:rsidP="0060287A">
            <w:pPr>
              <w:pStyle w:val="NormalWeb"/>
              <w:spacing w:before="0" w:beforeAutospacing="0" w:after="0" w:afterAutospacing="0"/>
              <w:ind w:left="120" w:right="120"/>
              <w:rPr>
                <w:color w:val="000000"/>
              </w:rPr>
            </w:pPr>
          </w:p>
        </w:tc>
      </w:tr>
      <w:tr w:rsidR="005529EC" w:rsidRPr="007041EC" w14:paraId="6B99F310"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78EF7" w14:textId="77777777" w:rsidR="005529EC" w:rsidRPr="007041EC" w:rsidRDefault="005529EC" w:rsidP="0060287A">
            <w:pPr>
              <w:pStyle w:val="NormalWeb"/>
              <w:spacing w:before="0" w:beforeAutospacing="0" w:after="0" w:afterAutospacing="0"/>
              <w:ind w:right="120"/>
            </w:pPr>
            <w:r w:rsidRPr="007041EC">
              <w:rPr>
                <w:color w:val="000000"/>
              </w:rPr>
              <w:t>strain, strain background (</w:t>
            </w:r>
            <w:r w:rsidRPr="007041EC">
              <w:rPr>
                <w:i/>
                <w:color w:val="000000"/>
              </w:rPr>
              <w:t>Mus musculus,</w:t>
            </w:r>
            <w:r w:rsidRPr="007041EC">
              <w:t>C57BL/6</w:t>
            </w:r>
            <w:r w:rsidRPr="007041EC">
              <w:rPr>
                <w:color w:val="000000"/>
              </w:rPr>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467BC" w14:textId="77777777" w:rsidR="005529EC" w:rsidRPr="007041EC" w:rsidRDefault="005529EC" w:rsidP="0060287A">
            <w:pPr>
              <w:pStyle w:val="NormalWeb"/>
              <w:spacing w:before="0" w:beforeAutospacing="0" w:after="0" w:afterAutospacing="0"/>
              <w:ind w:left="120" w:right="120"/>
              <w:rPr>
                <w:i/>
              </w:rPr>
            </w:pPr>
            <w:r w:rsidRPr="007041EC">
              <w:rPr>
                <w:i/>
              </w:rPr>
              <w:t>Ifnar1</w:t>
            </w:r>
            <w:r w:rsidRPr="007041EC">
              <w:rPr>
                <w:i/>
                <w:vertAlign w:val="superscript"/>
              </w:rPr>
              <w:t>fl/</w:t>
            </w:r>
            <w:proofErr w:type="spellStart"/>
            <w:r w:rsidRPr="007041EC">
              <w:rPr>
                <w:i/>
                <w:vertAlign w:val="superscript"/>
              </w:rPr>
              <w:t>fl</w:t>
            </w:r>
            <w:proofErr w:type="spellEnd"/>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C4E24" w14:textId="1A399446" w:rsidR="005529EC" w:rsidRDefault="005529EC" w:rsidP="0060287A">
            <w:pPr>
              <w:pStyle w:val="NormalWeb"/>
              <w:spacing w:before="0" w:beforeAutospacing="0" w:after="0" w:afterAutospacing="0"/>
              <w:ind w:right="120"/>
            </w:pPr>
            <w:r w:rsidRPr="007041EC">
              <w:t xml:space="preserve">U. </w:t>
            </w:r>
            <w:proofErr w:type="spellStart"/>
            <w:r w:rsidRPr="007041EC">
              <w:t>Kalinke</w:t>
            </w:r>
            <w:proofErr w:type="spellEnd"/>
          </w:p>
          <w:p w14:paraId="2DFA047E" w14:textId="790B1BCA" w:rsidR="00E876C3" w:rsidRPr="007041EC" w:rsidRDefault="00E876C3" w:rsidP="0060287A">
            <w:pPr>
              <w:pStyle w:val="NormalWeb"/>
              <w:spacing w:before="0" w:beforeAutospacing="0" w:after="0" w:afterAutospacing="0"/>
              <w:ind w:right="120"/>
            </w:pPr>
            <w:proofErr w:type="spellStart"/>
            <w:r w:rsidRPr="007041EC">
              <w:t>doi</w:t>
            </w:r>
            <w:proofErr w:type="spellEnd"/>
            <w:r w:rsidRPr="007041EC">
              <w:t>:</w:t>
            </w:r>
            <w:r w:rsidRPr="007041EC">
              <w:rPr>
                <w:noProof/>
                <w:lang w:val="en-US"/>
              </w:rPr>
              <w:t>10.4049/jimmunol.176.4.2074</w:t>
            </w:r>
          </w:p>
          <w:p w14:paraId="71EEB9C7" w14:textId="77777777" w:rsidR="005529EC" w:rsidRPr="007041EC" w:rsidRDefault="005529EC" w:rsidP="0060287A">
            <w:pPr>
              <w:pStyle w:val="NormalWeb"/>
              <w:spacing w:before="0" w:beforeAutospacing="0" w:after="0" w:afterAutospacing="0"/>
              <w:ind w:left="120" w:right="120"/>
            </w:pP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A0D7D" w14:textId="77777777" w:rsidR="005529EC" w:rsidRPr="007041EC" w:rsidRDefault="005529EC" w:rsidP="0060287A">
            <w:pPr>
              <w:pStyle w:val="NormalWeb"/>
              <w:spacing w:before="0" w:beforeAutospacing="0" w:after="0" w:afterAutospacing="0"/>
              <w:ind w:left="120" w:right="120"/>
              <w:rPr>
                <w:i/>
                <w:vertAlign w:val="superscript"/>
              </w:rPr>
            </w:pPr>
            <w:r w:rsidRPr="007041EC">
              <w:rPr>
                <w:i/>
              </w:rPr>
              <w:t>Ifnar1</w:t>
            </w:r>
            <w:r w:rsidRPr="007041EC">
              <w:rPr>
                <w:i/>
                <w:vertAlign w:val="superscript"/>
              </w:rPr>
              <w:t>tm1Uka</w:t>
            </w:r>
          </w:p>
          <w:p w14:paraId="0FC45A8A" w14:textId="24B9986F" w:rsidR="005529EC" w:rsidRPr="007041EC" w:rsidRDefault="00BC4A25" w:rsidP="00BC4A25">
            <w:pPr>
              <w:pStyle w:val="NormalWeb"/>
              <w:spacing w:before="0" w:beforeAutospacing="0" w:after="0" w:afterAutospacing="0"/>
              <w:ind w:left="120" w:right="120"/>
            </w:pPr>
            <w:r>
              <w:t>RRID:</w:t>
            </w:r>
            <w:r w:rsidRPr="00BC4A25">
              <w:t>MGI:2655303</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229C9" w14:textId="77777777" w:rsidR="005529EC" w:rsidRPr="007041EC" w:rsidRDefault="005529EC" w:rsidP="0060287A">
            <w:pPr>
              <w:pStyle w:val="NormalWeb"/>
              <w:spacing w:before="0" w:beforeAutospacing="0" w:after="0" w:afterAutospacing="0"/>
              <w:ind w:left="120" w:right="120"/>
              <w:rPr>
                <w:color w:val="000000"/>
              </w:rPr>
            </w:pPr>
          </w:p>
        </w:tc>
      </w:tr>
      <w:tr w:rsidR="005529EC" w:rsidRPr="007041EC" w14:paraId="32630EB9"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0E8E26" w14:textId="77777777" w:rsidR="005529EC" w:rsidRPr="007041EC" w:rsidRDefault="005529EC" w:rsidP="0060287A">
            <w:pPr>
              <w:pStyle w:val="NormalWeb"/>
              <w:spacing w:before="0" w:beforeAutospacing="0" w:after="0" w:afterAutospacing="0"/>
              <w:ind w:right="120"/>
            </w:pPr>
            <w:r w:rsidRPr="007041EC">
              <w:rPr>
                <w:color w:val="000000"/>
              </w:rPr>
              <w:t>strain, strain background (</w:t>
            </w:r>
            <w:r w:rsidRPr="007041EC">
              <w:rPr>
                <w:i/>
                <w:color w:val="000000"/>
              </w:rPr>
              <w:t>Mus musculus,</w:t>
            </w:r>
            <w:r w:rsidRPr="007041EC">
              <w:t>C57BL/6</w:t>
            </w:r>
            <w:r w:rsidRPr="007041EC">
              <w:rPr>
                <w:color w:val="000000"/>
              </w:rPr>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FF97C" w14:textId="77777777" w:rsidR="005529EC" w:rsidRPr="007041EC" w:rsidRDefault="005529EC" w:rsidP="0060287A">
            <w:pPr>
              <w:pStyle w:val="NormalWeb"/>
              <w:spacing w:before="0" w:beforeAutospacing="0" w:after="0" w:afterAutospacing="0"/>
              <w:ind w:left="120" w:right="120"/>
              <w:rPr>
                <w:i/>
              </w:rPr>
            </w:pPr>
            <w:r w:rsidRPr="007041EC">
              <w:rPr>
                <w:i/>
                <w:color w:val="000000"/>
              </w:rPr>
              <w:t>Cd11c</w:t>
            </w:r>
            <w:r w:rsidRPr="007041EC">
              <w:rPr>
                <w:i/>
                <w:color w:val="000000"/>
                <w:vertAlign w:val="superscript"/>
              </w:rPr>
              <w:t>cre</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2CDEE" w14:textId="17DA8C98" w:rsidR="005529EC" w:rsidRDefault="005529EC" w:rsidP="0060287A">
            <w:pPr>
              <w:pStyle w:val="NormalWeb"/>
              <w:spacing w:before="0" w:beforeAutospacing="0" w:after="0" w:afterAutospacing="0"/>
              <w:ind w:right="120"/>
            </w:pPr>
            <w:proofErr w:type="spellStart"/>
            <w:r w:rsidRPr="007041EC">
              <w:t>R.Roychoudhuri</w:t>
            </w:r>
            <w:proofErr w:type="spellEnd"/>
          </w:p>
          <w:p w14:paraId="36505DBD" w14:textId="25CCC3EA" w:rsidR="00E876C3" w:rsidRPr="007041EC" w:rsidRDefault="00E876C3" w:rsidP="0060287A">
            <w:pPr>
              <w:pStyle w:val="NormalWeb"/>
              <w:spacing w:before="0" w:beforeAutospacing="0" w:after="0" w:afterAutospacing="0"/>
              <w:ind w:right="120"/>
            </w:pPr>
            <w:r w:rsidRPr="007041EC">
              <w:t>doi:10.1084/jem.20062648</w:t>
            </w:r>
          </w:p>
          <w:p w14:paraId="73631307" w14:textId="77777777" w:rsidR="005529EC" w:rsidRPr="007041EC" w:rsidRDefault="005529EC" w:rsidP="0060287A">
            <w:pPr>
              <w:pStyle w:val="NormalWeb"/>
              <w:spacing w:before="0" w:beforeAutospacing="0" w:after="0" w:afterAutospacing="0"/>
              <w:ind w:left="120" w:right="120"/>
            </w:pPr>
            <w:r w:rsidRPr="007041EC">
              <w:fldChar w:fldCharType="begin" w:fldLock="1"/>
            </w:r>
            <w:r>
              <w:instrText>ADDIN CSL_CITATION { "citationItems" : [ { "id" : "ITEM-1", "itemData" : { "DOI" : "10.1084/jem.20062648", "ISSN" : "0022-1007", "PMID" : "17591855", "abstract" : "Signaling through Notch receptors and their transcriptional effector RBP-J is essential for lymphocyte development and function, whereas its role in other immune cell types is unclear. We tested the function of the canonical Notch-RBP-J pathway in dendritic cell (DC) development and maintenance in vivo. Genetic inactivation of RBP-J in the bone marrow did not preclude DC lineage commitment but caused the reduction of splenic DC fraction. The inactivation of RBP-J in DCs using a novel DC-specific deleter strain caused selective loss of the splenic CD8(-) DC subset and reduced the frequency of cytokine-secreting CD8(-) DCs after challenge with Toll-like receptor ligands. In contrast, other splenic DC subsets and DCs in the lymph nodes and tissues were unaffected. The RBP-J-deficient splenic CD8(-) DCs were depleted at the postprogenitor stage, exhibited increased apoptosis, and lost the expression of the Notch target gene Deltex1. In the spleen, CD8(-) DCs were found adjacent to cells expressing the Notch ligand Delta-like 1 in the marginal zone (MZ). Thus, canonical Notch-RBP-J signaling controls the maintenance of CD8(-) DCs in the splenic MZ, revealing an unexpected role of the Notch pathway in the innate immune system.", "author" : [ { "dropping-particle" : "", "family" : "Caton", "given" : "Michele L.", "non-dropping-particle" : "", "parse-names" : false, "suffix" : "" }, { "dropping-particle" : "", "family" : "Smith-Raska", "given" : "Matthew R.", "non-dropping-particle" : "", "parse-names" : false, "suffix" : "" }, { "dropping-particle" : "", "family" : "Reizis", "given" : "Boris", "non-dropping-particle" : "", "parse-names" : false, "suffix" : "" } ], "container-title" : "The Journal of Experimental Medicine", "id" : "ITEM-1", "issue" : "7", "issued" : { "date-parts" : [ [ "2007", "7", "9" ] ] }, "page" : "1653-1664", "title" : "Notch\u2013RBP-J signaling controls the homeostasis of CD8 &lt;sup&gt;\u2212&lt;/sup&gt; dendritic cells in the spleen", "type" : "article-journal", "volume" : "204" }, "uris" : [ "http://www.mendeley.com/documents/?uuid=f5fb91f0-67e7-377d-bcc4-8efcba1a3b50" ] } ], "mendeley" : { "formattedCitation" : "(Caton, Smith-Raska and Reizis, 2007)", "plainTextFormattedCitation" : "(Caton, Smith-Raska and Reizis, 2007)", "previouslyFormattedCitation" : "(Caton, Smith-Raska and Reizis, 2007)" }, "properties" : { "noteIndex" : 0 }, "schema" : "https://github.com/citation-style-language/schema/raw/master/csl-citation.json" }</w:instrText>
            </w:r>
            <w:r w:rsidRPr="007041EC">
              <w:fldChar w:fldCharType="end"/>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DDF24" w14:textId="77777777" w:rsidR="005529EC" w:rsidRPr="007041EC" w:rsidRDefault="005529EC" w:rsidP="0060287A">
            <w:pPr>
              <w:pStyle w:val="NormalWeb"/>
              <w:spacing w:before="0" w:beforeAutospacing="0" w:after="0" w:afterAutospacing="0"/>
              <w:ind w:left="120" w:right="120"/>
              <w:rPr>
                <w:i/>
              </w:rPr>
            </w:pPr>
            <w:r w:rsidRPr="007041EC">
              <w:rPr>
                <w:i/>
              </w:rPr>
              <w:t>B6.Cg-Tg(</w:t>
            </w:r>
            <w:proofErr w:type="spellStart"/>
            <w:r w:rsidRPr="007041EC">
              <w:rPr>
                <w:i/>
              </w:rPr>
              <w:t>Itgax-cre</w:t>
            </w:r>
            <w:proofErr w:type="spellEnd"/>
            <w:r w:rsidRPr="007041EC">
              <w:rPr>
                <w:i/>
              </w:rPr>
              <w:t>)1-1Reiz/J</w:t>
            </w:r>
          </w:p>
          <w:p w14:paraId="6CC63B9F" w14:textId="3619E07D" w:rsidR="005529EC" w:rsidRPr="007041EC" w:rsidRDefault="005729AD" w:rsidP="0060287A">
            <w:pPr>
              <w:pStyle w:val="NormalWeb"/>
              <w:spacing w:before="0" w:beforeAutospacing="0" w:after="0" w:afterAutospacing="0"/>
              <w:ind w:left="120" w:right="120"/>
              <w:rPr>
                <w:noProof/>
              </w:rPr>
            </w:pPr>
            <w:r w:rsidRPr="00977EA6">
              <w:rPr>
                <w:noProof/>
              </w:rPr>
              <w:t>RRID:</w:t>
            </w:r>
            <w:r w:rsidR="00977EA6" w:rsidRPr="00977EA6">
              <w:t xml:space="preserve"> </w:t>
            </w:r>
            <w:r w:rsidR="00977EA6" w:rsidRPr="00977EA6">
              <w:rPr>
                <w:noProof/>
              </w:rPr>
              <w:t>MGI:3763375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A30E9" w14:textId="77777777" w:rsidR="005529EC" w:rsidRPr="007041EC" w:rsidRDefault="005529EC" w:rsidP="0060287A">
            <w:pPr>
              <w:pStyle w:val="NormalWeb"/>
              <w:spacing w:before="0" w:beforeAutospacing="0" w:after="0" w:afterAutospacing="0"/>
              <w:ind w:left="120" w:right="120"/>
              <w:rPr>
                <w:color w:val="000000"/>
              </w:rPr>
            </w:pPr>
          </w:p>
        </w:tc>
      </w:tr>
      <w:tr w:rsidR="005529EC" w:rsidRPr="007041EC" w14:paraId="1EF1DC40"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88BE7" w14:textId="77777777" w:rsidR="005529EC" w:rsidRPr="007041EC" w:rsidRDefault="005529EC" w:rsidP="0060287A">
            <w:pPr>
              <w:pStyle w:val="NormalWeb"/>
              <w:spacing w:before="0" w:beforeAutospacing="0" w:after="0" w:afterAutospacing="0"/>
              <w:ind w:right="120"/>
            </w:pPr>
            <w:r w:rsidRPr="007041EC">
              <w:rPr>
                <w:color w:val="000000"/>
              </w:rPr>
              <w:t>strain, strain background (</w:t>
            </w:r>
            <w:r w:rsidRPr="007041EC">
              <w:rPr>
                <w:i/>
                <w:color w:val="000000"/>
              </w:rPr>
              <w:t xml:space="preserve">Mus musculus, </w:t>
            </w:r>
            <w:r w:rsidRPr="007041EC">
              <w:t>C57BL/6</w:t>
            </w:r>
            <w:r w:rsidRPr="007041EC">
              <w:rPr>
                <w:color w:val="000000"/>
              </w:rPr>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BD557" w14:textId="77777777" w:rsidR="005529EC" w:rsidRPr="007041EC" w:rsidRDefault="005529EC" w:rsidP="0060287A">
            <w:pPr>
              <w:pStyle w:val="NormalWeb"/>
              <w:spacing w:before="0" w:beforeAutospacing="0" w:after="0" w:afterAutospacing="0"/>
              <w:ind w:left="120" w:right="120"/>
              <w:rPr>
                <w:i/>
              </w:rPr>
            </w:pPr>
            <w:r w:rsidRPr="007041EC">
              <w:t>OTII TCR</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43BD3" w14:textId="4E4523E8" w:rsidR="005529EC" w:rsidRDefault="005529EC" w:rsidP="0060287A">
            <w:pPr>
              <w:pStyle w:val="NormalWeb"/>
              <w:spacing w:before="0" w:beforeAutospacing="0" w:after="0" w:afterAutospacing="0"/>
              <w:ind w:right="120"/>
            </w:pPr>
            <w:r w:rsidRPr="007041EC">
              <w:t xml:space="preserve">K. </w:t>
            </w:r>
            <w:proofErr w:type="spellStart"/>
            <w:r w:rsidRPr="007041EC">
              <w:t>Okkenhaug</w:t>
            </w:r>
            <w:proofErr w:type="spellEnd"/>
          </w:p>
          <w:p w14:paraId="4D7F49BB" w14:textId="35100B7A" w:rsidR="00E876C3" w:rsidRPr="007041EC" w:rsidRDefault="00E876C3" w:rsidP="0060287A">
            <w:pPr>
              <w:pStyle w:val="NormalWeb"/>
              <w:spacing w:before="0" w:beforeAutospacing="0" w:after="0" w:afterAutospacing="0"/>
              <w:ind w:right="120"/>
            </w:pPr>
            <w:r w:rsidRPr="007041EC">
              <w:rPr>
                <w:color w:val="000000"/>
              </w:rPr>
              <w:t>doi:10.1046/j.1440-1711.1998.00709.x</w:t>
            </w:r>
          </w:p>
          <w:p w14:paraId="0E4809F6" w14:textId="77777777" w:rsidR="005529EC" w:rsidRPr="007041EC" w:rsidRDefault="005529EC" w:rsidP="0060287A">
            <w:pPr>
              <w:pStyle w:val="NormalWeb"/>
              <w:spacing w:before="0" w:beforeAutospacing="0" w:after="0" w:afterAutospacing="0"/>
              <w:ind w:left="120" w:right="120"/>
            </w:pPr>
            <w:r w:rsidRPr="007041EC">
              <w:rPr>
                <w:i/>
                <w:color w:val="000000"/>
              </w:rPr>
              <w:fldChar w:fldCharType="begin" w:fldLock="1"/>
            </w:r>
            <w:r>
              <w:rPr>
                <w:i/>
                <w:color w:val="000000"/>
              </w:rPr>
              <w:instrText>ADDIN CSL_CITATION { "citationItems" : [ { "id" : "ITEM-1", "itemData" : { "DOI" : "10.1046/j.1440-1711.1998.00709.x", "ISSN" : "08189641", "PMID" : "9553774", "abstract" : "We describe the generation of ovalbumin (OVA)-specific, MHC class II-restricted alpha beta T cell receptor (TCR) transgenic mice. Initial attempts at generating these transgenic mice utilized heterologous regulatory elements to drive the expression of cDNA genes encoding the separate alpha- and beta-chains of the TCR. Unexpectedly, T cells bearing the transgenic alpha beta TCR failed to emerge from the thymus in these mice, although the transgenes did modify endogenous TCR expression. However, subsequent modification of the approach which enabled expression of the TCR beta-chain under the control of its natural regulatory elements generated mice whose peripheral T cells expressed the transgenic TCR and were capable of antigen-dependent proliferation. These results show that successful generation of MHC class II-restricted, OVA-specific alpha beta TCR transgenic mice was dependent upon combining cDNA- and genomic DNA-based constructs for expression of the respective alpha- and beta-chains of the TCR.", "author" : [ { "dropping-particle" : "", "family" : "Barnden", "given" : "Megan J", "non-dropping-particle" : "", "parse-names" : false, "suffix" : "" }, { "dropping-particle" : "", "family" : "Allison", "given" : "Jan", "non-dropping-particle" : "", "parse-names" : false, "suffix" : "" }, { "dropping-particle" : "", "family" : "Heath", "given" : "William R", "non-dropping-particle" : "", "parse-names" : false, "suffix" : "" }, { "dropping-particle" : "", "family" : "Carbone", "given" : "Francis R", "non-dropping-particle" : "", "parse-names" : false, "suffix" : "" } ], "container-title" : "Immunology and Cell Biology", "id" : "ITEM-1", "issue" : "1", "issued" : { "date-parts" : [ [ "1998", "2" ] ] }, "page" : "34-40", "title" : "Defective TCR expression in transgenic mice constructed using cDNA-based \u03b1- and \u03b2-chain genes under the control of heterologous regulatory elements", "type" : "article-journal", "volume" : "76" }, "uris" : [ "http://www.mendeley.com/documents/?uuid=951d05fb-e208-3a90-a813-4c34677b1e34" ] } ], "mendeley" : { "formattedCitation" : "(Barnden &lt;i&gt;et al.&lt;/i&gt;, 1998)", "plainTextFormattedCitation" : "(Barnden et al., 1998)", "previouslyFormattedCitation" : "(Barnden &lt;i&gt;et al.&lt;/i&gt;, 1998)" }, "properties" : { "noteIndex" : 0 }, "schema" : "https://github.com/citation-style-language/schema/raw/master/csl-citation.json" }</w:instrText>
            </w:r>
            <w:r w:rsidRPr="007041EC">
              <w:rPr>
                <w:i/>
                <w:color w:val="000000"/>
              </w:rPr>
              <w:fldChar w:fldCharType="end"/>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2E2F4" w14:textId="77777777" w:rsidR="005529EC" w:rsidRPr="007041EC" w:rsidRDefault="005529EC" w:rsidP="0060287A">
            <w:pPr>
              <w:pStyle w:val="NormalWeb"/>
              <w:spacing w:before="0" w:beforeAutospacing="0" w:after="0" w:afterAutospacing="0"/>
              <w:ind w:left="120" w:right="120"/>
              <w:rPr>
                <w:i/>
                <w:color w:val="000000"/>
              </w:rPr>
            </w:pPr>
            <w:r w:rsidRPr="007041EC">
              <w:rPr>
                <w:i/>
                <w:color w:val="000000"/>
              </w:rPr>
              <w:t>(TCR)OT2</w:t>
            </w:r>
          </w:p>
          <w:p w14:paraId="75B99A81" w14:textId="16518287" w:rsidR="005529EC" w:rsidRPr="007041EC" w:rsidRDefault="00163AC1" w:rsidP="0060287A">
            <w:pPr>
              <w:pStyle w:val="NormalWeb"/>
              <w:spacing w:before="0" w:beforeAutospacing="0" w:after="0" w:afterAutospacing="0"/>
              <w:ind w:left="120" w:right="120"/>
            </w:pPr>
            <w:r>
              <w:t>RRID:</w:t>
            </w:r>
            <w:r w:rsidRPr="00163AC1">
              <w:t>MGI:3046083</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94E68" w14:textId="77777777" w:rsidR="005529EC" w:rsidRPr="007041EC" w:rsidRDefault="005529EC" w:rsidP="0060287A">
            <w:pPr>
              <w:pStyle w:val="NormalWeb"/>
              <w:spacing w:before="0" w:beforeAutospacing="0" w:after="0" w:afterAutospacing="0"/>
              <w:ind w:left="120" w:right="120"/>
              <w:rPr>
                <w:color w:val="000000"/>
              </w:rPr>
            </w:pPr>
          </w:p>
        </w:tc>
      </w:tr>
      <w:tr w:rsidR="005529EC" w:rsidRPr="007041EC" w14:paraId="675C99C4"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B4F74" w14:textId="77777777" w:rsidR="005529EC" w:rsidRPr="007041EC" w:rsidRDefault="005529EC" w:rsidP="0060287A">
            <w:pPr>
              <w:pStyle w:val="NormalWeb"/>
              <w:spacing w:before="0" w:beforeAutospacing="0" w:after="0" w:afterAutospacing="0"/>
              <w:ind w:right="120"/>
            </w:pPr>
            <w:r w:rsidRPr="007041EC">
              <w:rPr>
                <w:color w:val="000000"/>
              </w:rPr>
              <w:t>strain, strain background (</w:t>
            </w:r>
            <w:r w:rsidRPr="007041EC">
              <w:rPr>
                <w:i/>
                <w:color w:val="000000"/>
              </w:rPr>
              <w:t>Mus musculus,</w:t>
            </w:r>
            <w:r w:rsidRPr="007041EC">
              <w:t>C57BL/6</w:t>
            </w:r>
            <w:r w:rsidRPr="007041EC">
              <w:rPr>
                <w:color w:val="000000"/>
              </w:rPr>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3E491" w14:textId="77777777" w:rsidR="005529EC" w:rsidRPr="007041EC" w:rsidRDefault="005529EC" w:rsidP="0060287A">
            <w:pPr>
              <w:pStyle w:val="NormalWeb"/>
              <w:spacing w:before="0" w:beforeAutospacing="0" w:after="0" w:afterAutospacing="0"/>
              <w:ind w:left="120" w:right="120"/>
              <w:rPr>
                <w:i/>
              </w:rPr>
            </w:pPr>
            <w:r w:rsidRPr="007041EC">
              <w:t>TCR7 TCR</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456D4" w14:textId="50093555" w:rsidR="005529EC" w:rsidRDefault="005529EC" w:rsidP="0060287A">
            <w:pPr>
              <w:pStyle w:val="NormalWeb"/>
              <w:spacing w:before="0" w:beforeAutospacing="0" w:after="0" w:afterAutospacing="0"/>
              <w:ind w:right="120"/>
              <w:rPr>
                <w:color w:val="000000"/>
              </w:rPr>
            </w:pPr>
            <w:r w:rsidRPr="007041EC">
              <w:rPr>
                <w:color w:val="000000"/>
              </w:rPr>
              <w:t>A.</w:t>
            </w:r>
            <w:r w:rsidR="00163AC1">
              <w:rPr>
                <w:color w:val="000000"/>
              </w:rPr>
              <w:t xml:space="preserve"> </w:t>
            </w:r>
            <w:proofErr w:type="spellStart"/>
            <w:r w:rsidRPr="007041EC">
              <w:rPr>
                <w:color w:val="000000"/>
              </w:rPr>
              <w:t>O’Garra</w:t>
            </w:r>
            <w:proofErr w:type="spellEnd"/>
          </w:p>
          <w:p w14:paraId="10DA19D5" w14:textId="76641768" w:rsidR="00E876C3" w:rsidRPr="007041EC" w:rsidRDefault="00E876C3" w:rsidP="0060287A">
            <w:pPr>
              <w:pStyle w:val="NormalWeb"/>
              <w:spacing w:before="0" w:beforeAutospacing="0" w:after="0" w:afterAutospacing="0"/>
              <w:ind w:right="120"/>
              <w:rPr>
                <w:color w:val="000000"/>
              </w:rPr>
            </w:pPr>
            <w:r w:rsidRPr="007041EC">
              <w:rPr>
                <w:color w:val="000000"/>
              </w:rPr>
              <w:t>doi:10.1002/eji.200636432</w:t>
            </w:r>
          </w:p>
          <w:p w14:paraId="6AA40025" w14:textId="77777777" w:rsidR="005529EC" w:rsidRPr="007041EC" w:rsidRDefault="005529EC" w:rsidP="0060287A">
            <w:pPr>
              <w:pStyle w:val="NormalWeb"/>
              <w:spacing w:before="0" w:beforeAutospacing="0" w:after="0" w:afterAutospacing="0"/>
              <w:ind w:left="108" w:right="120"/>
            </w:pPr>
            <w:r w:rsidRPr="007041EC">
              <w:rPr>
                <w:color w:val="000000"/>
              </w:rPr>
              <w:fldChar w:fldCharType="begin" w:fldLock="1"/>
            </w:r>
            <w:r>
              <w:rPr>
                <w:color w:val="000000"/>
              </w:rPr>
              <w:instrText>ADDIN CSL_CITATION { "citationItems" : [ { "id" : "ITEM-1", "itemData" : { "DOI" : "10.1002/eji.200636432", "ISSN" : "0014-2980", "PMID" : "16933361", "abstract" : "We describe a novel TCR-transgenic mouse line, TCR7, where MHC class II-restricted, CD4+ T cells are specific for the subdominant H-2b epitope (HEL74-88) of hen egg lysozyme (HEL), and displayed an increased frequency in the thymus and in peripheral lymphoid compartments over that seen in non-transgenic littermate controls. CD4+ T cells responded vigorously to HEL or HEL74-88 epitope presented on APC and could develop into Th1 or Th2 cells under appropriate conditions. Adoptive transfer of TCR7 Ly5.1 T cells into Ly5.2 rat insulin promoter (RIP)-HEL transgenic recipient hosts did not lead to expansion of these cells or result in islet infiltration, although these TCR7 cells could expand upon transfer into mice expressing high levels of HEL in the serum. Islet cell infiltration only occurred when the TCR7 cells had been polarized to either a Th1 or Th2 phenotype prior to transfer, which led to insulitis. Progression from insulitis to autoimmune diabetes only occurred in these recipients when Th1 but not Th2 TCR7 cells were transferred and CTLA-4 signaling was simultaneously blocked. These findings show that regulatory pathways such as CTLA-4 can hold in check already differentiated autoreactive effector Th1 cells, to inhibit the transition from tolerance to autoimmune diabetes.", "author" : [ { "dropping-particle" : "", "family" : "Neighbors", "given" : "Margaret", "non-dropping-particle" : "", "parse-names" : false, "suffix" : "" }, { "dropping-particle" : "", "family" : "Hartley", "given" : "Suzanne\u2004B.", "non-dropping-particle" : "", "parse-names" : false, "suffix" : "" }, { "dropping-particle" : "", "family" : "Xu", "given" : "Xiuling", "non-dropping-particle" : "", "parse-names" : false, "suffix" : "" }, { "dropping-particle" : "", "family" : "Castro", "given" : "Antonio\u2004G.", "non-dropping-particle" : "", "parse-names" : false, "suffix" : "" }, { "dropping-particle" : "", "family" : "Bouley", "given" : "Donna\u2004M.", "non-dropping-particle" : "", "parse-names" : false, "suffix" : "" }, { "dropping-particle" : "", "family" : "O'Garra", "given" : "Anne", "non-dropping-particle" : "", "parse-names" : false, "suffix" : "" } ], "container-title" : "European Journal of Immunology", "id" : "ITEM-1", "issue" : "9", "issued" : { "date-parts" : [ [ "2006", "9" ] ] }, "page" : "2315-2323", "title" : "Breakpoints in immunoregulation required for Th1 cells to induce diabetes", "type" : "article-journal", "volume" : "36" }, "uris" : [ "http://www.mendeley.com/documents/?uuid=422471ab-5145-3cba-8c27-2a2333378039" ] } ], "mendeley" : { "formattedCitation" : "(Neighbors &lt;i&gt;et al.&lt;/i&gt;, 2006)", "plainTextFormattedCitation" : "(Neighbors et al., 2006)", "previouslyFormattedCitation" : "(Neighbors &lt;i&gt;et al.&lt;/i&gt;, 2006)" }, "properties" : { "noteIndex" : 0 }, "schema" : "https://github.com/citation-style-language/schema/raw/master/csl-citation.json" }</w:instrText>
            </w:r>
            <w:r w:rsidRPr="007041EC">
              <w:rPr>
                <w:color w:val="000000"/>
              </w:rPr>
              <w:fldChar w:fldCharType="end"/>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67278" w14:textId="77777777" w:rsidR="005529EC" w:rsidRPr="007041EC" w:rsidRDefault="005529EC" w:rsidP="0060287A">
            <w:pPr>
              <w:pStyle w:val="NormalWeb"/>
              <w:spacing w:before="0" w:beforeAutospacing="0" w:after="0" w:afterAutospacing="0"/>
              <w:ind w:left="120" w:right="120"/>
              <w:rPr>
                <w:i/>
                <w:color w:val="000000"/>
              </w:rPr>
            </w:pPr>
            <w:proofErr w:type="spellStart"/>
            <w:r w:rsidRPr="007041EC">
              <w:rPr>
                <w:i/>
                <w:color w:val="000000"/>
              </w:rPr>
              <w:t>Tg</w:t>
            </w:r>
            <w:proofErr w:type="spellEnd"/>
            <w:r w:rsidRPr="007041EC">
              <w:rPr>
                <w:i/>
                <w:color w:val="000000"/>
              </w:rPr>
              <w:t>(TcraBO4H9.1)7Aog</w:t>
            </w:r>
          </w:p>
          <w:p w14:paraId="7C823610" w14:textId="47E43241" w:rsidR="005529EC" w:rsidRPr="007041EC" w:rsidRDefault="00163AC1" w:rsidP="0060287A">
            <w:pPr>
              <w:pStyle w:val="NormalWeb"/>
              <w:spacing w:before="0" w:beforeAutospacing="0" w:after="0" w:afterAutospacing="0"/>
              <w:ind w:left="120" w:right="120"/>
            </w:pPr>
            <w:r>
              <w:t>RRID:</w:t>
            </w:r>
            <w:r w:rsidRPr="00163AC1">
              <w:t>MGI:5603581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1072A" w14:textId="77777777" w:rsidR="005529EC" w:rsidRPr="007041EC" w:rsidRDefault="005529EC" w:rsidP="0060287A">
            <w:pPr>
              <w:pStyle w:val="NormalWeb"/>
              <w:spacing w:before="0" w:beforeAutospacing="0" w:after="0" w:afterAutospacing="0"/>
              <w:ind w:left="120" w:right="120"/>
              <w:rPr>
                <w:color w:val="000000"/>
              </w:rPr>
            </w:pPr>
          </w:p>
        </w:tc>
      </w:tr>
      <w:tr w:rsidR="005529EC" w:rsidRPr="007041EC" w14:paraId="71469EE9"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3E74A" w14:textId="77777777" w:rsidR="005529EC" w:rsidRPr="007041EC" w:rsidRDefault="005529EC" w:rsidP="0060287A">
            <w:pPr>
              <w:pStyle w:val="NormalWeb"/>
              <w:spacing w:before="0" w:beforeAutospacing="0" w:after="0" w:afterAutospacing="0"/>
              <w:ind w:right="120"/>
            </w:pPr>
            <w:r w:rsidRPr="007041EC">
              <w:rPr>
                <w:color w:val="000000"/>
              </w:rPr>
              <w:t>strain, strain background (</w:t>
            </w:r>
            <w:r w:rsidRPr="007041EC">
              <w:rPr>
                <w:i/>
                <w:color w:val="000000"/>
              </w:rPr>
              <w:t>Mus musculus,</w:t>
            </w:r>
            <w:r w:rsidRPr="007041EC">
              <w:t>C57BL/6</w:t>
            </w:r>
            <w:r w:rsidRPr="007041EC">
              <w:rPr>
                <w:color w:val="000000"/>
              </w:rPr>
              <w: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D0215" w14:textId="77777777" w:rsidR="005529EC" w:rsidRPr="007041EC" w:rsidRDefault="005529EC" w:rsidP="0060287A">
            <w:pPr>
              <w:pStyle w:val="NormalWeb"/>
              <w:spacing w:before="0" w:beforeAutospacing="0" w:after="0" w:afterAutospacing="0"/>
              <w:ind w:left="120" w:right="120"/>
              <w:rPr>
                <w:i/>
              </w:rPr>
            </w:pPr>
            <w:r w:rsidRPr="007041EC">
              <w:rPr>
                <w:i/>
              </w:rPr>
              <w:t>H2</w:t>
            </w:r>
            <w:r w:rsidRPr="007041EC">
              <w:rPr>
                <w:i/>
                <w:vertAlign w:val="superscript"/>
              </w:rPr>
              <w:t>+/-</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5D7AA" w14:textId="4AE1BB2A" w:rsidR="005529EC" w:rsidRDefault="005529EC" w:rsidP="0060287A">
            <w:pPr>
              <w:pStyle w:val="NormalWeb"/>
              <w:spacing w:before="0" w:beforeAutospacing="0" w:after="0" w:afterAutospacing="0"/>
              <w:ind w:right="120"/>
            </w:pPr>
            <w:r w:rsidRPr="007041EC">
              <w:t>A. Liston</w:t>
            </w:r>
          </w:p>
          <w:p w14:paraId="50D60B1B" w14:textId="4EED5AD2" w:rsidR="00E876C3" w:rsidRPr="007041EC" w:rsidRDefault="00E876C3" w:rsidP="0060287A">
            <w:pPr>
              <w:pStyle w:val="NormalWeb"/>
              <w:spacing w:before="0" w:beforeAutospacing="0" w:after="0" w:afterAutospacing="0"/>
              <w:ind w:right="120"/>
            </w:pPr>
            <w:r w:rsidRPr="007041EC">
              <w:rPr>
                <w:color w:val="000000"/>
              </w:rPr>
              <w:t>doi:10.1073/pnas.96.18.10338</w:t>
            </w:r>
          </w:p>
          <w:p w14:paraId="7E3F6E4B" w14:textId="77777777" w:rsidR="005529EC" w:rsidRPr="007041EC" w:rsidRDefault="005529EC" w:rsidP="0060287A">
            <w:pPr>
              <w:pStyle w:val="NormalWeb"/>
              <w:spacing w:before="0" w:beforeAutospacing="0" w:after="0" w:afterAutospacing="0"/>
              <w:ind w:right="120"/>
            </w:pP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735C5" w14:textId="77777777" w:rsidR="005529EC" w:rsidRPr="007041EC" w:rsidRDefault="005529EC" w:rsidP="0060287A">
            <w:pPr>
              <w:pStyle w:val="NormalWeb"/>
              <w:spacing w:before="0" w:beforeAutospacing="0" w:after="0" w:afterAutospacing="0"/>
              <w:ind w:left="120" w:right="120"/>
            </w:pPr>
            <w:r w:rsidRPr="007041EC">
              <w:t>B6.129S2-</w:t>
            </w:r>
            <w:r w:rsidRPr="007041EC">
              <w:rPr>
                <w:i/>
                <w:iCs/>
              </w:rPr>
              <w:t>H2</w:t>
            </w:r>
            <w:r w:rsidRPr="007041EC">
              <w:rPr>
                <w:i/>
                <w:iCs/>
                <w:vertAlign w:val="superscript"/>
              </w:rPr>
              <w:t>dlAb1-Ea</w:t>
            </w:r>
            <w:r w:rsidRPr="007041EC">
              <w:t>/J</w:t>
            </w:r>
          </w:p>
          <w:p w14:paraId="1256B098" w14:textId="078BC3A0" w:rsidR="005729AD" w:rsidRPr="007041EC" w:rsidRDefault="005729AD" w:rsidP="0060287A">
            <w:pPr>
              <w:pStyle w:val="NormalWeb"/>
              <w:spacing w:before="0" w:beforeAutospacing="0" w:after="0" w:afterAutospacing="0"/>
              <w:ind w:left="120" w:right="120"/>
            </w:pPr>
            <w:r w:rsidRPr="00977EA6">
              <w:t>RRID:</w:t>
            </w:r>
            <w:r w:rsidR="00977EA6">
              <w:t xml:space="preserve"> </w:t>
            </w:r>
            <w:r w:rsidR="00977EA6" w:rsidRPr="00977EA6">
              <w:t>MGI:2174354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16B85" w14:textId="77777777" w:rsidR="005529EC" w:rsidRPr="007041EC" w:rsidRDefault="005529EC" w:rsidP="0060287A">
            <w:pPr>
              <w:pStyle w:val="NormalWeb"/>
              <w:spacing w:before="0" w:beforeAutospacing="0" w:after="0" w:afterAutospacing="0"/>
              <w:ind w:left="120" w:right="120"/>
              <w:rPr>
                <w:color w:val="000000"/>
              </w:rPr>
            </w:pPr>
          </w:p>
        </w:tc>
      </w:tr>
      <w:tr w:rsidR="005529EC" w:rsidRPr="007041EC" w14:paraId="17E73F09"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CD3719" w14:textId="3D7C364B" w:rsidR="005529EC" w:rsidRPr="007041EC" w:rsidRDefault="00163AC1" w:rsidP="0060287A">
            <w:pPr>
              <w:pStyle w:val="NormalWeb"/>
              <w:spacing w:before="0" w:beforeAutospacing="0" w:after="0" w:afterAutospacing="0"/>
              <w:ind w:right="120"/>
              <w:rPr>
                <w:color w:val="000000"/>
              </w:rPr>
            </w:pPr>
            <w:r>
              <w:rPr>
                <w:color w:val="000000"/>
              </w:rPr>
              <w:t>Dye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78E28" w14:textId="77777777" w:rsidR="005529EC" w:rsidRPr="007041EC" w:rsidRDefault="005529EC" w:rsidP="0060287A">
            <w:pPr>
              <w:pStyle w:val="NormalWeb"/>
              <w:spacing w:before="0" w:beforeAutospacing="0" w:after="0" w:afterAutospacing="0"/>
              <w:ind w:right="120"/>
              <w:rPr>
                <w:color w:val="000000"/>
              </w:rPr>
            </w:pPr>
            <w:r w:rsidRPr="007041EC">
              <w:rPr>
                <w:rFonts w:eastAsia="Times New Roman"/>
              </w:rPr>
              <w:t>eFluor780 Viability dye</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5405E" w14:textId="77777777" w:rsidR="005529EC" w:rsidRPr="007041EC" w:rsidRDefault="005529EC" w:rsidP="0060287A">
            <w:pPr>
              <w:pStyle w:val="NormalWeb"/>
              <w:spacing w:before="0" w:beforeAutospacing="0" w:after="0" w:afterAutospacing="0"/>
              <w:ind w:left="120" w:right="120"/>
              <w:rPr>
                <w:color w:val="000000"/>
              </w:rPr>
            </w:pPr>
            <w:proofErr w:type="spellStart"/>
            <w:r w:rsidRPr="007041EC">
              <w:rPr>
                <w:rFonts w:eastAsia="Times New Roman"/>
              </w:rPr>
              <w:t>eBioscience</w:t>
            </w:r>
            <w:proofErr w:type="spellEnd"/>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31396" w14:textId="21DADDC9" w:rsidR="005529EC" w:rsidRPr="007041EC" w:rsidRDefault="00163AC1" w:rsidP="0060287A">
            <w:pPr>
              <w:pStyle w:val="NormalWeb"/>
              <w:spacing w:before="0" w:beforeAutospacing="0" w:after="0" w:afterAutospacing="0"/>
              <w:ind w:left="120" w:right="120"/>
              <w:rPr>
                <w:color w:val="000000"/>
              </w:rPr>
            </w:pPr>
            <w:r w:rsidRPr="00163AC1">
              <w:rPr>
                <w:color w:val="000000"/>
              </w:rPr>
              <w:t>65-0865-14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35F99" w14:textId="77777777" w:rsidR="005529EC" w:rsidRPr="007041EC" w:rsidRDefault="005529EC" w:rsidP="0060287A">
            <w:pPr>
              <w:pStyle w:val="NormalWeb"/>
              <w:spacing w:before="0" w:beforeAutospacing="0" w:after="0" w:afterAutospacing="0"/>
              <w:ind w:right="120"/>
              <w:rPr>
                <w:color w:val="000000"/>
              </w:rPr>
            </w:pPr>
            <w:r>
              <w:rPr>
                <w:rFonts w:eastAsia="Times New Roman"/>
              </w:rPr>
              <w:t>(</w:t>
            </w:r>
            <w:r w:rsidRPr="007041EC">
              <w:rPr>
                <w:rFonts w:eastAsia="Times New Roman"/>
              </w:rPr>
              <w:t>1:5000</w:t>
            </w:r>
            <w:r>
              <w:rPr>
                <w:rFonts w:eastAsia="Times New Roman"/>
              </w:rPr>
              <w:t>)</w:t>
            </w:r>
          </w:p>
        </w:tc>
      </w:tr>
      <w:tr w:rsidR="005529EC" w:rsidRPr="007041EC" w14:paraId="13ADD530"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69F691" w14:textId="77777777" w:rsidR="005529EC" w:rsidRPr="007041EC" w:rsidRDefault="005529EC" w:rsidP="0060287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FE5F5" w14:textId="77777777" w:rsidR="005529EC" w:rsidRDefault="005529EC" w:rsidP="0060287A">
            <w:pPr>
              <w:pStyle w:val="NormalWeb"/>
              <w:spacing w:before="0" w:beforeAutospacing="0" w:after="0" w:afterAutospacing="0"/>
              <w:ind w:right="120"/>
              <w:rPr>
                <w:rFonts w:eastAsia="Times New Roman"/>
              </w:rPr>
            </w:pPr>
            <w:r w:rsidRPr="007041EC">
              <w:rPr>
                <w:rFonts w:eastAsia="Times New Roman"/>
              </w:rPr>
              <w:t xml:space="preserve">APC-eFluor780-coupled anti-human CD14 </w:t>
            </w:r>
          </w:p>
          <w:p w14:paraId="0524D84B" w14:textId="113FE47C" w:rsidR="0060287A" w:rsidRPr="007041EC" w:rsidRDefault="0060287A" w:rsidP="0060287A">
            <w:pPr>
              <w:pStyle w:val="NormalWeb"/>
              <w:spacing w:before="0" w:beforeAutospacing="0" w:after="0" w:afterAutospacing="0"/>
              <w:ind w:right="120"/>
              <w:rPr>
                <w:color w:val="000000"/>
              </w:rPr>
            </w:pPr>
            <w:r>
              <w:rPr>
                <w:rFonts w:eastAsia="Times New Roman"/>
              </w:rP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A70E3" w14:textId="77777777" w:rsidR="005529EC" w:rsidRPr="007041EC" w:rsidRDefault="005529EC" w:rsidP="0060287A">
            <w:pPr>
              <w:pStyle w:val="NormalWeb"/>
              <w:spacing w:before="0" w:beforeAutospacing="0" w:after="0" w:afterAutospacing="0"/>
              <w:ind w:left="120" w:right="120"/>
              <w:rPr>
                <w:color w:val="000000"/>
              </w:rPr>
            </w:pPr>
            <w:proofErr w:type="spellStart"/>
            <w:r w:rsidRPr="007041EC">
              <w:rPr>
                <w:rFonts w:eastAsia="Times New Roman"/>
              </w:rPr>
              <w:t>eBioscience</w:t>
            </w:r>
            <w:proofErr w:type="spellEnd"/>
            <w:r w:rsidRPr="007041EC">
              <w:rPr>
                <w:rFonts w:eastAsia="Times New Roman"/>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5C0E3" w14:textId="77777777" w:rsidR="005529EC" w:rsidRDefault="005529EC" w:rsidP="0060287A">
            <w:pPr>
              <w:pStyle w:val="NormalWeb"/>
              <w:spacing w:before="0" w:beforeAutospacing="0" w:after="0" w:afterAutospacing="0"/>
              <w:ind w:left="120" w:right="120"/>
              <w:rPr>
                <w:rFonts w:eastAsia="Times New Roman"/>
              </w:rPr>
            </w:pPr>
            <w:r w:rsidRPr="007041EC">
              <w:rPr>
                <w:rFonts w:eastAsia="Times New Roman"/>
              </w:rPr>
              <w:t>Clone:61D3</w:t>
            </w:r>
          </w:p>
          <w:p w14:paraId="6719A4C8" w14:textId="3DB3B4FC" w:rsidR="008E1375" w:rsidRPr="007041EC" w:rsidRDefault="00E97A53" w:rsidP="0060287A">
            <w:pPr>
              <w:pStyle w:val="NormalWeb"/>
              <w:spacing w:before="0" w:beforeAutospacing="0" w:after="0" w:afterAutospacing="0"/>
              <w:ind w:left="120" w:right="120"/>
              <w:rPr>
                <w:color w:val="000000"/>
              </w:rPr>
            </w:pPr>
            <w:r w:rsidRPr="00163AC1">
              <w:rPr>
                <w:color w:val="000000"/>
              </w:rPr>
              <w:t>RRID:</w:t>
            </w:r>
            <w:r w:rsidR="008E1375" w:rsidRPr="008E1375">
              <w:rPr>
                <w:color w:val="000000"/>
                <w:lang w:val="en"/>
              </w:rPr>
              <w:t>AB_1272044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37149" w14:textId="77777777" w:rsidR="005529EC" w:rsidRPr="007041EC" w:rsidRDefault="005529EC" w:rsidP="0060287A">
            <w:pPr>
              <w:pStyle w:val="NormalWeb"/>
              <w:spacing w:before="0" w:beforeAutospacing="0" w:after="0" w:afterAutospacing="0"/>
              <w:ind w:right="120"/>
              <w:rPr>
                <w:color w:val="000000"/>
              </w:rPr>
            </w:pPr>
            <w:r>
              <w:rPr>
                <w:rFonts w:eastAsia="Times New Roman"/>
              </w:rPr>
              <w:t>(</w:t>
            </w:r>
            <w:r w:rsidRPr="007041EC">
              <w:rPr>
                <w:rFonts w:eastAsia="Times New Roman"/>
              </w:rPr>
              <w:t>1:50</w:t>
            </w:r>
            <w:r>
              <w:rPr>
                <w:rFonts w:eastAsia="Times New Roman"/>
              </w:rPr>
              <w:t>)</w:t>
            </w:r>
          </w:p>
        </w:tc>
      </w:tr>
      <w:tr w:rsidR="005529EC" w:rsidRPr="007041EC" w14:paraId="183FCB7F"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D859D9" w14:textId="77777777" w:rsidR="005529EC" w:rsidRPr="007041EC" w:rsidRDefault="005529EC" w:rsidP="0060287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87D23" w14:textId="77777777" w:rsidR="005529EC" w:rsidRDefault="005529EC" w:rsidP="0060287A">
            <w:pPr>
              <w:pStyle w:val="NormalWeb"/>
              <w:spacing w:before="0" w:beforeAutospacing="0" w:after="0" w:afterAutospacing="0"/>
              <w:ind w:right="120"/>
              <w:rPr>
                <w:rFonts w:eastAsia="Times New Roman"/>
              </w:rPr>
            </w:pPr>
            <w:r w:rsidRPr="007041EC">
              <w:rPr>
                <w:rFonts w:eastAsia="Times New Roman"/>
              </w:rPr>
              <w:t xml:space="preserve">APC-eFluor780-coupled anti-human CD16 </w:t>
            </w:r>
          </w:p>
          <w:p w14:paraId="1CFB9148" w14:textId="4406977F" w:rsidR="0060287A" w:rsidRPr="007041EC" w:rsidRDefault="0060287A" w:rsidP="0060287A">
            <w:pPr>
              <w:pStyle w:val="NormalWeb"/>
              <w:spacing w:before="0" w:beforeAutospacing="0" w:after="0" w:afterAutospacing="0"/>
              <w:ind w:right="120"/>
              <w:rPr>
                <w:color w:val="000000"/>
              </w:rPr>
            </w:pPr>
            <w:r>
              <w:rPr>
                <w:rFonts w:eastAsia="Times New Roman"/>
              </w:rP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13A83" w14:textId="77777777" w:rsidR="005529EC" w:rsidRPr="007041EC" w:rsidRDefault="005529EC" w:rsidP="0060287A">
            <w:pPr>
              <w:pStyle w:val="NormalWeb"/>
              <w:spacing w:before="0" w:beforeAutospacing="0" w:after="0" w:afterAutospacing="0"/>
              <w:ind w:left="120" w:right="120"/>
              <w:rPr>
                <w:color w:val="000000"/>
              </w:rPr>
            </w:pPr>
            <w:proofErr w:type="spellStart"/>
            <w:r w:rsidRPr="007041EC">
              <w:rPr>
                <w:rFonts w:eastAsia="Times New Roman"/>
              </w:rPr>
              <w:t>eBioscience</w:t>
            </w:r>
            <w:proofErr w:type="spellEnd"/>
            <w:r w:rsidRPr="007041EC">
              <w:rPr>
                <w:rFonts w:eastAsia="Times New Roman"/>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E894E" w14:textId="77777777" w:rsidR="005529EC" w:rsidRDefault="005529EC" w:rsidP="0060287A">
            <w:pPr>
              <w:pStyle w:val="NormalWeb"/>
              <w:spacing w:before="0" w:beforeAutospacing="0" w:after="0" w:afterAutospacing="0"/>
              <w:ind w:left="120" w:right="120"/>
              <w:rPr>
                <w:rFonts w:eastAsia="Times New Roman"/>
              </w:rPr>
            </w:pPr>
            <w:r w:rsidRPr="007041EC">
              <w:rPr>
                <w:rFonts w:eastAsia="Times New Roman"/>
              </w:rPr>
              <w:t>Clone:eBioCB16</w:t>
            </w:r>
          </w:p>
          <w:p w14:paraId="1C2EBF1C" w14:textId="24F9442B" w:rsidR="008E1375" w:rsidRPr="007041EC" w:rsidRDefault="00E97A53" w:rsidP="0060287A">
            <w:pPr>
              <w:pStyle w:val="NormalWeb"/>
              <w:spacing w:before="0" w:beforeAutospacing="0" w:after="0" w:afterAutospacing="0"/>
              <w:ind w:left="120" w:right="120"/>
              <w:rPr>
                <w:color w:val="000000"/>
              </w:rPr>
            </w:pPr>
            <w:r w:rsidRPr="00163AC1">
              <w:rPr>
                <w:color w:val="000000"/>
              </w:rPr>
              <w:t>RRID:</w:t>
            </w:r>
            <w:r w:rsidR="008E1375" w:rsidRPr="008E1375">
              <w:rPr>
                <w:color w:val="000000"/>
                <w:lang w:val="en"/>
              </w:rPr>
              <w:t>AB_11220086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6510A" w14:textId="77777777" w:rsidR="005529EC" w:rsidRPr="007041EC" w:rsidRDefault="005529EC" w:rsidP="0060287A">
            <w:pPr>
              <w:pStyle w:val="NormalWeb"/>
              <w:spacing w:before="0" w:beforeAutospacing="0" w:after="0" w:afterAutospacing="0"/>
              <w:ind w:right="120"/>
              <w:rPr>
                <w:color w:val="000000"/>
              </w:rPr>
            </w:pPr>
            <w:r>
              <w:rPr>
                <w:rFonts w:eastAsia="Times New Roman"/>
              </w:rPr>
              <w:t>(</w:t>
            </w:r>
            <w:r w:rsidRPr="007041EC">
              <w:rPr>
                <w:rFonts w:eastAsia="Times New Roman"/>
              </w:rPr>
              <w:t>1:50</w:t>
            </w:r>
            <w:r>
              <w:rPr>
                <w:rFonts w:eastAsia="Times New Roman"/>
              </w:rPr>
              <w:t>)</w:t>
            </w:r>
          </w:p>
        </w:tc>
      </w:tr>
      <w:tr w:rsidR="005529EC" w:rsidRPr="007041EC" w14:paraId="1A9B046A"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6E78F6" w14:textId="77777777" w:rsidR="005529EC" w:rsidRPr="007041EC" w:rsidRDefault="005529EC" w:rsidP="0060287A">
            <w:pPr>
              <w:pStyle w:val="NormalWeb"/>
              <w:spacing w:before="0" w:beforeAutospacing="0" w:after="0" w:afterAutospacing="0"/>
              <w:ind w:right="120"/>
              <w:rPr>
                <w:color w:val="000000"/>
              </w:rPr>
            </w:pPr>
            <w:r w:rsidRPr="007041EC">
              <w:rPr>
                <w:color w:val="000000"/>
              </w:rPr>
              <w:lastRenderedPageBreak/>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E967A" w14:textId="77777777" w:rsidR="005529EC" w:rsidRDefault="005529EC" w:rsidP="0060287A">
            <w:pPr>
              <w:pStyle w:val="NormalWeb"/>
              <w:spacing w:before="0" w:beforeAutospacing="0" w:after="0" w:afterAutospacing="0"/>
              <w:ind w:right="120"/>
              <w:rPr>
                <w:rFonts w:eastAsia="Times New Roman"/>
              </w:rPr>
            </w:pPr>
            <w:r w:rsidRPr="007041EC">
              <w:rPr>
                <w:rFonts w:eastAsia="Times New Roman"/>
              </w:rPr>
              <w:t>APC-eFluor780-coupled anti-human CD19</w:t>
            </w:r>
          </w:p>
          <w:p w14:paraId="43236D8D" w14:textId="4DFC655E" w:rsidR="0060287A" w:rsidRPr="007041EC" w:rsidRDefault="0060287A" w:rsidP="0060287A">
            <w:pPr>
              <w:pStyle w:val="NormalWeb"/>
              <w:spacing w:before="0" w:beforeAutospacing="0" w:after="0" w:afterAutospacing="0"/>
              <w:ind w:right="120"/>
              <w:rPr>
                <w:color w:val="000000"/>
              </w:rPr>
            </w:pPr>
            <w:r>
              <w:rPr>
                <w:rFonts w:eastAsia="Times New Roman"/>
              </w:rP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EA18D" w14:textId="77777777" w:rsidR="005529EC" w:rsidRPr="007041EC" w:rsidRDefault="005529EC" w:rsidP="0060287A">
            <w:pPr>
              <w:pStyle w:val="NormalWeb"/>
              <w:spacing w:before="0" w:beforeAutospacing="0" w:after="0" w:afterAutospacing="0"/>
              <w:ind w:left="120" w:right="120"/>
              <w:rPr>
                <w:color w:val="000000"/>
              </w:rPr>
            </w:pPr>
            <w:proofErr w:type="spellStart"/>
            <w:r w:rsidRPr="007041EC">
              <w:rPr>
                <w:rFonts w:eastAsia="Times New Roman"/>
              </w:rPr>
              <w:t>eBioscience</w:t>
            </w:r>
            <w:proofErr w:type="spellEnd"/>
            <w:r w:rsidRPr="007041EC">
              <w:rPr>
                <w:rFonts w:eastAsia="Times New Roman"/>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24245" w14:textId="77777777" w:rsidR="005529EC" w:rsidRDefault="005529EC" w:rsidP="0060287A">
            <w:pPr>
              <w:pStyle w:val="NormalWeb"/>
              <w:spacing w:before="0" w:beforeAutospacing="0" w:after="0" w:afterAutospacing="0"/>
              <w:ind w:left="120" w:right="120"/>
              <w:rPr>
                <w:rFonts w:eastAsia="Times New Roman"/>
              </w:rPr>
            </w:pPr>
            <w:r w:rsidRPr="007041EC">
              <w:rPr>
                <w:rFonts w:eastAsia="Times New Roman"/>
              </w:rPr>
              <w:t>Clone:HIB19</w:t>
            </w:r>
          </w:p>
          <w:p w14:paraId="34F86435" w14:textId="2DB84DB0" w:rsidR="008E1375" w:rsidRPr="007041EC" w:rsidRDefault="00E97A53" w:rsidP="0060287A">
            <w:pPr>
              <w:pStyle w:val="NormalWeb"/>
              <w:spacing w:before="0" w:beforeAutospacing="0" w:after="0" w:afterAutospacing="0"/>
              <w:ind w:left="120" w:right="120"/>
              <w:rPr>
                <w:color w:val="000000"/>
              </w:rPr>
            </w:pPr>
            <w:r w:rsidRPr="00163AC1">
              <w:rPr>
                <w:color w:val="000000"/>
              </w:rPr>
              <w:t>RRID:</w:t>
            </w:r>
            <w:r w:rsidR="008E1375" w:rsidRPr="008E1375">
              <w:rPr>
                <w:color w:val="000000"/>
                <w:lang w:val="en"/>
              </w:rPr>
              <w:t>AB_1582231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911C2" w14:textId="77777777" w:rsidR="005529EC" w:rsidRPr="007041EC" w:rsidRDefault="005529EC" w:rsidP="0060287A">
            <w:pPr>
              <w:pStyle w:val="NormalWeb"/>
              <w:spacing w:before="0" w:beforeAutospacing="0" w:after="0" w:afterAutospacing="0"/>
              <w:ind w:right="120"/>
              <w:rPr>
                <w:color w:val="000000"/>
              </w:rPr>
            </w:pPr>
            <w:r>
              <w:rPr>
                <w:rFonts w:eastAsia="Times New Roman"/>
              </w:rPr>
              <w:t>(</w:t>
            </w:r>
            <w:r w:rsidRPr="007041EC">
              <w:rPr>
                <w:rFonts w:eastAsia="Times New Roman"/>
              </w:rPr>
              <w:t>1:50</w:t>
            </w:r>
            <w:r>
              <w:rPr>
                <w:rFonts w:eastAsia="Times New Roman"/>
              </w:rPr>
              <w:t>)</w:t>
            </w:r>
          </w:p>
        </w:tc>
      </w:tr>
      <w:tr w:rsidR="005529EC" w:rsidRPr="007041EC" w14:paraId="5901E623"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050E2E" w14:textId="77777777" w:rsidR="005529EC" w:rsidRPr="007041EC" w:rsidRDefault="005529EC" w:rsidP="0060287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8EEA6" w14:textId="77777777" w:rsidR="005529EC" w:rsidRDefault="005529EC" w:rsidP="0060287A">
            <w:pPr>
              <w:pStyle w:val="NormalWeb"/>
              <w:spacing w:before="0" w:beforeAutospacing="0" w:after="0" w:afterAutospacing="0"/>
              <w:ind w:right="120"/>
              <w:rPr>
                <w:rFonts w:eastAsia="Times New Roman"/>
              </w:rPr>
            </w:pPr>
            <w:r w:rsidRPr="007041EC">
              <w:rPr>
                <w:rFonts w:eastAsia="Times New Roman"/>
              </w:rPr>
              <w:t>BUV395-coupled anti-human CD3</w:t>
            </w:r>
          </w:p>
          <w:p w14:paraId="04FDD2FB" w14:textId="458EC024" w:rsidR="00363E28" w:rsidRPr="007041EC" w:rsidRDefault="00363E28" w:rsidP="0060287A">
            <w:pPr>
              <w:pStyle w:val="NormalWeb"/>
              <w:spacing w:before="0" w:beforeAutospacing="0" w:after="0" w:afterAutospacing="0"/>
              <w:ind w:right="120"/>
              <w:rPr>
                <w:color w:val="000000"/>
              </w:rPr>
            </w:pPr>
            <w:r>
              <w:rPr>
                <w:rFonts w:eastAsia="Times New Roman"/>
              </w:rP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3999D" w14:textId="77777777" w:rsidR="005529EC" w:rsidRPr="007041EC" w:rsidRDefault="005529EC" w:rsidP="0060287A">
            <w:pPr>
              <w:pStyle w:val="NormalWeb"/>
              <w:spacing w:before="0" w:beforeAutospacing="0" w:after="0" w:afterAutospacing="0"/>
              <w:ind w:left="120" w:right="120"/>
              <w:rPr>
                <w:color w:val="000000"/>
              </w:rPr>
            </w:pPr>
            <w:r w:rsidRPr="007041EC">
              <w:rPr>
                <w:rFonts w:eastAsia="Times New Roman"/>
              </w:rPr>
              <w:t xml:space="preserve">BD </w:t>
            </w:r>
            <w:r w:rsidRPr="007041EC">
              <w:rPr>
                <w:color w:val="000000"/>
              </w:rPr>
              <w:t>Biosciences</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DC031" w14:textId="77777777" w:rsidR="005529EC" w:rsidRDefault="005529EC" w:rsidP="0060287A">
            <w:pPr>
              <w:pStyle w:val="NormalWeb"/>
              <w:spacing w:before="0" w:beforeAutospacing="0" w:after="0" w:afterAutospacing="0"/>
              <w:ind w:left="120" w:right="120"/>
              <w:rPr>
                <w:rFonts w:eastAsia="Times New Roman"/>
              </w:rPr>
            </w:pPr>
            <w:r w:rsidRPr="007041EC">
              <w:rPr>
                <w:rFonts w:eastAsia="Times New Roman"/>
              </w:rPr>
              <w:t>Clone:UCHT1</w:t>
            </w:r>
          </w:p>
          <w:p w14:paraId="7178D8E0" w14:textId="0910C0D5" w:rsidR="00163AC1" w:rsidRPr="007041EC" w:rsidRDefault="00163AC1" w:rsidP="0060287A">
            <w:pPr>
              <w:pStyle w:val="NormalWeb"/>
              <w:spacing w:before="0" w:beforeAutospacing="0" w:after="0" w:afterAutospacing="0"/>
              <w:ind w:left="120" w:right="120"/>
              <w:rPr>
                <w:color w:val="000000"/>
              </w:rPr>
            </w:pPr>
            <w:r w:rsidRPr="00163AC1">
              <w:rPr>
                <w:color w:val="000000"/>
              </w:rPr>
              <w:t>RRID:AB_2744387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4F619" w14:textId="77777777" w:rsidR="005529EC" w:rsidRPr="007041EC" w:rsidRDefault="005529EC" w:rsidP="0060287A">
            <w:pPr>
              <w:pStyle w:val="NormalWeb"/>
              <w:spacing w:before="0" w:beforeAutospacing="0" w:after="0" w:afterAutospacing="0"/>
              <w:ind w:right="120"/>
              <w:rPr>
                <w:color w:val="000000"/>
              </w:rPr>
            </w:pPr>
            <w:r>
              <w:rPr>
                <w:rFonts w:eastAsia="Times New Roman"/>
              </w:rPr>
              <w:t>(</w:t>
            </w:r>
            <w:r w:rsidRPr="007041EC">
              <w:rPr>
                <w:rFonts w:eastAsia="Times New Roman"/>
              </w:rPr>
              <w:t>1:100</w:t>
            </w:r>
            <w:r>
              <w:rPr>
                <w:rFonts w:eastAsia="Times New Roman"/>
              </w:rPr>
              <w:t>)</w:t>
            </w:r>
          </w:p>
        </w:tc>
      </w:tr>
      <w:tr w:rsidR="005529EC" w:rsidRPr="007041EC" w14:paraId="1C17C2B2"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E6AA60" w14:textId="77777777" w:rsidR="005529EC" w:rsidRPr="007041EC" w:rsidRDefault="005529EC" w:rsidP="0060287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D2579" w14:textId="77777777" w:rsidR="005529EC" w:rsidRDefault="005529EC" w:rsidP="0060287A">
            <w:pPr>
              <w:pStyle w:val="NormalWeb"/>
              <w:spacing w:before="0" w:beforeAutospacing="0" w:after="0" w:afterAutospacing="0"/>
              <w:ind w:right="120"/>
              <w:rPr>
                <w:rFonts w:eastAsia="Times New Roman"/>
              </w:rPr>
            </w:pPr>
            <w:r w:rsidRPr="007041EC">
              <w:rPr>
                <w:rFonts w:eastAsia="Times New Roman"/>
              </w:rPr>
              <w:t>PerCp-Cy5.5-coupled anti-human CD4</w:t>
            </w:r>
          </w:p>
          <w:p w14:paraId="042300AB" w14:textId="3BFEAC41" w:rsidR="00363E28" w:rsidRPr="007041EC" w:rsidRDefault="00363E28" w:rsidP="0060287A">
            <w:pPr>
              <w:pStyle w:val="NormalWeb"/>
              <w:spacing w:before="0" w:beforeAutospacing="0" w:after="0" w:afterAutospacing="0"/>
              <w:ind w:right="120"/>
              <w:rPr>
                <w:color w:val="000000"/>
              </w:rPr>
            </w:pPr>
            <w:r>
              <w:rPr>
                <w:rFonts w:eastAsia="Times New Roman"/>
              </w:rP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D40CA" w14:textId="77777777" w:rsidR="005529EC" w:rsidRPr="007041EC" w:rsidRDefault="005529EC" w:rsidP="0060287A">
            <w:pPr>
              <w:pStyle w:val="NormalWeb"/>
              <w:spacing w:before="0" w:beforeAutospacing="0" w:after="0" w:afterAutospacing="0"/>
              <w:ind w:left="120" w:right="120"/>
              <w:rPr>
                <w:color w:val="000000"/>
              </w:rPr>
            </w:pPr>
            <w:r w:rsidRPr="007041EC">
              <w:rPr>
                <w:rFonts w:eastAsia="Times New Roman"/>
              </w:rPr>
              <w:t xml:space="preserve">BD </w:t>
            </w:r>
            <w:r w:rsidRPr="007041EC">
              <w:rPr>
                <w:color w:val="000000"/>
              </w:rPr>
              <w:t>Biosciences</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CBF2B" w14:textId="77777777" w:rsidR="005529EC" w:rsidRDefault="005529EC" w:rsidP="0060287A">
            <w:pPr>
              <w:pStyle w:val="NormalWeb"/>
              <w:spacing w:before="0" w:beforeAutospacing="0" w:after="0" w:afterAutospacing="0"/>
              <w:ind w:left="120" w:right="120"/>
              <w:rPr>
                <w:rFonts w:eastAsia="Times New Roman"/>
              </w:rPr>
            </w:pPr>
            <w:r w:rsidRPr="007041EC">
              <w:rPr>
                <w:rFonts w:eastAsia="Times New Roman"/>
              </w:rPr>
              <w:t>Clone:RPA-T4</w:t>
            </w:r>
          </w:p>
          <w:p w14:paraId="3C0B66B7" w14:textId="3C2D8563" w:rsidR="00363E28" w:rsidRPr="007041EC" w:rsidRDefault="00E97A53" w:rsidP="0060287A">
            <w:pPr>
              <w:pStyle w:val="NormalWeb"/>
              <w:spacing w:before="0" w:beforeAutospacing="0" w:after="0" w:afterAutospacing="0"/>
              <w:ind w:left="120" w:right="120"/>
              <w:rPr>
                <w:color w:val="000000"/>
              </w:rPr>
            </w:pPr>
            <w:r w:rsidRPr="00163AC1">
              <w:rPr>
                <w:color w:val="000000"/>
              </w:rPr>
              <w:t>RRID:</w:t>
            </w:r>
            <w:r w:rsidR="00363E28" w:rsidRPr="00363E28">
              <w:rPr>
                <w:color w:val="000000"/>
              </w:rPr>
              <w:t>AB_1727476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05273" w14:textId="77777777" w:rsidR="005529EC" w:rsidRPr="007041EC" w:rsidRDefault="005529EC" w:rsidP="0060287A">
            <w:pPr>
              <w:pStyle w:val="NormalWeb"/>
              <w:spacing w:before="0" w:beforeAutospacing="0" w:after="0" w:afterAutospacing="0"/>
              <w:ind w:right="120"/>
              <w:rPr>
                <w:color w:val="000000"/>
              </w:rPr>
            </w:pPr>
            <w:r>
              <w:rPr>
                <w:rFonts w:eastAsia="Times New Roman"/>
              </w:rPr>
              <w:t>(</w:t>
            </w:r>
            <w:r w:rsidRPr="007041EC">
              <w:rPr>
                <w:rFonts w:eastAsia="Times New Roman"/>
              </w:rPr>
              <w:t>1:50</w:t>
            </w:r>
            <w:r>
              <w:rPr>
                <w:rFonts w:eastAsia="Times New Roman"/>
              </w:rPr>
              <w:t>)</w:t>
            </w:r>
          </w:p>
        </w:tc>
      </w:tr>
      <w:tr w:rsidR="005529EC" w:rsidRPr="007041EC" w14:paraId="4FA4830E"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94F3FD" w14:textId="77777777" w:rsidR="005529EC" w:rsidRPr="007041EC" w:rsidRDefault="005529EC" w:rsidP="0060287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9931E" w14:textId="77777777" w:rsidR="005529EC" w:rsidRDefault="005529EC" w:rsidP="0060287A">
            <w:pPr>
              <w:pStyle w:val="NormalWeb"/>
              <w:spacing w:before="0" w:beforeAutospacing="0" w:after="0" w:afterAutospacing="0"/>
              <w:ind w:right="120"/>
              <w:rPr>
                <w:rFonts w:eastAsia="Times New Roman"/>
              </w:rPr>
            </w:pPr>
            <w:r w:rsidRPr="007041EC">
              <w:rPr>
                <w:rFonts w:eastAsia="Times New Roman"/>
              </w:rPr>
              <w:t>BUV737-coupled anti-human CD45RA</w:t>
            </w:r>
          </w:p>
          <w:p w14:paraId="2B611C22" w14:textId="20AD88D0" w:rsidR="00363E28" w:rsidRPr="007041EC" w:rsidRDefault="00363E28" w:rsidP="0060287A">
            <w:pPr>
              <w:pStyle w:val="NormalWeb"/>
              <w:spacing w:before="0" w:beforeAutospacing="0" w:after="0" w:afterAutospacing="0"/>
              <w:ind w:right="120"/>
              <w:rPr>
                <w:color w:val="000000"/>
              </w:rPr>
            </w:pPr>
            <w:r>
              <w:rPr>
                <w:rFonts w:eastAsia="Times New Roman"/>
              </w:rP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11B6B" w14:textId="77777777" w:rsidR="005529EC" w:rsidRPr="007041EC" w:rsidRDefault="005529EC" w:rsidP="0060287A">
            <w:pPr>
              <w:pStyle w:val="NormalWeb"/>
              <w:spacing w:before="0" w:beforeAutospacing="0" w:after="0" w:afterAutospacing="0"/>
              <w:ind w:left="120" w:right="120"/>
              <w:rPr>
                <w:color w:val="000000"/>
              </w:rPr>
            </w:pPr>
            <w:r w:rsidRPr="007041EC">
              <w:rPr>
                <w:rFonts w:eastAsia="Times New Roman"/>
              </w:rPr>
              <w:t xml:space="preserve">BD </w:t>
            </w:r>
            <w:r w:rsidRPr="007041EC">
              <w:rPr>
                <w:color w:val="000000"/>
              </w:rPr>
              <w:t>Biosciences</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EE7E6" w14:textId="77777777" w:rsidR="005529EC" w:rsidRDefault="005529EC" w:rsidP="0060287A">
            <w:pPr>
              <w:pStyle w:val="NormalWeb"/>
              <w:spacing w:before="0" w:beforeAutospacing="0" w:after="0" w:afterAutospacing="0"/>
              <w:ind w:left="120" w:right="120"/>
              <w:rPr>
                <w:rFonts w:eastAsia="Times New Roman"/>
              </w:rPr>
            </w:pPr>
            <w:r w:rsidRPr="007041EC">
              <w:rPr>
                <w:rFonts w:eastAsia="Times New Roman"/>
              </w:rPr>
              <w:t>Clone:HI100</w:t>
            </w:r>
          </w:p>
          <w:p w14:paraId="3F05B442" w14:textId="66C7773B" w:rsidR="00363E28" w:rsidRPr="007041EC" w:rsidRDefault="00E97A53" w:rsidP="0060287A">
            <w:pPr>
              <w:pStyle w:val="NormalWeb"/>
              <w:spacing w:before="0" w:beforeAutospacing="0" w:after="0" w:afterAutospacing="0"/>
              <w:ind w:left="120" w:right="120"/>
              <w:rPr>
                <w:color w:val="000000"/>
              </w:rPr>
            </w:pPr>
            <w:r w:rsidRPr="00163AC1">
              <w:rPr>
                <w:color w:val="000000"/>
              </w:rPr>
              <w:t>RRID:</w:t>
            </w:r>
            <w:r w:rsidR="00363E28" w:rsidRPr="00363E28">
              <w:rPr>
                <w:color w:val="000000"/>
              </w:rPr>
              <w:t>AB_2819204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12064" w14:textId="77777777" w:rsidR="005529EC" w:rsidRPr="007041EC" w:rsidRDefault="005529EC" w:rsidP="0060287A">
            <w:pPr>
              <w:pStyle w:val="NormalWeb"/>
              <w:spacing w:before="0" w:beforeAutospacing="0" w:after="0" w:afterAutospacing="0"/>
              <w:ind w:right="120"/>
              <w:rPr>
                <w:color w:val="000000"/>
              </w:rPr>
            </w:pPr>
            <w:r>
              <w:rPr>
                <w:rFonts w:eastAsia="Times New Roman"/>
              </w:rPr>
              <w:t>(</w:t>
            </w:r>
            <w:r w:rsidRPr="007041EC">
              <w:rPr>
                <w:rFonts w:eastAsia="Times New Roman"/>
              </w:rPr>
              <w:t>1:25</w:t>
            </w:r>
            <w:r>
              <w:rPr>
                <w:rFonts w:eastAsia="Times New Roman"/>
              </w:rPr>
              <w:t>)</w:t>
            </w:r>
          </w:p>
        </w:tc>
      </w:tr>
      <w:tr w:rsidR="005529EC" w:rsidRPr="007041EC" w14:paraId="7079F8B7"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448B0C" w14:textId="77777777" w:rsidR="005529EC" w:rsidRPr="007041EC" w:rsidRDefault="005529EC" w:rsidP="0060287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7EA7F" w14:textId="77777777" w:rsidR="005529EC" w:rsidRDefault="005529EC" w:rsidP="0060287A">
            <w:pPr>
              <w:pStyle w:val="NormalWeb"/>
              <w:spacing w:before="0" w:beforeAutospacing="0" w:after="0" w:afterAutospacing="0"/>
              <w:ind w:right="120"/>
              <w:rPr>
                <w:rFonts w:eastAsia="Times New Roman"/>
              </w:rPr>
            </w:pPr>
            <w:r w:rsidRPr="007041EC">
              <w:rPr>
                <w:rFonts w:eastAsia="Times New Roman"/>
              </w:rPr>
              <w:t>PE-Cy7-coupled anti-human PD1</w:t>
            </w:r>
          </w:p>
          <w:p w14:paraId="619738D4" w14:textId="26D44897" w:rsidR="0060287A" w:rsidRPr="007041EC" w:rsidRDefault="0060287A" w:rsidP="0060287A">
            <w:pPr>
              <w:pStyle w:val="NormalWeb"/>
              <w:spacing w:before="0" w:beforeAutospacing="0" w:after="0" w:afterAutospacing="0"/>
              <w:ind w:right="120"/>
              <w:rPr>
                <w:color w:val="000000"/>
              </w:rPr>
            </w:pPr>
            <w:r>
              <w:rPr>
                <w:rFonts w:eastAsia="Times New Roman"/>
              </w:rP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C0565" w14:textId="77777777" w:rsidR="005529EC" w:rsidRPr="007041EC" w:rsidRDefault="005529EC" w:rsidP="0060287A">
            <w:pPr>
              <w:pStyle w:val="NormalWeb"/>
              <w:spacing w:before="0" w:beforeAutospacing="0" w:after="0" w:afterAutospacing="0"/>
              <w:ind w:left="120" w:right="120"/>
              <w:rPr>
                <w:color w:val="000000"/>
              </w:rPr>
            </w:pPr>
            <w:proofErr w:type="spellStart"/>
            <w:r w:rsidRPr="007041EC">
              <w:rPr>
                <w:rFonts w:eastAsia="Times New Roman"/>
              </w:rPr>
              <w:t>eBioscience</w:t>
            </w:r>
            <w:proofErr w:type="spellEnd"/>
            <w:r w:rsidRPr="007041EC">
              <w:rPr>
                <w:rFonts w:eastAsia="Times New Roman"/>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B06F0A" w14:textId="77777777" w:rsidR="005529EC" w:rsidRDefault="005529EC" w:rsidP="0060287A">
            <w:pPr>
              <w:pStyle w:val="NormalWeb"/>
              <w:spacing w:before="0" w:beforeAutospacing="0" w:after="0" w:afterAutospacing="0"/>
              <w:ind w:left="120" w:right="120"/>
              <w:rPr>
                <w:rFonts w:eastAsia="Times New Roman"/>
              </w:rPr>
            </w:pPr>
            <w:r w:rsidRPr="007041EC">
              <w:rPr>
                <w:rFonts w:eastAsia="Times New Roman"/>
              </w:rPr>
              <w:t>Clone:eBioJ105</w:t>
            </w:r>
          </w:p>
          <w:p w14:paraId="2817A825" w14:textId="7C946274" w:rsidR="008E1375" w:rsidRPr="007041EC" w:rsidRDefault="00E97A53" w:rsidP="0060287A">
            <w:pPr>
              <w:pStyle w:val="NormalWeb"/>
              <w:spacing w:before="0" w:beforeAutospacing="0" w:after="0" w:afterAutospacing="0"/>
              <w:ind w:left="120" w:right="120"/>
              <w:rPr>
                <w:color w:val="000000"/>
              </w:rPr>
            </w:pPr>
            <w:r w:rsidRPr="00163AC1">
              <w:rPr>
                <w:color w:val="000000"/>
              </w:rPr>
              <w:t>RRID:</w:t>
            </w:r>
            <w:r w:rsidR="008E1375" w:rsidRPr="008E1375">
              <w:rPr>
                <w:color w:val="000000"/>
                <w:lang w:val="en"/>
              </w:rPr>
              <w:t>AB_10853032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A4C9D" w14:textId="77777777" w:rsidR="005529EC" w:rsidRPr="007041EC" w:rsidRDefault="005529EC" w:rsidP="0060287A">
            <w:pPr>
              <w:pStyle w:val="NormalWeb"/>
              <w:spacing w:before="0" w:beforeAutospacing="0" w:after="0" w:afterAutospacing="0"/>
              <w:ind w:right="120"/>
              <w:rPr>
                <w:color w:val="000000"/>
              </w:rPr>
            </w:pPr>
            <w:r>
              <w:rPr>
                <w:rFonts w:eastAsia="Times New Roman"/>
              </w:rPr>
              <w:t>(</w:t>
            </w:r>
            <w:r w:rsidRPr="007041EC">
              <w:rPr>
                <w:rFonts w:eastAsia="Times New Roman"/>
              </w:rPr>
              <w:t>1:25</w:t>
            </w:r>
            <w:r>
              <w:rPr>
                <w:rFonts w:eastAsia="Times New Roman"/>
              </w:rPr>
              <w:t>)</w:t>
            </w:r>
          </w:p>
        </w:tc>
      </w:tr>
      <w:tr w:rsidR="005529EC" w:rsidRPr="007041EC" w14:paraId="0084549B"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47663A" w14:textId="77777777" w:rsidR="005529EC" w:rsidRPr="007041EC" w:rsidRDefault="005529EC" w:rsidP="0060287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42D37" w14:textId="77777777" w:rsidR="005529EC" w:rsidRDefault="005529EC" w:rsidP="0060287A">
            <w:pPr>
              <w:pStyle w:val="NormalWeb"/>
              <w:spacing w:before="0" w:beforeAutospacing="0" w:after="0" w:afterAutospacing="0"/>
              <w:ind w:right="120"/>
              <w:rPr>
                <w:rFonts w:eastAsia="Times New Roman"/>
              </w:rPr>
            </w:pPr>
            <w:r w:rsidRPr="007041EC">
              <w:rPr>
                <w:rFonts w:eastAsia="Times New Roman"/>
              </w:rPr>
              <w:t>BB515-coupled anti-human CXCR5</w:t>
            </w:r>
          </w:p>
          <w:p w14:paraId="582983EE" w14:textId="0E56DED4" w:rsidR="00363E28" w:rsidRPr="007041EC" w:rsidRDefault="00363E28" w:rsidP="0060287A">
            <w:pPr>
              <w:pStyle w:val="NormalWeb"/>
              <w:spacing w:before="0" w:beforeAutospacing="0" w:after="0" w:afterAutospacing="0"/>
              <w:ind w:right="120"/>
              <w:rPr>
                <w:color w:val="000000"/>
              </w:rPr>
            </w:pPr>
            <w:r>
              <w:rPr>
                <w:rFonts w:eastAsia="Times New Roman"/>
              </w:rP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71887" w14:textId="77777777" w:rsidR="005529EC" w:rsidRPr="007041EC" w:rsidRDefault="005529EC" w:rsidP="0060287A">
            <w:pPr>
              <w:pStyle w:val="NormalWeb"/>
              <w:spacing w:before="0" w:beforeAutospacing="0" w:after="0" w:afterAutospacing="0"/>
              <w:ind w:left="120" w:right="120"/>
              <w:rPr>
                <w:color w:val="000000"/>
              </w:rPr>
            </w:pPr>
            <w:r w:rsidRPr="007041EC">
              <w:rPr>
                <w:rFonts w:eastAsia="Times New Roman"/>
              </w:rPr>
              <w:t xml:space="preserve">BD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FDC95" w14:textId="77777777" w:rsidR="005529EC" w:rsidRDefault="005529EC" w:rsidP="0060287A">
            <w:pPr>
              <w:pStyle w:val="NormalWeb"/>
              <w:spacing w:before="0" w:beforeAutospacing="0" w:after="0" w:afterAutospacing="0"/>
              <w:ind w:left="120" w:right="120"/>
              <w:rPr>
                <w:rFonts w:eastAsia="Times New Roman"/>
              </w:rPr>
            </w:pPr>
            <w:r w:rsidRPr="007041EC">
              <w:rPr>
                <w:rFonts w:eastAsia="Times New Roman"/>
              </w:rPr>
              <w:t>Clone:RF8B2</w:t>
            </w:r>
          </w:p>
          <w:p w14:paraId="4A34CF6E" w14:textId="1E3D2728" w:rsidR="00797B48" w:rsidRPr="007041EC" w:rsidRDefault="00797B48" w:rsidP="0060287A">
            <w:pPr>
              <w:pStyle w:val="NormalWeb"/>
              <w:spacing w:before="0" w:beforeAutospacing="0" w:after="0" w:afterAutospacing="0"/>
              <w:ind w:left="120" w:right="120"/>
              <w:rPr>
                <w:color w:val="000000"/>
              </w:rPr>
            </w:pPr>
            <w:r w:rsidRPr="00797B48">
              <w:rPr>
                <w:color w:val="000000"/>
              </w:rPr>
              <w:t>RRID:AB_2738871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68760" w14:textId="77777777" w:rsidR="005529EC" w:rsidRPr="007041EC" w:rsidRDefault="005529EC" w:rsidP="0060287A">
            <w:pPr>
              <w:pStyle w:val="NormalWeb"/>
              <w:spacing w:before="0" w:beforeAutospacing="0" w:after="0" w:afterAutospacing="0"/>
              <w:ind w:right="120"/>
              <w:rPr>
                <w:color w:val="000000"/>
              </w:rPr>
            </w:pPr>
            <w:r>
              <w:rPr>
                <w:rFonts w:eastAsia="Times New Roman"/>
              </w:rPr>
              <w:t>(</w:t>
            </w:r>
            <w:r w:rsidRPr="007041EC">
              <w:rPr>
                <w:rFonts w:eastAsia="Times New Roman"/>
              </w:rPr>
              <w:t>1:25</w:t>
            </w:r>
            <w:r>
              <w:rPr>
                <w:rFonts w:eastAsia="Times New Roman"/>
              </w:rPr>
              <w:t>)</w:t>
            </w:r>
          </w:p>
        </w:tc>
      </w:tr>
      <w:tr w:rsidR="005529EC" w:rsidRPr="007041EC" w14:paraId="7A3B631C"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AE72E8" w14:textId="77777777" w:rsidR="005529EC" w:rsidRPr="007041EC" w:rsidRDefault="005529EC" w:rsidP="0060287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89444" w14:textId="32B4C2BF" w:rsidR="005529EC" w:rsidRDefault="00611A73" w:rsidP="0060287A">
            <w:pPr>
              <w:pStyle w:val="NormalWeb"/>
              <w:spacing w:before="0" w:beforeAutospacing="0" w:after="0" w:afterAutospacing="0"/>
              <w:ind w:right="120"/>
            </w:pPr>
            <w:r>
              <w:t>BV421</w:t>
            </w:r>
            <w:r w:rsidR="005529EC" w:rsidRPr="007041EC">
              <w:t xml:space="preserve">-coupled anti-mouse Bcl6 </w:t>
            </w:r>
          </w:p>
          <w:p w14:paraId="127B1BC1" w14:textId="44FC4C5C" w:rsidR="004525B4" w:rsidRPr="007041EC" w:rsidRDefault="004525B4" w:rsidP="0060287A">
            <w:pPr>
              <w:pStyle w:val="NormalWeb"/>
              <w:spacing w:before="0" w:beforeAutospacing="0" w:after="0" w:afterAutospacing="0"/>
              <w:ind w:right="120"/>
              <w:rPr>
                <w:color w:val="000000"/>
              </w:rPr>
            </w:pPr>
            <w: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488AB" w14:textId="77777777" w:rsidR="005529EC" w:rsidRPr="007041EC" w:rsidRDefault="005529EC" w:rsidP="0060287A">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256D9" w14:textId="77777777" w:rsidR="005529EC" w:rsidRDefault="005529EC" w:rsidP="0060287A">
            <w:pPr>
              <w:pStyle w:val="NormalWeb"/>
              <w:spacing w:before="0" w:beforeAutospacing="0" w:after="0" w:afterAutospacing="0"/>
              <w:ind w:left="120" w:right="120"/>
              <w:rPr>
                <w:color w:val="000000"/>
              </w:rPr>
            </w:pPr>
            <w:r w:rsidRPr="007041EC">
              <w:rPr>
                <w:color w:val="000000"/>
              </w:rPr>
              <w:t>Clone:K112-91</w:t>
            </w:r>
          </w:p>
          <w:p w14:paraId="355BBB86" w14:textId="73154782" w:rsidR="00611A73" w:rsidRPr="007041EC" w:rsidRDefault="00611A73" w:rsidP="0060287A">
            <w:pPr>
              <w:pStyle w:val="NormalWeb"/>
              <w:spacing w:before="0" w:beforeAutospacing="0" w:after="0" w:afterAutospacing="0"/>
              <w:ind w:left="120" w:right="120"/>
              <w:rPr>
                <w:color w:val="000000"/>
              </w:rPr>
            </w:pPr>
            <w:r w:rsidRPr="00611A73">
              <w:rPr>
                <w:color w:val="000000"/>
              </w:rPr>
              <w:t>RRID:AB_2738159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5CE63" w14:textId="77777777" w:rsidR="005529EC" w:rsidRPr="007041EC" w:rsidRDefault="005529EC" w:rsidP="0060287A">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4525B4" w:rsidRPr="007041EC" w14:paraId="2E621094"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57B373" w14:textId="769BCCD3" w:rsidR="004525B4" w:rsidRPr="007041EC" w:rsidRDefault="004525B4" w:rsidP="004525B4">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5999D" w14:textId="77777777" w:rsidR="004525B4" w:rsidRDefault="004525B4" w:rsidP="004525B4">
            <w:pPr>
              <w:pStyle w:val="NormalWeb"/>
              <w:spacing w:before="0" w:beforeAutospacing="0" w:after="0" w:afterAutospacing="0"/>
              <w:ind w:right="120"/>
            </w:pPr>
            <w:r w:rsidRPr="007041EC">
              <w:t>PE-Cy7-coupled anti-mouse Bcl6</w:t>
            </w:r>
          </w:p>
          <w:p w14:paraId="488C14AC" w14:textId="7DBE23D4" w:rsidR="004525B4" w:rsidRPr="007041EC" w:rsidRDefault="004525B4" w:rsidP="004525B4">
            <w:pPr>
              <w:pStyle w:val="NormalWeb"/>
              <w:spacing w:before="0" w:beforeAutospacing="0" w:after="0" w:afterAutospacing="0"/>
              <w:ind w:right="120"/>
            </w:pPr>
            <w:r>
              <w:t>Mouse monoclonal</w:t>
            </w:r>
            <w:r w:rsidRPr="007041EC">
              <w:t xml:space="preserve">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1F8C7" w14:textId="70877AC1" w:rsidR="004525B4" w:rsidRPr="007041EC" w:rsidRDefault="004525B4" w:rsidP="004525B4">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83F4C" w14:textId="77777777" w:rsidR="004525B4" w:rsidRDefault="004525B4" w:rsidP="004525B4">
            <w:pPr>
              <w:pStyle w:val="NormalWeb"/>
              <w:spacing w:before="0" w:beforeAutospacing="0" w:after="0" w:afterAutospacing="0"/>
              <w:ind w:left="120" w:right="120"/>
              <w:rPr>
                <w:color w:val="000000"/>
              </w:rPr>
            </w:pPr>
            <w:r w:rsidRPr="007041EC">
              <w:rPr>
                <w:color w:val="000000"/>
              </w:rPr>
              <w:t>Clone:K112-91</w:t>
            </w:r>
          </w:p>
          <w:p w14:paraId="03B1D286" w14:textId="61B977C9" w:rsidR="00611A73" w:rsidRPr="007041EC" w:rsidRDefault="00611A73" w:rsidP="004525B4">
            <w:pPr>
              <w:pStyle w:val="NormalWeb"/>
              <w:spacing w:before="0" w:beforeAutospacing="0" w:after="0" w:afterAutospacing="0"/>
              <w:ind w:left="120" w:right="120"/>
              <w:rPr>
                <w:color w:val="000000"/>
              </w:rPr>
            </w:pPr>
            <w:r w:rsidRPr="00611A73">
              <w:rPr>
                <w:color w:val="000000"/>
              </w:rPr>
              <w:t>RRID:AB_2738292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60531" w14:textId="14544336" w:rsidR="004525B4" w:rsidRDefault="004525B4" w:rsidP="004525B4">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4525B4" w:rsidRPr="007041EC" w14:paraId="1079C939"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561D63" w14:textId="77777777" w:rsidR="004525B4" w:rsidRPr="007041EC" w:rsidRDefault="004525B4" w:rsidP="004525B4">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9C6FA" w14:textId="77777777" w:rsidR="004525B4" w:rsidRDefault="004525B4" w:rsidP="004525B4">
            <w:pPr>
              <w:pStyle w:val="NormalWeb"/>
              <w:spacing w:before="0" w:beforeAutospacing="0" w:after="0" w:afterAutospacing="0"/>
              <w:ind w:right="120"/>
            </w:pPr>
            <w:r w:rsidRPr="007041EC">
              <w:t xml:space="preserve">PE-Cy7-coupled anti-mouse CD95 </w:t>
            </w:r>
          </w:p>
          <w:p w14:paraId="29B22E51" w14:textId="0A13B004" w:rsidR="004525B4" w:rsidRPr="007041EC" w:rsidRDefault="004525B4" w:rsidP="004525B4">
            <w:pPr>
              <w:pStyle w:val="NormalWeb"/>
              <w:spacing w:before="0" w:beforeAutospacing="0" w:after="0" w:afterAutospacing="0"/>
              <w:ind w:right="120"/>
              <w:rPr>
                <w:color w:val="000000"/>
              </w:rPr>
            </w:pPr>
            <w:r>
              <w:t>Armenian hamster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79A9D" w14:textId="77777777" w:rsidR="004525B4" w:rsidRPr="007041EC" w:rsidRDefault="004525B4" w:rsidP="004525B4">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55E80" w14:textId="77777777" w:rsidR="004525B4" w:rsidRDefault="004525B4" w:rsidP="004525B4">
            <w:pPr>
              <w:pStyle w:val="NormalWeb"/>
              <w:spacing w:before="0" w:beforeAutospacing="0" w:after="0" w:afterAutospacing="0"/>
              <w:ind w:left="120" w:right="120"/>
              <w:rPr>
                <w:color w:val="000000"/>
              </w:rPr>
            </w:pPr>
            <w:r w:rsidRPr="007041EC">
              <w:rPr>
                <w:color w:val="000000"/>
              </w:rPr>
              <w:t>Clone:Jo2</w:t>
            </w:r>
          </w:p>
          <w:p w14:paraId="3FE353EC" w14:textId="6D441D1A" w:rsidR="004525B4" w:rsidRPr="007041EC" w:rsidRDefault="00E97A53" w:rsidP="004525B4">
            <w:pPr>
              <w:pStyle w:val="NormalWeb"/>
              <w:spacing w:before="0" w:beforeAutospacing="0" w:after="0" w:afterAutospacing="0"/>
              <w:ind w:left="120" w:right="120"/>
              <w:rPr>
                <w:color w:val="000000"/>
              </w:rPr>
            </w:pPr>
            <w:r w:rsidRPr="00163AC1">
              <w:rPr>
                <w:color w:val="000000"/>
              </w:rPr>
              <w:t>RRID:</w:t>
            </w:r>
            <w:r w:rsidR="004525B4" w:rsidRPr="004525B4">
              <w:t>AB_396768</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76B3D" w14:textId="77777777" w:rsidR="004525B4" w:rsidRPr="007041EC" w:rsidRDefault="004525B4" w:rsidP="004525B4">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4525B4" w:rsidRPr="007041EC" w14:paraId="2EE37478"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293CD1" w14:textId="77777777" w:rsidR="004525B4" w:rsidRPr="007041EC" w:rsidRDefault="004525B4" w:rsidP="004525B4">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6FF8E" w14:textId="77777777" w:rsidR="004525B4" w:rsidRDefault="004525B4" w:rsidP="004525B4">
            <w:pPr>
              <w:pStyle w:val="NormalWeb"/>
              <w:spacing w:before="0" w:beforeAutospacing="0" w:after="0" w:afterAutospacing="0"/>
              <w:ind w:right="120"/>
            </w:pPr>
            <w:r w:rsidRPr="007041EC">
              <w:t xml:space="preserve">BV605-coupled anti-mouse IgG1 </w:t>
            </w:r>
          </w:p>
          <w:p w14:paraId="680EDEBD" w14:textId="1E4A32B9" w:rsidR="004525B4" w:rsidRPr="007041EC" w:rsidRDefault="004525B4" w:rsidP="004525B4">
            <w:pPr>
              <w:pStyle w:val="NormalWeb"/>
              <w:spacing w:before="0" w:beforeAutospacing="0" w:after="0" w:afterAutospacing="0"/>
              <w:ind w:right="120"/>
              <w:rPr>
                <w:color w:val="000000"/>
              </w:rPr>
            </w:pPr>
            <w:r>
              <w:t>Rat</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3D712" w14:textId="77777777" w:rsidR="004525B4" w:rsidRPr="007041EC" w:rsidRDefault="004525B4" w:rsidP="004525B4">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6439E" w14:textId="77777777" w:rsidR="004525B4" w:rsidRDefault="004525B4" w:rsidP="004525B4">
            <w:pPr>
              <w:pStyle w:val="NormalWeb"/>
              <w:spacing w:before="0" w:beforeAutospacing="0" w:after="0" w:afterAutospacing="0"/>
              <w:ind w:left="120" w:right="120"/>
              <w:rPr>
                <w:color w:val="000000"/>
              </w:rPr>
            </w:pPr>
            <w:r w:rsidRPr="007041EC">
              <w:rPr>
                <w:color w:val="000000"/>
              </w:rPr>
              <w:t>Clone:A85-1</w:t>
            </w:r>
          </w:p>
          <w:p w14:paraId="65DEA248" w14:textId="7E12FB75" w:rsidR="00611A73" w:rsidRPr="007041EC" w:rsidRDefault="00611A73" w:rsidP="004525B4">
            <w:pPr>
              <w:pStyle w:val="NormalWeb"/>
              <w:spacing w:before="0" w:beforeAutospacing="0" w:after="0" w:afterAutospacing="0"/>
              <w:ind w:left="120" w:right="120"/>
              <w:rPr>
                <w:color w:val="000000"/>
              </w:rPr>
            </w:pPr>
            <w:r w:rsidRPr="00611A73">
              <w:rPr>
                <w:color w:val="000000"/>
              </w:rPr>
              <w:t>RRID:AB_2738116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48EB5" w14:textId="77777777" w:rsidR="004525B4" w:rsidRPr="007041EC" w:rsidRDefault="004525B4" w:rsidP="004525B4">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4525B4" w:rsidRPr="007041EC" w14:paraId="5357D62D"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F7FAB4" w14:textId="77777777" w:rsidR="004525B4" w:rsidRPr="007041EC" w:rsidRDefault="004525B4" w:rsidP="004525B4">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1A65F" w14:textId="77777777" w:rsidR="004525B4" w:rsidRDefault="004525B4" w:rsidP="004525B4">
            <w:pPr>
              <w:pStyle w:val="NormalWeb"/>
              <w:spacing w:before="0" w:beforeAutospacing="0" w:after="0" w:afterAutospacing="0"/>
              <w:ind w:right="120"/>
            </w:pPr>
            <w:r w:rsidRPr="007041EC">
              <w:t xml:space="preserve">BUV395-coupled anti-mouse CD3 </w:t>
            </w:r>
          </w:p>
          <w:p w14:paraId="5259C6CC" w14:textId="364D114D" w:rsidR="0001198A" w:rsidRPr="007041EC" w:rsidRDefault="0001198A" w:rsidP="004525B4">
            <w:pPr>
              <w:pStyle w:val="NormalWeb"/>
              <w:spacing w:before="0" w:beforeAutospacing="0" w:after="0" w:afterAutospacing="0"/>
              <w:ind w:right="120"/>
              <w:rPr>
                <w:color w:val="000000"/>
              </w:rPr>
            </w:pPr>
            <w:r>
              <w:t>Armenian hamster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C602B" w14:textId="77777777" w:rsidR="004525B4" w:rsidRPr="007041EC" w:rsidRDefault="004525B4" w:rsidP="004525B4">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87273" w14:textId="77777777" w:rsidR="004525B4" w:rsidRDefault="004525B4" w:rsidP="004525B4">
            <w:pPr>
              <w:pStyle w:val="NormalWeb"/>
              <w:spacing w:before="0" w:beforeAutospacing="0" w:after="0" w:afterAutospacing="0"/>
              <w:ind w:left="120" w:right="120"/>
              <w:rPr>
                <w:color w:val="000000"/>
              </w:rPr>
            </w:pPr>
            <w:r w:rsidRPr="007041EC">
              <w:rPr>
                <w:color w:val="000000"/>
              </w:rPr>
              <w:t>Clone:145-2C11</w:t>
            </w:r>
          </w:p>
          <w:p w14:paraId="16722638" w14:textId="491BC07B" w:rsidR="00611A73" w:rsidRPr="007041EC" w:rsidRDefault="00611A73" w:rsidP="004525B4">
            <w:pPr>
              <w:pStyle w:val="NormalWeb"/>
              <w:spacing w:before="0" w:beforeAutospacing="0" w:after="0" w:afterAutospacing="0"/>
              <w:ind w:left="120" w:right="120"/>
              <w:rPr>
                <w:color w:val="000000"/>
              </w:rPr>
            </w:pPr>
            <w:r w:rsidRPr="00611A73">
              <w:rPr>
                <w:color w:val="000000"/>
              </w:rPr>
              <w:t>RRID:AB_2738278</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0E898" w14:textId="77777777" w:rsidR="004525B4" w:rsidRPr="007041EC" w:rsidRDefault="004525B4" w:rsidP="004525B4">
            <w:pPr>
              <w:pStyle w:val="NormalWeb"/>
              <w:spacing w:before="0" w:beforeAutospacing="0" w:after="0" w:afterAutospacing="0"/>
              <w:ind w:right="120"/>
              <w:rPr>
                <w:color w:val="000000"/>
              </w:rPr>
            </w:pPr>
            <w:r>
              <w:rPr>
                <w:color w:val="000000"/>
              </w:rPr>
              <w:t>(</w:t>
            </w:r>
            <w:r w:rsidRPr="007041EC">
              <w:rPr>
                <w:color w:val="000000"/>
              </w:rPr>
              <w:t>1:300</w:t>
            </w:r>
            <w:r>
              <w:rPr>
                <w:color w:val="000000"/>
              </w:rPr>
              <w:t>)</w:t>
            </w:r>
          </w:p>
        </w:tc>
      </w:tr>
      <w:tr w:rsidR="0001198A" w:rsidRPr="007041EC" w14:paraId="092EC809"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7EAA2E" w14:textId="529ED3EE" w:rsidR="0001198A" w:rsidRPr="007041EC" w:rsidRDefault="0001198A" w:rsidP="0001198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C6EDA" w14:textId="77777777" w:rsidR="0001198A" w:rsidRDefault="0001198A" w:rsidP="0001198A">
            <w:pPr>
              <w:pStyle w:val="NormalWeb"/>
              <w:spacing w:before="0" w:beforeAutospacing="0" w:after="0" w:afterAutospacing="0"/>
              <w:ind w:right="120"/>
            </w:pPr>
            <w:r>
              <w:t>PE-Cy7</w:t>
            </w:r>
            <w:r w:rsidRPr="007041EC">
              <w:t xml:space="preserve">-coupled anti-mouse CD3 </w:t>
            </w:r>
          </w:p>
          <w:p w14:paraId="60538DE3" w14:textId="1259BD3B" w:rsidR="0001198A" w:rsidRPr="007041EC" w:rsidRDefault="0001198A" w:rsidP="0001198A">
            <w:pPr>
              <w:pStyle w:val="NormalWeb"/>
              <w:spacing w:before="0" w:beforeAutospacing="0" w:after="0" w:afterAutospacing="0"/>
              <w:ind w:right="120"/>
            </w:pPr>
            <w:r>
              <w:t>Armenian hamster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71BE1" w14:textId="3FADB968" w:rsidR="0001198A" w:rsidRPr="007041EC" w:rsidRDefault="0001198A" w:rsidP="0001198A">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A23E4" w14:textId="77777777" w:rsidR="0001198A" w:rsidRDefault="0001198A" w:rsidP="0001198A">
            <w:pPr>
              <w:pStyle w:val="NormalWeb"/>
              <w:spacing w:before="0" w:beforeAutospacing="0" w:after="0" w:afterAutospacing="0"/>
              <w:ind w:left="120" w:right="120"/>
              <w:rPr>
                <w:color w:val="000000"/>
              </w:rPr>
            </w:pPr>
            <w:r w:rsidRPr="007041EC">
              <w:rPr>
                <w:color w:val="000000"/>
              </w:rPr>
              <w:t>Clone:145-2C11</w:t>
            </w:r>
          </w:p>
          <w:p w14:paraId="7475351E" w14:textId="509027DC" w:rsidR="00611A73" w:rsidRPr="007041EC" w:rsidRDefault="00611A73" w:rsidP="0001198A">
            <w:pPr>
              <w:pStyle w:val="NormalWeb"/>
              <w:spacing w:before="0" w:beforeAutospacing="0" w:after="0" w:afterAutospacing="0"/>
              <w:ind w:left="120" w:right="120"/>
              <w:rPr>
                <w:color w:val="000000"/>
              </w:rPr>
            </w:pPr>
            <w:r w:rsidRPr="00611A73">
              <w:rPr>
                <w:color w:val="000000"/>
              </w:rPr>
              <w:t>RRID:AB_394460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3AA72" w14:textId="771EC036" w:rsidR="0001198A" w:rsidRDefault="0001198A" w:rsidP="0001198A">
            <w:pPr>
              <w:pStyle w:val="NormalWeb"/>
              <w:spacing w:before="0" w:beforeAutospacing="0" w:after="0" w:afterAutospacing="0"/>
              <w:ind w:right="120"/>
              <w:rPr>
                <w:color w:val="000000"/>
              </w:rPr>
            </w:pPr>
            <w:r>
              <w:rPr>
                <w:color w:val="000000"/>
              </w:rPr>
              <w:t>(</w:t>
            </w:r>
            <w:r w:rsidRPr="007041EC">
              <w:rPr>
                <w:color w:val="000000"/>
              </w:rPr>
              <w:t>1:300</w:t>
            </w:r>
            <w:r>
              <w:rPr>
                <w:color w:val="000000"/>
              </w:rPr>
              <w:t>)</w:t>
            </w:r>
          </w:p>
        </w:tc>
      </w:tr>
      <w:tr w:rsidR="0001198A" w:rsidRPr="007041EC" w14:paraId="206F23FE"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C056B5" w14:textId="77777777" w:rsidR="0001198A" w:rsidRPr="007041EC" w:rsidRDefault="0001198A" w:rsidP="0001198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B6034" w14:textId="2E264A3D" w:rsidR="0001198A" w:rsidRPr="007041EC" w:rsidRDefault="0001198A" w:rsidP="0001198A">
            <w:pPr>
              <w:pStyle w:val="NormalWeb"/>
              <w:spacing w:before="0" w:beforeAutospacing="0" w:after="0" w:afterAutospacing="0"/>
              <w:ind w:right="120"/>
              <w:rPr>
                <w:color w:val="000000"/>
              </w:rPr>
            </w:pPr>
            <w:r w:rsidRPr="007041EC">
              <w:t xml:space="preserve">BUV395-coupled anti-mouse CD19 </w:t>
            </w: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68DDF" w14:textId="77777777" w:rsidR="0001198A" w:rsidRPr="007041EC" w:rsidRDefault="0001198A" w:rsidP="0001198A">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A88F7" w14:textId="77777777" w:rsidR="0001198A" w:rsidRDefault="0001198A" w:rsidP="0001198A">
            <w:pPr>
              <w:pStyle w:val="NormalWeb"/>
              <w:spacing w:before="0" w:beforeAutospacing="0" w:after="0" w:afterAutospacing="0"/>
              <w:ind w:left="120" w:right="120"/>
              <w:rPr>
                <w:color w:val="000000"/>
              </w:rPr>
            </w:pPr>
            <w:r w:rsidRPr="007041EC">
              <w:rPr>
                <w:color w:val="000000"/>
              </w:rPr>
              <w:t>Clone:1D3</w:t>
            </w:r>
          </w:p>
          <w:p w14:paraId="14ED7BD5" w14:textId="4A4E24F0" w:rsidR="0001198A" w:rsidRPr="007041EC" w:rsidRDefault="00E97A53" w:rsidP="0001198A">
            <w:pPr>
              <w:pStyle w:val="NormalWeb"/>
              <w:spacing w:before="0" w:beforeAutospacing="0" w:after="0" w:afterAutospacing="0"/>
              <w:ind w:left="120" w:right="120"/>
              <w:rPr>
                <w:color w:val="000000"/>
              </w:rPr>
            </w:pPr>
            <w:r w:rsidRPr="00163AC1">
              <w:rPr>
                <w:color w:val="000000"/>
              </w:rPr>
              <w:t>RRID:</w:t>
            </w:r>
            <w:r w:rsidR="0001198A" w:rsidRPr="0001198A">
              <w:rPr>
                <w:color w:val="000000"/>
              </w:rPr>
              <w:t>AB_2722495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4495B" w14:textId="77777777" w:rsidR="0001198A" w:rsidRPr="007041EC" w:rsidRDefault="0001198A" w:rsidP="0001198A">
            <w:pPr>
              <w:pStyle w:val="NormalWeb"/>
              <w:spacing w:before="0" w:beforeAutospacing="0" w:after="0" w:afterAutospacing="0"/>
              <w:ind w:right="120"/>
              <w:rPr>
                <w:color w:val="000000"/>
              </w:rPr>
            </w:pPr>
            <w:r>
              <w:rPr>
                <w:color w:val="000000"/>
              </w:rPr>
              <w:t>(</w:t>
            </w:r>
            <w:r w:rsidRPr="007041EC">
              <w:rPr>
                <w:color w:val="000000"/>
              </w:rPr>
              <w:t>1:200-1:300</w:t>
            </w:r>
            <w:r>
              <w:rPr>
                <w:color w:val="000000"/>
              </w:rPr>
              <w:t>)</w:t>
            </w:r>
          </w:p>
        </w:tc>
      </w:tr>
      <w:tr w:rsidR="0001198A" w:rsidRPr="007041EC" w14:paraId="0774D1DF"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AEBE2C" w14:textId="11D34D30" w:rsidR="0001198A" w:rsidRPr="007041EC" w:rsidRDefault="0001198A" w:rsidP="0001198A">
            <w:pPr>
              <w:pStyle w:val="NormalWeb"/>
              <w:spacing w:before="0" w:beforeAutospacing="0" w:after="0" w:afterAutospacing="0"/>
              <w:ind w:right="120"/>
              <w:rPr>
                <w:color w:val="000000"/>
              </w:rPr>
            </w:pPr>
            <w:r w:rsidRPr="007041EC">
              <w:rPr>
                <w:color w:val="000000"/>
              </w:rPr>
              <w:lastRenderedPageBreak/>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272BA" w14:textId="494FC45F" w:rsidR="0001198A" w:rsidRPr="007041EC" w:rsidRDefault="0001198A" w:rsidP="0001198A">
            <w:pPr>
              <w:pStyle w:val="NormalWeb"/>
              <w:spacing w:before="0" w:beforeAutospacing="0" w:after="0" w:afterAutospacing="0"/>
              <w:ind w:right="120"/>
            </w:pPr>
            <w:r>
              <w:t>PE-Cy7-</w:t>
            </w:r>
            <w:r w:rsidRPr="007041EC">
              <w:t xml:space="preserve">coupled anti-mouse CD19 </w:t>
            </w: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8341F" w14:textId="5697D077" w:rsidR="0001198A" w:rsidRPr="007041EC" w:rsidRDefault="0001198A" w:rsidP="0001198A">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6E8B3" w14:textId="77777777" w:rsidR="0001198A" w:rsidRDefault="0001198A" w:rsidP="0001198A">
            <w:pPr>
              <w:pStyle w:val="NormalWeb"/>
              <w:spacing w:before="0" w:beforeAutospacing="0" w:after="0" w:afterAutospacing="0"/>
              <w:ind w:left="120" w:right="120"/>
              <w:rPr>
                <w:color w:val="000000"/>
              </w:rPr>
            </w:pPr>
            <w:r w:rsidRPr="007041EC">
              <w:rPr>
                <w:color w:val="000000"/>
              </w:rPr>
              <w:t>Clone:1D3</w:t>
            </w:r>
          </w:p>
          <w:p w14:paraId="54B447FA" w14:textId="1E34AC13" w:rsidR="00611A73" w:rsidRPr="007041EC" w:rsidRDefault="00611A73" w:rsidP="0001198A">
            <w:pPr>
              <w:pStyle w:val="NormalWeb"/>
              <w:spacing w:before="0" w:beforeAutospacing="0" w:after="0" w:afterAutospacing="0"/>
              <w:ind w:left="120" w:right="120"/>
              <w:rPr>
                <w:color w:val="000000"/>
              </w:rPr>
            </w:pPr>
            <w:r w:rsidRPr="00611A73">
              <w:rPr>
                <w:color w:val="000000"/>
              </w:rPr>
              <w:t>RRID:AB_394495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A1CEF" w14:textId="44BDA98A" w:rsidR="0001198A" w:rsidRDefault="0001198A" w:rsidP="0001198A">
            <w:pPr>
              <w:pStyle w:val="NormalWeb"/>
              <w:spacing w:before="0" w:beforeAutospacing="0" w:after="0" w:afterAutospacing="0"/>
              <w:ind w:right="120"/>
              <w:rPr>
                <w:color w:val="000000"/>
              </w:rPr>
            </w:pPr>
            <w:r>
              <w:rPr>
                <w:color w:val="000000"/>
              </w:rPr>
              <w:t>(</w:t>
            </w:r>
            <w:r w:rsidRPr="007041EC">
              <w:rPr>
                <w:color w:val="000000"/>
              </w:rPr>
              <w:t>1:200-1:300</w:t>
            </w:r>
            <w:r>
              <w:rPr>
                <w:color w:val="000000"/>
              </w:rPr>
              <w:t>)</w:t>
            </w:r>
          </w:p>
        </w:tc>
      </w:tr>
      <w:tr w:rsidR="0001198A" w:rsidRPr="007041EC" w14:paraId="1F6123CD"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C48B88" w14:textId="77777777" w:rsidR="0001198A" w:rsidRPr="007041EC" w:rsidRDefault="0001198A" w:rsidP="0001198A">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4D7DF" w14:textId="202EF2DC" w:rsidR="0001198A" w:rsidRDefault="0001198A" w:rsidP="0001198A">
            <w:pPr>
              <w:pStyle w:val="NormalWeb"/>
              <w:spacing w:before="0" w:beforeAutospacing="0" w:after="0" w:afterAutospacing="0"/>
              <w:ind w:right="120"/>
            </w:pPr>
            <w:r w:rsidRPr="007041EC">
              <w:t xml:space="preserve">PE-Cy7-coupled anti-mouse B220 </w:t>
            </w:r>
          </w:p>
          <w:p w14:paraId="2929CC74" w14:textId="45C35C90" w:rsidR="0001198A" w:rsidRPr="007041EC" w:rsidRDefault="0001198A" w:rsidP="0001198A">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55522" w14:textId="77777777" w:rsidR="0001198A" w:rsidRPr="007041EC" w:rsidRDefault="0001198A" w:rsidP="0001198A">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7B635" w14:textId="77777777" w:rsidR="0001198A" w:rsidRDefault="0001198A" w:rsidP="0001198A">
            <w:pPr>
              <w:pStyle w:val="NormalWeb"/>
              <w:spacing w:before="0" w:beforeAutospacing="0" w:after="0" w:afterAutospacing="0"/>
              <w:ind w:left="120" w:right="120"/>
              <w:rPr>
                <w:color w:val="000000"/>
              </w:rPr>
            </w:pPr>
            <w:r w:rsidRPr="007041EC">
              <w:rPr>
                <w:color w:val="000000"/>
              </w:rPr>
              <w:t>Clone:RA3-62B</w:t>
            </w:r>
          </w:p>
          <w:p w14:paraId="52EFCEC5" w14:textId="1768346F" w:rsidR="00611A73" w:rsidRPr="007041EC" w:rsidRDefault="00611A73" w:rsidP="0001198A">
            <w:pPr>
              <w:pStyle w:val="NormalWeb"/>
              <w:spacing w:before="0" w:beforeAutospacing="0" w:after="0" w:afterAutospacing="0"/>
              <w:ind w:left="120" w:right="120"/>
              <w:rPr>
                <w:color w:val="000000"/>
              </w:rPr>
            </w:pPr>
            <w:r w:rsidRPr="00611A73">
              <w:rPr>
                <w:color w:val="000000"/>
              </w:rPr>
              <w:t>RRID:AB_394458</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C381A" w14:textId="77777777" w:rsidR="0001198A" w:rsidRPr="007041EC" w:rsidRDefault="0001198A" w:rsidP="0001198A">
            <w:pPr>
              <w:pStyle w:val="NormalWeb"/>
              <w:spacing w:before="0" w:beforeAutospacing="0" w:after="0" w:afterAutospacing="0"/>
              <w:ind w:right="120"/>
              <w:rPr>
                <w:color w:val="000000"/>
              </w:rPr>
            </w:pPr>
            <w:r>
              <w:rPr>
                <w:color w:val="000000"/>
              </w:rPr>
              <w:t>(</w:t>
            </w:r>
            <w:r w:rsidRPr="007041EC">
              <w:rPr>
                <w:color w:val="000000"/>
              </w:rPr>
              <w:t>1:200-1:400</w:t>
            </w:r>
            <w:r>
              <w:rPr>
                <w:color w:val="000000"/>
              </w:rPr>
              <w:t>)</w:t>
            </w:r>
          </w:p>
        </w:tc>
      </w:tr>
      <w:tr w:rsidR="00AC7719" w:rsidRPr="007041EC" w14:paraId="4F74E4E6"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21890D" w14:textId="71406E62" w:rsidR="00AC7719" w:rsidRPr="007041EC" w:rsidRDefault="00AC7719" w:rsidP="00AC7719">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7ACC6" w14:textId="71EA698A" w:rsidR="00AC7719" w:rsidRDefault="00AC7719" w:rsidP="00AC7719">
            <w:pPr>
              <w:pStyle w:val="NormalWeb"/>
              <w:spacing w:before="0" w:beforeAutospacing="0" w:after="0" w:afterAutospacing="0"/>
              <w:ind w:right="120"/>
            </w:pPr>
            <w:r>
              <w:t>BUV395</w:t>
            </w:r>
            <w:r w:rsidRPr="007041EC">
              <w:t xml:space="preserve">-coupled anti-mouse B220 </w:t>
            </w:r>
          </w:p>
          <w:p w14:paraId="69939934" w14:textId="200BF57C" w:rsidR="00AC7719" w:rsidRPr="007041EC" w:rsidRDefault="00AC7719" w:rsidP="00AC7719">
            <w:pPr>
              <w:pStyle w:val="NormalWeb"/>
              <w:spacing w:before="0" w:beforeAutospacing="0" w:after="0" w:afterAutospacing="0"/>
              <w:ind w:right="120"/>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6945CB" w14:textId="05D54974" w:rsidR="00AC7719" w:rsidRPr="007041EC" w:rsidRDefault="00AC7719" w:rsidP="00AC7719">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E2E0C" w14:textId="77777777" w:rsidR="00AC7719" w:rsidRDefault="00AC7719" w:rsidP="00AC7719">
            <w:pPr>
              <w:pStyle w:val="NormalWeb"/>
              <w:spacing w:before="0" w:beforeAutospacing="0" w:after="0" w:afterAutospacing="0"/>
              <w:ind w:left="120" w:right="120"/>
              <w:rPr>
                <w:color w:val="000000"/>
              </w:rPr>
            </w:pPr>
            <w:r w:rsidRPr="007041EC">
              <w:rPr>
                <w:color w:val="000000"/>
              </w:rPr>
              <w:t>Clone:RA3-62B</w:t>
            </w:r>
          </w:p>
          <w:p w14:paraId="07A757CA" w14:textId="4063FF38" w:rsidR="00611A73" w:rsidRPr="007041EC" w:rsidRDefault="00611A73" w:rsidP="00AC7719">
            <w:pPr>
              <w:pStyle w:val="NormalWeb"/>
              <w:spacing w:before="0" w:beforeAutospacing="0" w:after="0" w:afterAutospacing="0"/>
              <w:ind w:left="120" w:right="120"/>
              <w:rPr>
                <w:color w:val="000000"/>
              </w:rPr>
            </w:pPr>
            <w:r w:rsidRPr="00611A73">
              <w:rPr>
                <w:color w:val="000000"/>
              </w:rPr>
              <w:t>RRID:AB_2738427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F8818" w14:textId="6C46CB31" w:rsidR="00AC7719" w:rsidRDefault="00AC7719" w:rsidP="00AC7719">
            <w:pPr>
              <w:pStyle w:val="NormalWeb"/>
              <w:spacing w:before="0" w:beforeAutospacing="0" w:after="0" w:afterAutospacing="0"/>
              <w:ind w:right="120"/>
              <w:rPr>
                <w:color w:val="000000"/>
              </w:rPr>
            </w:pPr>
            <w:r>
              <w:rPr>
                <w:color w:val="000000"/>
              </w:rPr>
              <w:t>(</w:t>
            </w:r>
            <w:r w:rsidRPr="007041EC">
              <w:rPr>
                <w:color w:val="000000"/>
              </w:rPr>
              <w:t>1:200-1:400</w:t>
            </w:r>
            <w:r>
              <w:rPr>
                <w:color w:val="000000"/>
              </w:rPr>
              <w:t>)</w:t>
            </w:r>
          </w:p>
        </w:tc>
      </w:tr>
      <w:tr w:rsidR="00AC7719" w:rsidRPr="007041EC" w14:paraId="1BA00A9A"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688D3C" w14:textId="032F7FDC" w:rsidR="00AC7719" w:rsidRPr="007041EC" w:rsidRDefault="00AC7719" w:rsidP="00AC7719">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8D045" w14:textId="43613ED1" w:rsidR="00AC7719" w:rsidRDefault="00AC7719" w:rsidP="00AC7719">
            <w:pPr>
              <w:pStyle w:val="NormalWeb"/>
              <w:spacing w:before="0" w:beforeAutospacing="0" w:after="0" w:afterAutospacing="0"/>
              <w:ind w:right="120"/>
            </w:pPr>
            <w:r w:rsidRPr="007041EC">
              <w:t xml:space="preserve">BV786-coupled anti-mouse B220 </w:t>
            </w:r>
          </w:p>
          <w:p w14:paraId="55FF07DE" w14:textId="146ACD80" w:rsidR="00AC7719" w:rsidRPr="007041EC" w:rsidRDefault="00AC7719" w:rsidP="00AC7719">
            <w:pPr>
              <w:pStyle w:val="NormalWeb"/>
              <w:spacing w:before="0" w:beforeAutospacing="0" w:after="0" w:afterAutospacing="0"/>
              <w:ind w:right="120"/>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DBE05" w14:textId="605A573A" w:rsidR="00AC7719" w:rsidRPr="007041EC" w:rsidRDefault="00AC7719" w:rsidP="00AC7719">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29EA4" w14:textId="77777777" w:rsidR="00AC7719" w:rsidRDefault="00AC7719" w:rsidP="00AC7719">
            <w:pPr>
              <w:pStyle w:val="NormalWeb"/>
              <w:spacing w:before="0" w:beforeAutospacing="0" w:after="0" w:afterAutospacing="0"/>
              <w:ind w:left="120" w:right="120"/>
              <w:rPr>
                <w:color w:val="000000"/>
              </w:rPr>
            </w:pPr>
            <w:r w:rsidRPr="007041EC">
              <w:rPr>
                <w:color w:val="000000"/>
              </w:rPr>
              <w:t>Clone:RA3-62B</w:t>
            </w:r>
          </w:p>
          <w:p w14:paraId="5CCF8EA5" w14:textId="3997A594" w:rsidR="00611A73" w:rsidRPr="007041EC" w:rsidRDefault="00611A73" w:rsidP="00AC7719">
            <w:pPr>
              <w:pStyle w:val="NormalWeb"/>
              <w:spacing w:before="0" w:beforeAutospacing="0" w:after="0" w:afterAutospacing="0"/>
              <w:ind w:left="120" w:right="120"/>
              <w:rPr>
                <w:color w:val="000000"/>
              </w:rPr>
            </w:pPr>
            <w:r w:rsidRPr="00611A73">
              <w:rPr>
                <w:color w:val="000000"/>
              </w:rPr>
              <w:t>RRID:AB_2738472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03F10" w14:textId="6AB5DEA1" w:rsidR="00AC7719" w:rsidRDefault="00AC7719" w:rsidP="00AC7719">
            <w:pPr>
              <w:pStyle w:val="NormalWeb"/>
              <w:spacing w:before="0" w:beforeAutospacing="0" w:after="0" w:afterAutospacing="0"/>
              <w:ind w:right="120"/>
              <w:rPr>
                <w:color w:val="000000"/>
              </w:rPr>
            </w:pPr>
            <w:r>
              <w:rPr>
                <w:color w:val="000000"/>
              </w:rPr>
              <w:t>(</w:t>
            </w:r>
            <w:r w:rsidRPr="007041EC">
              <w:rPr>
                <w:color w:val="000000"/>
              </w:rPr>
              <w:t>1:200-1:400</w:t>
            </w:r>
            <w:r>
              <w:rPr>
                <w:color w:val="000000"/>
              </w:rPr>
              <w:t>)</w:t>
            </w:r>
          </w:p>
        </w:tc>
      </w:tr>
      <w:tr w:rsidR="00AC7719" w:rsidRPr="007041EC" w14:paraId="2EAFF82C"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A72797" w14:textId="77777777" w:rsidR="00AC7719" w:rsidRPr="007041EC" w:rsidRDefault="00AC7719" w:rsidP="00AC7719">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59DBC" w14:textId="77777777" w:rsidR="00AC7719" w:rsidRPr="00206FD4" w:rsidRDefault="00AC7719" w:rsidP="00AC7719">
            <w:pPr>
              <w:pStyle w:val="NormalWeb"/>
              <w:spacing w:before="0" w:beforeAutospacing="0" w:after="0" w:afterAutospacing="0"/>
              <w:ind w:right="120"/>
              <w:rPr>
                <w:rStyle w:val="Emphasis"/>
                <w:i w:val="0"/>
              </w:rPr>
            </w:pPr>
            <w:r w:rsidRPr="00206FD4">
              <w:rPr>
                <w:rStyle w:val="Emphasis"/>
                <w:i w:val="0"/>
              </w:rPr>
              <w:t>BUV395-coupled anti-mouse CD8a</w:t>
            </w:r>
          </w:p>
          <w:p w14:paraId="63A6CDEE" w14:textId="53481A1B" w:rsidR="00AC7719" w:rsidRPr="007041EC" w:rsidRDefault="00AC7719" w:rsidP="00AC7719">
            <w:pPr>
              <w:pStyle w:val="NormalWeb"/>
              <w:spacing w:before="0" w:beforeAutospacing="0" w:after="0" w:afterAutospacing="0"/>
              <w:ind w:right="120"/>
              <w:rPr>
                <w:color w:val="000000"/>
              </w:rPr>
            </w:pPr>
            <w:r w:rsidRPr="00206FD4">
              <w:rPr>
                <w:rStyle w:val="Emphasis"/>
                <w:i w:val="0"/>
              </w:rP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709E4" w14:textId="77777777" w:rsidR="00AC7719" w:rsidRPr="007041EC" w:rsidRDefault="00AC7719" w:rsidP="00AC7719">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AB327" w14:textId="77777777" w:rsidR="00AC7719" w:rsidRDefault="00AC7719" w:rsidP="00AC7719">
            <w:pPr>
              <w:pStyle w:val="NormalWeb"/>
              <w:spacing w:before="0" w:beforeAutospacing="0" w:after="0" w:afterAutospacing="0"/>
              <w:ind w:left="120" w:right="120"/>
              <w:rPr>
                <w:color w:val="000000"/>
              </w:rPr>
            </w:pPr>
            <w:r w:rsidRPr="007041EC">
              <w:rPr>
                <w:color w:val="000000"/>
              </w:rPr>
              <w:t>Clone:53-6.7</w:t>
            </w:r>
          </w:p>
          <w:p w14:paraId="07832EEC" w14:textId="5B7FD61C" w:rsidR="00AC7719" w:rsidRPr="007041EC" w:rsidRDefault="00206FD4" w:rsidP="00AC7719">
            <w:pPr>
              <w:pStyle w:val="NormalWeb"/>
              <w:spacing w:before="0" w:beforeAutospacing="0" w:after="0" w:afterAutospacing="0"/>
              <w:ind w:left="120" w:right="120"/>
              <w:rPr>
                <w:color w:val="000000"/>
              </w:rPr>
            </w:pPr>
            <w:r>
              <w:t xml:space="preserve">RRID: </w:t>
            </w:r>
            <w:r w:rsidR="00AC7719" w:rsidRPr="00AC7719">
              <w:t>AB_2732919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BC4F6" w14:textId="77777777" w:rsidR="00AC7719" w:rsidRPr="007041EC" w:rsidRDefault="00AC7719" w:rsidP="00AC7719">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AC7719" w:rsidRPr="007041EC" w14:paraId="45AAEB38"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D06B8E" w14:textId="77777777" w:rsidR="00AC7719" w:rsidRPr="007041EC" w:rsidRDefault="00AC7719" w:rsidP="00AC7719">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DDB58" w14:textId="77777777" w:rsidR="00AC7719" w:rsidRDefault="00AC7719" w:rsidP="00AC7719">
            <w:pPr>
              <w:pStyle w:val="NormalWeb"/>
              <w:spacing w:before="0" w:beforeAutospacing="0" w:after="0" w:afterAutospacing="0"/>
              <w:ind w:right="120"/>
            </w:pPr>
            <w:r w:rsidRPr="007041EC">
              <w:t xml:space="preserve">AF647-coupled anti-mouse CD64 </w:t>
            </w:r>
          </w:p>
          <w:p w14:paraId="69BAE992" w14:textId="4B6F6DDD" w:rsidR="00AC7719" w:rsidRPr="007041EC" w:rsidRDefault="00AC7719" w:rsidP="00AC7719">
            <w:pPr>
              <w:pStyle w:val="NormalWeb"/>
              <w:spacing w:before="0" w:beforeAutospacing="0" w:after="0" w:afterAutospacing="0"/>
              <w:ind w:right="120"/>
              <w:rPr>
                <w:color w:val="000000"/>
              </w:rPr>
            </w:pPr>
            <w: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F6EB7" w14:textId="77777777" w:rsidR="00AC7719" w:rsidRPr="007041EC" w:rsidRDefault="00AC7719" w:rsidP="00AC7719">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22553" w14:textId="77777777" w:rsidR="00AC7719" w:rsidRDefault="00AC7719" w:rsidP="00AC7719">
            <w:pPr>
              <w:pStyle w:val="NormalWeb"/>
              <w:spacing w:before="0" w:beforeAutospacing="0" w:after="0" w:afterAutospacing="0"/>
              <w:ind w:left="120" w:right="120"/>
              <w:rPr>
                <w:color w:val="000000"/>
              </w:rPr>
            </w:pPr>
            <w:r w:rsidRPr="007041EC">
              <w:rPr>
                <w:color w:val="000000"/>
              </w:rPr>
              <w:t>Clone:X54-5/71</w:t>
            </w:r>
          </w:p>
          <w:p w14:paraId="796732CD" w14:textId="3460F93C" w:rsidR="00206FD4" w:rsidRPr="007041EC" w:rsidRDefault="00206FD4" w:rsidP="00AC7719">
            <w:pPr>
              <w:pStyle w:val="NormalWeb"/>
              <w:spacing w:before="0" w:beforeAutospacing="0" w:after="0" w:afterAutospacing="0"/>
              <w:ind w:left="120" w:right="120"/>
              <w:rPr>
                <w:color w:val="000000"/>
              </w:rPr>
            </w:pPr>
            <w:r w:rsidRPr="00206FD4">
              <w:rPr>
                <w:color w:val="000000"/>
              </w:rPr>
              <w:t>RRID:AB_647120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4D7E4" w14:textId="77777777" w:rsidR="00AC7719" w:rsidRPr="007041EC" w:rsidRDefault="00AC7719" w:rsidP="00AC7719">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AC7719" w:rsidRPr="007041EC" w14:paraId="2E6083B2"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0E8F52" w14:textId="77777777" w:rsidR="00AC7719" w:rsidRPr="007041EC" w:rsidRDefault="00AC7719" w:rsidP="00AC7719">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545D7" w14:textId="77777777" w:rsidR="00AC7719" w:rsidRDefault="00AC7719" w:rsidP="00AC7719">
            <w:pPr>
              <w:pStyle w:val="NormalWeb"/>
              <w:spacing w:before="0" w:beforeAutospacing="0" w:after="0" w:afterAutospacing="0"/>
              <w:ind w:right="120"/>
            </w:pPr>
            <w:r w:rsidRPr="007041EC">
              <w:t xml:space="preserve">PE-Cf594-coupled anti-mouse CD11b </w:t>
            </w:r>
          </w:p>
          <w:p w14:paraId="4E9D1DAC" w14:textId="17EC2BC0" w:rsidR="00DF7706" w:rsidRPr="007041EC" w:rsidRDefault="00DF7706" w:rsidP="00AC7719">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82400" w14:textId="77777777" w:rsidR="00AC7719" w:rsidRPr="007041EC" w:rsidRDefault="00AC7719" w:rsidP="00AC7719">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76700" w14:textId="77777777" w:rsidR="00AC7719" w:rsidRDefault="00AC7719" w:rsidP="00AC7719">
            <w:pPr>
              <w:pStyle w:val="NormalWeb"/>
              <w:spacing w:before="0" w:beforeAutospacing="0" w:after="0" w:afterAutospacing="0"/>
              <w:ind w:left="120" w:right="120"/>
              <w:rPr>
                <w:color w:val="000000"/>
              </w:rPr>
            </w:pPr>
            <w:r w:rsidRPr="007041EC">
              <w:rPr>
                <w:color w:val="000000"/>
              </w:rPr>
              <w:t>Clone:M1/70</w:t>
            </w:r>
          </w:p>
          <w:p w14:paraId="0DDA1002" w14:textId="37B93F9B" w:rsidR="00024D81" w:rsidRPr="007041EC" w:rsidRDefault="00E97A53" w:rsidP="00AC7719">
            <w:pPr>
              <w:pStyle w:val="NormalWeb"/>
              <w:spacing w:before="0" w:beforeAutospacing="0" w:after="0" w:afterAutospacing="0"/>
              <w:ind w:left="120" w:right="120"/>
              <w:rPr>
                <w:color w:val="000000"/>
              </w:rPr>
            </w:pPr>
            <w:r w:rsidRPr="00163AC1">
              <w:rPr>
                <w:color w:val="000000"/>
              </w:rPr>
              <w:t>RRID:</w:t>
            </w:r>
            <w:r w:rsidR="00024D81" w:rsidRPr="00024D81">
              <w:rPr>
                <w:color w:val="000000"/>
              </w:rPr>
              <w:t>AB_11154422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4E7E2" w14:textId="77777777" w:rsidR="00AC7719" w:rsidRPr="007041EC" w:rsidRDefault="00AC7719" w:rsidP="00AC7719">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AC7719" w:rsidRPr="007041EC" w14:paraId="25DC9C49"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A91F27" w14:textId="77777777" w:rsidR="00AC7719" w:rsidRPr="007041EC" w:rsidRDefault="00AC7719" w:rsidP="00AC7719">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1A237" w14:textId="77777777" w:rsidR="00AC7719" w:rsidRDefault="00AC7719" w:rsidP="00AC7719">
            <w:pPr>
              <w:pStyle w:val="NormalWeb"/>
              <w:spacing w:before="0" w:beforeAutospacing="0" w:after="0" w:afterAutospacing="0"/>
              <w:ind w:right="120"/>
            </w:pPr>
            <w:r w:rsidRPr="007041EC">
              <w:t xml:space="preserve">BV786-coupled anti-mouse CD103 </w:t>
            </w:r>
          </w:p>
          <w:p w14:paraId="3E1CF831" w14:textId="6AA5D934" w:rsidR="007833EF" w:rsidRPr="007041EC" w:rsidRDefault="007833EF" w:rsidP="00AC7719">
            <w:pPr>
              <w:pStyle w:val="NormalWeb"/>
              <w:spacing w:before="0" w:beforeAutospacing="0" w:after="0" w:afterAutospacing="0"/>
              <w:ind w:right="120"/>
              <w:rPr>
                <w:color w:val="000000"/>
              </w:rPr>
            </w:pPr>
            <w:r>
              <w:t>Armenian hamster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A49DD" w14:textId="77777777" w:rsidR="00AC7719" w:rsidRPr="007041EC" w:rsidRDefault="00AC7719" w:rsidP="00AC7719">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86048" w14:textId="77777777" w:rsidR="00AC7719" w:rsidRDefault="00AC7719" w:rsidP="00AC7719">
            <w:pPr>
              <w:pStyle w:val="NormalWeb"/>
              <w:spacing w:before="0" w:beforeAutospacing="0" w:after="0" w:afterAutospacing="0"/>
              <w:ind w:left="120" w:right="120"/>
              <w:rPr>
                <w:color w:val="000000"/>
              </w:rPr>
            </w:pPr>
            <w:r w:rsidRPr="007041EC">
              <w:rPr>
                <w:color w:val="000000"/>
              </w:rPr>
              <w:t>Clone:M290</w:t>
            </w:r>
          </w:p>
          <w:p w14:paraId="20A089DD" w14:textId="3A402934" w:rsidR="00024D81" w:rsidRPr="007041EC" w:rsidRDefault="00E97A53" w:rsidP="00AC7719">
            <w:pPr>
              <w:pStyle w:val="NormalWeb"/>
              <w:spacing w:before="0" w:beforeAutospacing="0" w:after="0" w:afterAutospacing="0"/>
              <w:ind w:left="120" w:right="120"/>
              <w:rPr>
                <w:color w:val="000000"/>
              </w:rPr>
            </w:pPr>
            <w:r w:rsidRPr="00163AC1">
              <w:rPr>
                <w:color w:val="000000"/>
              </w:rPr>
              <w:t>RRID:</w:t>
            </w:r>
            <w:r w:rsidR="00024D81" w:rsidRPr="00024D81">
              <w:rPr>
                <w:color w:val="000000"/>
              </w:rPr>
              <w:t>AB_2738744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5B063" w14:textId="77777777" w:rsidR="00AC7719" w:rsidRPr="007041EC" w:rsidRDefault="00AC7719" w:rsidP="00AC7719">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AC7719" w:rsidRPr="007041EC" w14:paraId="23B325FF"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645997" w14:textId="77777777" w:rsidR="00AC7719" w:rsidRPr="007041EC" w:rsidRDefault="00AC7719" w:rsidP="00AC7719">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3DBFB" w14:textId="0F3709A2" w:rsidR="00AC7719" w:rsidRDefault="007833EF" w:rsidP="00AC7719">
            <w:pPr>
              <w:pStyle w:val="NormalWeb"/>
              <w:spacing w:before="0" w:beforeAutospacing="0" w:after="0" w:afterAutospacing="0"/>
              <w:ind w:right="120"/>
            </w:pPr>
            <w:r>
              <w:t>PE</w:t>
            </w:r>
            <w:r w:rsidR="00AC7719" w:rsidRPr="007041EC">
              <w:t xml:space="preserve">-coupled anti-mouse CD86 </w:t>
            </w:r>
          </w:p>
          <w:p w14:paraId="73CDAAC1" w14:textId="01343FC1" w:rsidR="007833EF" w:rsidRPr="007041EC" w:rsidRDefault="007833EF" w:rsidP="00AC7719">
            <w:pPr>
              <w:pStyle w:val="NormalWeb"/>
              <w:spacing w:before="0" w:beforeAutospacing="0" w:after="0" w:afterAutospacing="0"/>
              <w:ind w:right="120"/>
              <w:rPr>
                <w:color w:val="000000"/>
              </w:rPr>
            </w:pPr>
            <w:r>
              <w:t>Rat</w:t>
            </w:r>
            <w:r w:rsidR="00024D81">
              <w:t xml:space="preserv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C9118" w14:textId="77777777" w:rsidR="00AC7719" w:rsidRPr="007041EC" w:rsidRDefault="00AC7719" w:rsidP="00AC7719">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B5AC2" w14:textId="77777777" w:rsidR="00AC7719" w:rsidRDefault="00AC7719" w:rsidP="00AC7719">
            <w:pPr>
              <w:pStyle w:val="NormalWeb"/>
              <w:spacing w:before="0" w:beforeAutospacing="0" w:after="0" w:afterAutospacing="0"/>
              <w:ind w:left="120" w:right="120"/>
              <w:rPr>
                <w:color w:val="000000"/>
              </w:rPr>
            </w:pPr>
            <w:r w:rsidRPr="007041EC">
              <w:rPr>
                <w:color w:val="000000"/>
              </w:rPr>
              <w:t>Clone:GL1</w:t>
            </w:r>
          </w:p>
          <w:p w14:paraId="46F71D9C" w14:textId="74254F15" w:rsidR="00024D81" w:rsidRPr="007041EC" w:rsidRDefault="00E97A53" w:rsidP="00AC7719">
            <w:pPr>
              <w:pStyle w:val="NormalWeb"/>
              <w:spacing w:before="0" w:beforeAutospacing="0" w:after="0" w:afterAutospacing="0"/>
              <w:ind w:left="120" w:right="120"/>
              <w:rPr>
                <w:color w:val="000000"/>
              </w:rPr>
            </w:pPr>
            <w:r w:rsidRPr="00163AC1">
              <w:rPr>
                <w:color w:val="000000"/>
              </w:rPr>
              <w:t>RRID:</w:t>
            </w:r>
            <w:r w:rsidR="00024D81" w:rsidRPr="00024D81">
              <w:rPr>
                <w:color w:val="000000"/>
              </w:rPr>
              <w:t>AB_394994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7C5FD" w14:textId="77777777" w:rsidR="00AC7719" w:rsidRPr="007041EC" w:rsidRDefault="00AC7719" w:rsidP="00AC7719">
            <w:pPr>
              <w:pStyle w:val="NormalWeb"/>
              <w:spacing w:before="0" w:beforeAutospacing="0" w:after="0" w:afterAutospacing="0"/>
              <w:ind w:right="120"/>
              <w:rPr>
                <w:color w:val="000000"/>
              </w:rPr>
            </w:pPr>
            <w:r>
              <w:rPr>
                <w:color w:val="000000"/>
              </w:rPr>
              <w:t>(</w:t>
            </w:r>
            <w:r w:rsidRPr="007041EC">
              <w:rPr>
                <w:color w:val="000000"/>
              </w:rPr>
              <w:t>1:300</w:t>
            </w:r>
            <w:r>
              <w:rPr>
                <w:color w:val="000000"/>
              </w:rPr>
              <w:t>)</w:t>
            </w:r>
          </w:p>
        </w:tc>
      </w:tr>
      <w:tr w:rsidR="007833EF" w:rsidRPr="007041EC" w14:paraId="670E1D9E"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FC80B3" w14:textId="13AF9A12"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64F3F" w14:textId="77786400" w:rsidR="007833EF" w:rsidRDefault="007833EF" w:rsidP="007833EF">
            <w:pPr>
              <w:pStyle w:val="NormalWeb"/>
              <w:spacing w:before="0" w:beforeAutospacing="0" w:after="0" w:afterAutospacing="0"/>
              <w:ind w:right="120"/>
            </w:pPr>
            <w:r w:rsidRPr="007041EC">
              <w:t xml:space="preserve">BV510-coupled anti-mouse CD86 </w:t>
            </w:r>
          </w:p>
          <w:p w14:paraId="39E2303D" w14:textId="135578B6" w:rsidR="007833EF" w:rsidRPr="007041EC" w:rsidRDefault="007833EF" w:rsidP="007833EF">
            <w:pPr>
              <w:pStyle w:val="NormalWeb"/>
              <w:spacing w:before="0" w:beforeAutospacing="0" w:after="0" w:afterAutospacing="0"/>
              <w:ind w:right="120"/>
            </w:pPr>
            <w:r>
              <w:t>Rat</w:t>
            </w:r>
            <w:r w:rsidR="00024D81">
              <w:t xml:space="preserv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16C80" w14:textId="3EC836CF" w:rsidR="007833EF" w:rsidRPr="007041EC" w:rsidRDefault="007833EF" w:rsidP="007833EF">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C3643" w14:textId="77777777" w:rsidR="007833EF" w:rsidRDefault="007833EF" w:rsidP="007833EF">
            <w:pPr>
              <w:pStyle w:val="NormalWeb"/>
              <w:spacing w:before="0" w:beforeAutospacing="0" w:after="0" w:afterAutospacing="0"/>
              <w:ind w:left="120" w:right="120"/>
              <w:rPr>
                <w:color w:val="000000"/>
              </w:rPr>
            </w:pPr>
            <w:r w:rsidRPr="007041EC">
              <w:rPr>
                <w:color w:val="000000"/>
              </w:rPr>
              <w:t>Clone:GL1</w:t>
            </w:r>
          </w:p>
          <w:p w14:paraId="758C4A41" w14:textId="6D345C29" w:rsidR="00024D81" w:rsidRPr="007041EC" w:rsidRDefault="00E97A53" w:rsidP="007833EF">
            <w:pPr>
              <w:pStyle w:val="NormalWeb"/>
              <w:spacing w:before="0" w:beforeAutospacing="0" w:after="0" w:afterAutospacing="0"/>
              <w:ind w:left="120" w:right="120"/>
              <w:rPr>
                <w:color w:val="000000"/>
              </w:rPr>
            </w:pPr>
            <w:r w:rsidRPr="00163AC1">
              <w:rPr>
                <w:color w:val="000000"/>
              </w:rPr>
              <w:t>RRID:</w:t>
            </w:r>
            <w:r w:rsidR="00024D81" w:rsidRPr="00024D81">
              <w:rPr>
                <w:color w:val="000000"/>
              </w:rPr>
              <w:t>AB_2737991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09A510" w14:textId="5F9957CA" w:rsidR="007833EF" w:rsidRDefault="007833EF" w:rsidP="007833EF">
            <w:pPr>
              <w:pStyle w:val="NormalWeb"/>
              <w:spacing w:before="0" w:beforeAutospacing="0" w:after="0" w:afterAutospacing="0"/>
              <w:ind w:right="120"/>
              <w:rPr>
                <w:color w:val="000000"/>
              </w:rPr>
            </w:pPr>
            <w:r>
              <w:rPr>
                <w:color w:val="000000"/>
              </w:rPr>
              <w:t>(</w:t>
            </w:r>
            <w:r w:rsidRPr="007041EC">
              <w:rPr>
                <w:color w:val="000000"/>
              </w:rPr>
              <w:t>1:300</w:t>
            </w:r>
            <w:r>
              <w:rPr>
                <w:color w:val="000000"/>
              </w:rPr>
              <w:t>)</w:t>
            </w:r>
          </w:p>
        </w:tc>
      </w:tr>
      <w:tr w:rsidR="007833EF" w:rsidRPr="007041EC" w14:paraId="6260CE7C"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C56C1F"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4F199" w14:textId="77777777" w:rsidR="007833EF" w:rsidRDefault="007833EF" w:rsidP="007833EF">
            <w:pPr>
              <w:pStyle w:val="NormalWeb"/>
              <w:spacing w:before="0" w:beforeAutospacing="0" w:after="0" w:afterAutospacing="0"/>
              <w:ind w:right="120"/>
            </w:pPr>
            <w:r w:rsidRPr="007041EC">
              <w:t xml:space="preserve">APC-AF780-coupled anti-mouse PD1 </w:t>
            </w:r>
          </w:p>
          <w:p w14:paraId="72D1BBD9" w14:textId="5C85F391" w:rsidR="007833EF" w:rsidRPr="007041EC" w:rsidRDefault="007833EF" w:rsidP="007833EF">
            <w:pPr>
              <w:pStyle w:val="NormalWeb"/>
              <w:spacing w:before="0" w:beforeAutospacing="0" w:after="0" w:afterAutospacing="0"/>
              <w:ind w:right="120"/>
              <w:rPr>
                <w:color w:val="000000"/>
              </w:rPr>
            </w:pPr>
            <w:r>
              <w:t>Armenian Hamster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064D2"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5D603" w14:textId="77777777" w:rsidR="007833EF" w:rsidRDefault="007833EF" w:rsidP="007833EF">
            <w:pPr>
              <w:pStyle w:val="NormalWeb"/>
              <w:spacing w:before="0" w:beforeAutospacing="0" w:after="0" w:afterAutospacing="0"/>
              <w:ind w:left="120" w:right="120"/>
              <w:rPr>
                <w:color w:val="000000"/>
              </w:rPr>
            </w:pPr>
            <w:r w:rsidRPr="007041EC">
              <w:rPr>
                <w:color w:val="000000"/>
              </w:rPr>
              <w:t>Clone:J43</w:t>
            </w:r>
          </w:p>
          <w:p w14:paraId="3CC8C932" w14:textId="3420C505"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60287A">
              <w:rPr>
                <w:color w:val="000000"/>
              </w:rPr>
              <w:t>AB_2574001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B5535"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7833EF" w:rsidRPr="007041EC" w14:paraId="1A90634D"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DE4B2E"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89783" w14:textId="7FD09A31" w:rsidR="007833EF" w:rsidRDefault="007833EF" w:rsidP="007833EF">
            <w:pPr>
              <w:pStyle w:val="NormalWeb"/>
              <w:spacing w:before="0" w:beforeAutospacing="0" w:after="0" w:afterAutospacing="0"/>
              <w:ind w:right="120"/>
            </w:pPr>
            <w:r w:rsidRPr="007041EC">
              <w:t>APC</w:t>
            </w:r>
            <w:r w:rsidR="00977EA6">
              <w:t>-c</w:t>
            </w:r>
            <w:r w:rsidRPr="007041EC">
              <w:t xml:space="preserve">oupled anti-mouse Foxp3 </w:t>
            </w:r>
          </w:p>
          <w:p w14:paraId="08F6FF47" w14:textId="7113442F" w:rsidR="007833EF" w:rsidRPr="007041EC" w:rsidRDefault="007833EF"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BF8EC"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3FCD6" w14:textId="77777777" w:rsidR="007833EF" w:rsidRDefault="007833EF" w:rsidP="007833EF">
            <w:pPr>
              <w:pStyle w:val="NormalWeb"/>
              <w:spacing w:before="0" w:beforeAutospacing="0" w:after="0" w:afterAutospacing="0"/>
              <w:ind w:left="120" w:right="120"/>
              <w:rPr>
                <w:color w:val="000000"/>
              </w:rPr>
            </w:pPr>
            <w:r w:rsidRPr="007041EC">
              <w:rPr>
                <w:color w:val="000000"/>
              </w:rPr>
              <w:t>Clone:FJK-16S</w:t>
            </w:r>
          </w:p>
          <w:p w14:paraId="0E793D12" w14:textId="6232DFEB"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8E1375">
              <w:rPr>
                <w:color w:val="000000"/>
                <w:lang w:val="en"/>
              </w:rPr>
              <w:t>AB_469457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88C04"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1:100-1:200</w:t>
            </w:r>
            <w:r>
              <w:rPr>
                <w:color w:val="000000"/>
              </w:rPr>
              <w:t>)</w:t>
            </w:r>
          </w:p>
        </w:tc>
      </w:tr>
      <w:tr w:rsidR="007833EF" w:rsidRPr="007041EC" w14:paraId="58F31FCF"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3E3F64"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61E41" w14:textId="77777777" w:rsidR="007833EF" w:rsidRDefault="007833EF" w:rsidP="007833EF">
            <w:pPr>
              <w:pStyle w:val="NormalWeb"/>
              <w:spacing w:before="0" w:beforeAutospacing="0" w:after="0" w:afterAutospacing="0"/>
              <w:ind w:right="120"/>
            </w:pPr>
            <w:r>
              <w:t xml:space="preserve">AF488 </w:t>
            </w:r>
            <w:r w:rsidRPr="007041EC">
              <w:t xml:space="preserve">coupled anti-mouse Ki67 </w:t>
            </w:r>
          </w:p>
          <w:p w14:paraId="5F129E91" w14:textId="3F177270" w:rsidR="007833EF" w:rsidRPr="007041EC" w:rsidRDefault="007833EF"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A0634"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E1AEE" w14:textId="77777777" w:rsidR="007833EF" w:rsidRDefault="007833EF" w:rsidP="007833EF">
            <w:pPr>
              <w:pStyle w:val="NormalWeb"/>
              <w:spacing w:before="0" w:beforeAutospacing="0" w:after="0" w:afterAutospacing="0"/>
              <w:ind w:left="120" w:right="120"/>
              <w:rPr>
                <w:color w:val="000000"/>
              </w:rPr>
            </w:pPr>
            <w:r w:rsidRPr="007041EC">
              <w:rPr>
                <w:color w:val="000000"/>
              </w:rPr>
              <w:t>Clone:SolA15</w:t>
            </w:r>
          </w:p>
          <w:p w14:paraId="60ACD773" w14:textId="3680E8B0"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3E2E39">
              <w:rPr>
                <w:color w:val="000000"/>
                <w:lang w:val="en"/>
              </w:rPr>
              <w:t>AB_2802330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23975"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7833EF" w:rsidRPr="007041EC" w14:paraId="378097A0"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711086" w14:textId="776DF043"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2987A" w14:textId="77777777" w:rsidR="007833EF" w:rsidRDefault="007833EF" w:rsidP="007833EF">
            <w:pPr>
              <w:pStyle w:val="NormalWeb"/>
              <w:spacing w:before="0" w:beforeAutospacing="0" w:after="0" w:afterAutospacing="0"/>
              <w:ind w:right="120"/>
            </w:pPr>
            <w:r w:rsidRPr="007041EC">
              <w:t>AF700-coupled anti-mouse Ki67</w:t>
            </w:r>
          </w:p>
          <w:p w14:paraId="66939FB9" w14:textId="4A3B8F45" w:rsidR="007833EF" w:rsidRPr="007041EC" w:rsidRDefault="007833EF" w:rsidP="007833EF">
            <w:pPr>
              <w:pStyle w:val="NormalWeb"/>
              <w:spacing w:before="0" w:beforeAutospacing="0" w:after="0" w:afterAutospacing="0"/>
              <w:ind w:right="120"/>
            </w:pPr>
            <w:r>
              <w:t>Rat monoclonal</w:t>
            </w:r>
            <w:r w:rsidRPr="007041EC">
              <w:t xml:space="preserve">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35B24" w14:textId="5CE83EF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7BA76" w14:textId="77777777" w:rsidR="007833EF" w:rsidRDefault="007833EF" w:rsidP="007833EF">
            <w:pPr>
              <w:pStyle w:val="NormalWeb"/>
              <w:spacing w:before="0" w:beforeAutospacing="0" w:after="0" w:afterAutospacing="0"/>
              <w:ind w:left="120" w:right="120"/>
              <w:rPr>
                <w:color w:val="000000"/>
              </w:rPr>
            </w:pPr>
            <w:r w:rsidRPr="007041EC">
              <w:rPr>
                <w:color w:val="000000"/>
              </w:rPr>
              <w:t>Clone:SolA15</w:t>
            </w:r>
          </w:p>
          <w:p w14:paraId="26AC533D" w14:textId="38158F97"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3E2E39">
              <w:rPr>
                <w:color w:val="000000"/>
              </w:rPr>
              <w:t>AB_2637480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218DD" w14:textId="118517AA" w:rsidR="007833EF" w:rsidRDefault="007833EF" w:rsidP="007833EF">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7833EF" w:rsidRPr="007041EC" w14:paraId="31D99DBA"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182E08" w14:textId="77777777" w:rsidR="007833EF" w:rsidRPr="007041EC" w:rsidRDefault="007833EF" w:rsidP="007833EF">
            <w:pPr>
              <w:pStyle w:val="NormalWeb"/>
              <w:spacing w:before="0" w:beforeAutospacing="0" w:after="0" w:afterAutospacing="0"/>
              <w:ind w:right="120"/>
              <w:rPr>
                <w:color w:val="000000"/>
              </w:rPr>
            </w:pPr>
            <w:r w:rsidRPr="007041EC">
              <w:rPr>
                <w:color w:val="000000"/>
              </w:rPr>
              <w:lastRenderedPageBreak/>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6CC9F" w14:textId="77777777" w:rsidR="007833EF" w:rsidRDefault="007833EF" w:rsidP="007833EF">
            <w:pPr>
              <w:pStyle w:val="NormalWeb"/>
              <w:spacing w:before="0" w:beforeAutospacing="0" w:after="0" w:afterAutospacing="0"/>
              <w:ind w:right="120"/>
            </w:pPr>
            <w:r w:rsidRPr="007041EC">
              <w:t xml:space="preserve">Biotin-coupled anti-mouse Gr1 </w:t>
            </w:r>
          </w:p>
          <w:p w14:paraId="74AA969C" w14:textId="4D658BE7" w:rsidR="007833EF" w:rsidRPr="007041EC" w:rsidRDefault="007833EF"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0D73C"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C8949" w14:textId="77777777" w:rsidR="007833EF" w:rsidRDefault="007833EF" w:rsidP="007833EF">
            <w:pPr>
              <w:pStyle w:val="NormalWeb"/>
              <w:spacing w:before="0" w:beforeAutospacing="0" w:after="0" w:afterAutospacing="0"/>
              <w:ind w:left="120" w:right="120"/>
              <w:rPr>
                <w:color w:val="000000"/>
              </w:rPr>
            </w:pPr>
            <w:r w:rsidRPr="007041EC">
              <w:rPr>
                <w:color w:val="000000"/>
              </w:rPr>
              <w:t>Clone:RB6-8C5</w:t>
            </w:r>
          </w:p>
          <w:p w14:paraId="512DED3E" w14:textId="19AB51E7"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3E2E39">
              <w:rPr>
                <w:color w:val="000000"/>
                <w:lang w:val="en"/>
              </w:rPr>
              <w:t>AB_466800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33232"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7833EF" w:rsidRPr="007041EC" w14:paraId="5AC11746"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84C230"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80648" w14:textId="77777777" w:rsidR="007833EF" w:rsidRDefault="007833EF" w:rsidP="007833EF">
            <w:pPr>
              <w:pStyle w:val="NormalWeb"/>
              <w:spacing w:before="0" w:beforeAutospacing="0" w:after="0" w:afterAutospacing="0"/>
              <w:ind w:right="120"/>
            </w:pPr>
            <w:r w:rsidRPr="007041EC">
              <w:t xml:space="preserve">eF450-coupled anti-mouse CD38 </w:t>
            </w:r>
          </w:p>
          <w:p w14:paraId="741A6834" w14:textId="210CDD68" w:rsidR="007833EF" w:rsidRPr="007041EC" w:rsidRDefault="007833EF"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C78A5"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1D260" w14:textId="77777777" w:rsidR="007833EF" w:rsidRDefault="007833EF" w:rsidP="007833EF">
            <w:pPr>
              <w:pStyle w:val="NormalWeb"/>
              <w:spacing w:before="0" w:beforeAutospacing="0" w:after="0" w:afterAutospacing="0"/>
              <w:ind w:left="120" w:right="120"/>
              <w:rPr>
                <w:color w:val="000000"/>
              </w:rPr>
            </w:pPr>
            <w:r w:rsidRPr="007041EC">
              <w:rPr>
                <w:color w:val="000000"/>
              </w:rPr>
              <w:t>Clone:90</w:t>
            </w:r>
          </w:p>
          <w:p w14:paraId="434D1F31" w14:textId="7D2A312A"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3E2E39">
              <w:rPr>
                <w:color w:val="000000"/>
                <w:lang w:val="en"/>
              </w:rPr>
              <w:t>AB_11218302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27F0F"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1:400</w:t>
            </w:r>
            <w:r>
              <w:rPr>
                <w:color w:val="000000"/>
              </w:rPr>
              <w:t>)</w:t>
            </w:r>
          </w:p>
        </w:tc>
      </w:tr>
      <w:tr w:rsidR="007833EF" w:rsidRPr="007041EC" w14:paraId="4835F6A0"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A6B471"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C4DC6" w14:textId="77777777" w:rsidR="007833EF" w:rsidRDefault="007833EF" w:rsidP="007833EF">
            <w:pPr>
              <w:pStyle w:val="NormalWeb"/>
              <w:spacing w:before="0" w:beforeAutospacing="0" w:after="0" w:afterAutospacing="0"/>
              <w:ind w:right="120"/>
            </w:pPr>
            <w:r w:rsidRPr="007041EC">
              <w:t xml:space="preserve">PerCp-Cy5.5-coupled anti-mouse CD172a </w:t>
            </w:r>
          </w:p>
          <w:p w14:paraId="62653A73" w14:textId="49BB3C95" w:rsidR="00192726" w:rsidRPr="007041EC" w:rsidRDefault="00192726"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04117" w14:textId="0B1C68E3" w:rsidR="00192726" w:rsidRPr="00192726" w:rsidRDefault="00192726" w:rsidP="007833EF">
            <w:pPr>
              <w:pStyle w:val="NormalWeb"/>
              <w:spacing w:before="0" w:beforeAutospacing="0" w:after="0" w:afterAutospacing="0"/>
              <w:ind w:left="120" w:right="120"/>
              <w:rPr>
                <w:color w:val="000000"/>
              </w:rPr>
            </w:pPr>
            <w:proofErr w:type="spellStart"/>
            <w:r w:rsidRPr="00192726">
              <w:rPr>
                <w:color w:val="000000"/>
              </w:rPr>
              <w:t>Biolegend</w:t>
            </w:r>
            <w:proofErr w:type="spellEnd"/>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80186" w14:textId="77777777" w:rsidR="007833EF" w:rsidRDefault="007833EF" w:rsidP="007833EF">
            <w:pPr>
              <w:pStyle w:val="NormalWeb"/>
              <w:spacing w:before="0" w:beforeAutospacing="0" w:after="0" w:afterAutospacing="0"/>
              <w:ind w:left="120" w:right="120"/>
              <w:rPr>
                <w:color w:val="000000"/>
              </w:rPr>
            </w:pPr>
            <w:r w:rsidRPr="007041EC">
              <w:rPr>
                <w:color w:val="000000"/>
              </w:rPr>
              <w:t>Clone:P84</w:t>
            </w:r>
          </w:p>
          <w:p w14:paraId="334DFE1A" w14:textId="137266E7"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192726" w:rsidRPr="00192726">
              <w:rPr>
                <w:color w:val="000000"/>
              </w:rPr>
              <w:t>AB_2563547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9F0C1"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7833EF" w:rsidRPr="007041EC" w14:paraId="1C6D0E77"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434226"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AEFFF" w14:textId="77777777" w:rsidR="007833EF" w:rsidRDefault="007833EF" w:rsidP="007833EF">
            <w:pPr>
              <w:pStyle w:val="NormalWeb"/>
              <w:spacing w:before="0" w:beforeAutospacing="0" w:after="0" w:afterAutospacing="0"/>
              <w:ind w:right="120"/>
            </w:pPr>
            <w:r w:rsidRPr="007041EC">
              <w:t xml:space="preserve">eF450-coupled anti-mouse CD24 </w:t>
            </w:r>
          </w:p>
          <w:p w14:paraId="044D8679" w14:textId="690A71CC" w:rsidR="007833EF" w:rsidRPr="007041EC" w:rsidRDefault="007833EF"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C7B31"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7F7F8" w14:textId="77777777" w:rsidR="007833EF" w:rsidRDefault="007833EF" w:rsidP="007833EF">
            <w:pPr>
              <w:pStyle w:val="NormalWeb"/>
              <w:spacing w:before="0" w:beforeAutospacing="0" w:after="0" w:afterAutospacing="0"/>
              <w:ind w:left="120" w:right="120"/>
              <w:rPr>
                <w:color w:val="000000"/>
              </w:rPr>
            </w:pPr>
            <w:r w:rsidRPr="007041EC">
              <w:rPr>
                <w:color w:val="000000"/>
              </w:rPr>
              <w:t>Clone:M1/69</w:t>
            </w:r>
          </w:p>
          <w:p w14:paraId="1E7ED939" w14:textId="353F09E0"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3F6F5C">
              <w:rPr>
                <w:color w:val="000000"/>
                <w:lang w:val="en"/>
              </w:rPr>
              <w:t>AB_1311169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0320F"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1:500</w:t>
            </w:r>
            <w:r>
              <w:rPr>
                <w:color w:val="000000"/>
              </w:rPr>
              <w:t>)</w:t>
            </w:r>
          </w:p>
        </w:tc>
      </w:tr>
      <w:tr w:rsidR="007833EF" w:rsidRPr="007041EC" w14:paraId="32778D95"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D0BABB"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45D6F" w14:textId="5E3D0D64" w:rsidR="007833EF" w:rsidRDefault="007833EF" w:rsidP="007833EF">
            <w:pPr>
              <w:pStyle w:val="NormalWeb"/>
              <w:spacing w:before="0" w:beforeAutospacing="0" w:after="0" w:afterAutospacing="0"/>
              <w:ind w:right="120"/>
            </w:pPr>
            <w:r>
              <w:t>APC-AF78</w:t>
            </w:r>
            <w:r w:rsidRPr="007041EC">
              <w:t>0-coupled anti-mouse CD11c</w:t>
            </w:r>
          </w:p>
          <w:p w14:paraId="4898670F" w14:textId="257CE7DA" w:rsidR="007833EF" w:rsidRPr="007041EC" w:rsidRDefault="007833EF" w:rsidP="007833EF">
            <w:pPr>
              <w:pStyle w:val="NormalWeb"/>
              <w:spacing w:before="0" w:beforeAutospacing="0" w:after="0" w:afterAutospacing="0"/>
              <w:ind w:right="120"/>
              <w:rPr>
                <w:color w:val="000000"/>
              </w:rPr>
            </w:pPr>
            <w:r>
              <w:t>Armenian hamster monoclonal</w:t>
            </w:r>
            <w:r w:rsidRPr="007041EC">
              <w:t xml:space="preserve">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67D19"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DC28A" w14:textId="786FE7CC" w:rsidR="007833EF" w:rsidRPr="007833EF" w:rsidRDefault="007833EF" w:rsidP="007833EF">
            <w:pPr>
              <w:pStyle w:val="NormalWeb"/>
              <w:spacing w:before="0" w:beforeAutospacing="0" w:after="0" w:afterAutospacing="0"/>
              <w:ind w:left="120" w:right="120"/>
              <w:rPr>
                <w:color w:val="000000"/>
              </w:rPr>
            </w:pPr>
            <w:r w:rsidRPr="007041EC">
              <w:rPr>
                <w:color w:val="000000"/>
              </w:rPr>
              <w:t>Clone:N418</w:t>
            </w:r>
          </w:p>
          <w:p w14:paraId="08E9E8F9" w14:textId="41CF766E"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7833EF">
              <w:rPr>
                <w:color w:val="000000"/>
                <w:lang w:val="en"/>
              </w:rPr>
              <w:t>AB_1548652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B577A"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7833EF" w:rsidRPr="007041EC" w14:paraId="6BDE21E1"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8074A7" w14:textId="17EED41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C62EB" w14:textId="77777777" w:rsidR="007833EF" w:rsidRDefault="007833EF" w:rsidP="007833EF">
            <w:pPr>
              <w:pStyle w:val="NormalWeb"/>
              <w:spacing w:before="0" w:beforeAutospacing="0" w:after="0" w:afterAutospacing="0"/>
              <w:ind w:right="120"/>
            </w:pPr>
            <w:r>
              <w:t>APC</w:t>
            </w:r>
            <w:r w:rsidRPr="007041EC">
              <w:t>-coupled anti-mouse CD11c</w:t>
            </w:r>
          </w:p>
          <w:p w14:paraId="2E0812E5" w14:textId="389A4A3C" w:rsidR="007833EF" w:rsidRPr="007041EC" w:rsidRDefault="007833EF" w:rsidP="007833EF">
            <w:pPr>
              <w:pStyle w:val="NormalWeb"/>
              <w:spacing w:before="0" w:beforeAutospacing="0" w:after="0" w:afterAutospacing="0"/>
              <w:ind w:right="120"/>
            </w:pPr>
            <w:r>
              <w:t>Armenian hamster monoclonal</w:t>
            </w:r>
            <w:r w:rsidRPr="007041EC">
              <w:t xml:space="preserve">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9A826" w14:textId="1FE3D2CB"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79DAC9" w14:textId="77777777" w:rsidR="007833EF" w:rsidRDefault="007833EF" w:rsidP="007833EF">
            <w:pPr>
              <w:pStyle w:val="NormalWeb"/>
              <w:spacing w:before="0" w:beforeAutospacing="0" w:after="0" w:afterAutospacing="0"/>
              <w:ind w:left="120" w:right="120"/>
              <w:rPr>
                <w:color w:val="000000"/>
              </w:rPr>
            </w:pPr>
            <w:r w:rsidRPr="007041EC">
              <w:rPr>
                <w:color w:val="000000"/>
              </w:rPr>
              <w:t>Clone:N418</w:t>
            </w:r>
          </w:p>
          <w:p w14:paraId="01445BD4" w14:textId="22394641"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8C1274">
              <w:rPr>
                <w:color w:val="000000"/>
              </w:rPr>
              <w:t>AB_469346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372F6" w14:textId="4C0F6CB0" w:rsidR="007833EF" w:rsidRDefault="007833EF" w:rsidP="007833EF">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7833EF" w:rsidRPr="007041EC" w14:paraId="090A2F2C"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7F51B1"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C301F" w14:textId="616B1907" w:rsidR="007833EF" w:rsidRDefault="007833EF" w:rsidP="007833EF">
            <w:pPr>
              <w:pStyle w:val="NormalWeb"/>
              <w:spacing w:before="0" w:beforeAutospacing="0" w:after="0" w:afterAutospacing="0"/>
              <w:ind w:right="120"/>
            </w:pPr>
            <w:r w:rsidRPr="007041EC">
              <w:t xml:space="preserve">APC-coupled anti-mouse CD80 </w:t>
            </w:r>
          </w:p>
          <w:p w14:paraId="426DAE7F" w14:textId="4B8899C0" w:rsidR="007833EF" w:rsidRPr="007041EC" w:rsidRDefault="007833EF" w:rsidP="007833EF">
            <w:pPr>
              <w:pStyle w:val="NormalWeb"/>
              <w:spacing w:before="0" w:beforeAutospacing="0" w:after="0" w:afterAutospacing="0"/>
              <w:ind w:right="120"/>
              <w:rPr>
                <w:color w:val="000000"/>
              </w:rPr>
            </w:pPr>
            <w:r>
              <w:t>Armenian hamster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C04A6"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33F0A" w14:textId="77777777" w:rsidR="007833EF" w:rsidRDefault="007833EF" w:rsidP="007833EF">
            <w:pPr>
              <w:pStyle w:val="NormalWeb"/>
              <w:spacing w:before="0" w:beforeAutospacing="0" w:after="0" w:afterAutospacing="0"/>
              <w:ind w:left="120" w:right="120"/>
              <w:rPr>
                <w:color w:val="000000"/>
              </w:rPr>
            </w:pPr>
            <w:r w:rsidRPr="007041EC">
              <w:rPr>
                <w:color w:val="000000"/>
              </w:rPr>
              <w:t>Clone:16-10A1</w:t>
            </w:r>
          </w:p>
          <w:p w14:paraId="21DB04DC" w14:textId="15AFB5EA"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8C1274">
              <w:rPr>
                <w:color w:val="000000"/>
              </w:rPr>
              <w:t>AB_469417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63A5F"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1:300</w:t>
            </w:r>
            <w:r>
              <w:rPr>
                <w:color w:val="000000"/>
              </w:rPr>
              <w:t>)</w:t>
            </w:r>
          </w:p>
        </w:tc>
      </w:tr>
      <w:tr w:rsidR="007833EF" w:rsidRPr="007041EC" w14:paraId="31A50988"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B43637" w14:textId="293FDF0E"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CE2BF" w14:textId="0DDE1CDE" w:rsidR="007833EF" w:rsidRDefault="007833EF" w:rsidP="007833EF">
            <w:pPr>
              <w:pStyle w:val="NormalWeb"/>
              <w:spacing w:before="0" w:beforeAutospacing="0" w:after="0" w:afterAutospacing="0"/>
              <w:ind w:right="120"/>
            </w:pPr>
            <w:r>
              <w:t>PE-Cy5</w:t>
            </w:r>
            <w:r w:rsidRPr="007041EC">
              <w:t xml:space="preserve">-coupled anti-mouse CD80 </w:t>
            </w:r>
          </w:p>
          <w:p w14:paraId="0890CD0D" w14:textId="107377E1" w:rsidR="007833EF" w:rsidRPr="007041EC" w:rsidRDefault="007833EF" w:rsidP="007833EF">
            <w:pPr>
              <w:pStyle w:val="NormalWeb"/>
              <w:spacing w:before="0" w:beforeAutospacing="0" w:after="0" w:afterAutospacing="0"/>
              <w:ind w:right="120"/>
            </w:pPr>
            <w:r>
              <w:t>Armenian hamster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722DF" w14:textId="38CAB8F2"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7728B" w14:textId="77777777" w:rsidR="007833EF" w:rsidRDefault="007833EF" w:rsidP="007833EF">
            <w:pPr>
              <w:pStyle w:val="NormalWeb"/>
              <w:spacing w:before="0" w:beforeAutospacing="0" w:after="0" w:afterAutospacing="0"/>
              <w:ind w:left="120" w:right="120"/>
              <w:rPr>
                <w:color w:val="000000"/>
              </w:rPr>
            </w:pPr>
            <w:r w:rsidRPr="007041EC">
              <w:rPr>
                <w:color w:val="000000"/>
              </w:rPr>
              <w:t>Clone:16-10A1</w:t>
            </w:r>
          </w:p>
          <w:p w14:paraId="30A192DD" w14:textId="538D5448"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8C1274">
              <w:rPr>
                <w:color w:val="000000"/>
                <w:lang w:val="en"/>
              </w:rPr>
              <w:t>AB_468774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BF78F" w14:textId="507411B9" w:rsidR="007833EF" w:rsidRDefault="007833EF" w:rsidP="007833EF">
            <w:pPr>
              <w:pStyle w:val="NormalWeb"/>
              <w:spacing w:before="0" w:beforeAutospacing="0" w:after="0" w:afterAutospacing="0"/>
              <w:ind w:right="120"/>
              <w:rPr>
                <w:color w:val="000000"/>
              </w:rPr>
            </w:pPr>
            <w:r>
              <w:rPr>
                <w:color w:val="000000"/>
              </w:rPr>
              <w:t>(</w:t>
            </w:r>
            <w:r w:rsidRPr="007041EC">
              <w:rPr>
                <w:color w:val="000000"/>
              </w:rPr>
              <w:t>1:300</w:t>
            </w:r>
            <w:r>
              <w:rPr>
                <w:color w:val="000000"/>
              </w:rPr>
              <w:t>)</w:t>
            </w:r>
          </w:p>
        </w:tc>
      </w:tr>
      <w:tr w:rsidR="007833EF" w:rsidRPr="007041EC" w14:paraId="2C02D0FC"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C06A99"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801AE" w14:textId="77777777" w:rsidR="007833EF" w:rsidRDefault="007833EF" w:rsidP="007833EF">
            <w:pPr>
              <w:pStyle w:val="NormalWeb"/>
              <w:spacing w:before="0" w:beforeAutospacing="0" w:after="0" w:afterAutospacing="0"/>
              <w:ind w:right="120"/>
            </w:pPr>
            <w:r w:rsidRPr="007041EC">
              <w:t xml:space="preserve">PerCp-Cy5.5-coupled anti-mouse CD45.2 </w:t>
            </w:r>
          </w:p>
          <w:p w14:paraId="7EC65196" w14:textId="1758835C" w:rsidR="007833EF" w:rsidRPr="007041EC" w:rsidRDefault="007833EF" w:rsidP="007833EF">
            <w:pPr>
              <w:pStyle w:val="NormalWeb"/>
              <w:spacing w:before="0" w:beforeAutospacing="0" w:after="0" w:afterAutospacing="0"/>
              <w:ind w:right="120"/>
              <w:rPr>
                <w:color w:val="000000"/>
              </w:rPr>
            </w:pPr>
            <w: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4D7D0"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9CF85" w14:textId="77777777" w:rsidR="007833EF" w:rsidRDefault="007833EF" w:rsidP="007833EF">
            <w:pPr>
              <w:pStyle w:val="NormalWeb"/>
              <w:spacing w:before="0" w:beforeAutospacing="0" w:after="0" w:afterAutospacing="0"/>
              <w:ind w:left="120" w:right="120"/>
              <w:rPr>
                <w:color w:val="000000"/>
              </w:rPr>
            </w:pPr>
            <w:r w:rsidRPr="007041EC">
              <w:rPr>
                <w:color w:val="000000"/>
              </w:rPr>
              <w:t>Clone:104</w:t>
            </w:r>
          </w:p>
          <w:p w14:paraId="1B4804D5" w14:textId="7CAEF12F"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8C1274">
              <w:rPr>
                <w:color w:val="000000"/>
                <w:lang w:val="en"/>
              </w:rPr>
              <w:t>AB_953590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E10AF"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7833EF" w:rsidRPr="007041EC" w14:paraId="6773B41B"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180AFF"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64F7A" w14:textId="77777777" w:rsidR="007833EF" w:rsidRDefault="007833EF" w:rsidP="007833EF">
            <w:pPr>
              <w:pStyle w:val="NormalWeb"/>
              <w:spacing w:before="0" w:beforeAutospacing="0" w:after="0" w:afterAutospacing="0"/>
              <w:ind w:right="120"/>
            </w:pPr>
            <w:r w:rsidRPr="007041EC">
              <w:t xml:space="preserve">AF700-coupled anti-mouse MHC-II </w:t>
            </w:r>
          </w:p>
          <w:p w14:paraId="4C6A9BFF" w14:textId="305397B5" w:rsidR="007833EF" w:rsidRPr="007041EC" w:rsidRDefault="007833EF"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EF6ACB"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41B9B" w14:textId="77777777" w:rsidR="007833EF" w:rsidRDefault="007833EF" w:rsidP="007833EF">
            <w:pPr>
              <w:pStyle w:val="NormalWeb"/>
              <w:spacing w:before="0" w:beforeAutospacing="0" w:after="0" w:afterAutospacing="0"/>
              <w:ind w:left="120" w:right="120"/>
              <w:rPr>
                <w:color w:val="000000"/>
              </w:rPr>
            </w:pPr>
            <w:r w:rsidRPr="007041EC">
              <w:rPr>
                <w:color w:val="000000"/>
              </w:rPr>
              <w:t>Clone:M5/114.12.2</w:t>
            </w:r>
          </w:p>
          <w:p w14:paraId="6BE0C077" w14:textId="730A95AA"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0013B1">
              <w:rPr>
                <w:color w:val="000000"/>
              </w:rPr>
              <w:t>AB_494009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48374"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1:400</w:t>
            </w:r>
            <w:r>
              <w:rPr>
                <w:color w:val="000000"/>
              </w:rPr>
              <w:t>)</w:t>
            </w:r>
          </w:p>
        </w:tc>
      </w:tr>
      <w:tr w:rsidR="007833EF" w:rsidRPr="007041EC" w14:paraId="6C90531E"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D16E23"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EA2D4" w14:textId="77777777" w:rsidR="007833EF" w:rsidRDefault="007833EF" w:rsidP="007833EF">
            <w:pPr>
              <w:pStyle w:val="NormalWeb"/>
              <w:spacing w:before="0" w:beforeAutospacing="0" w:after="0" w:afterAutospacing="0"/>
              <w:ind w:right="120"/>
            </w:pPr>
            <w:r w:rsidRPr="007041EC">
              <w:t xml:space="preserve">BV421-coupled anti-mouse CXCR5 </w:t>
            </w:r>
          </w:p>
          <w:p w14:paraId="697B17FE" w14:textId="539541B2" w:rsidR="007833EF" w:rsidRPr="007041EC" w:rsidRDefault="007833EF"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45EF7"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70104" w14:textId="77777777" w:rsidR="007833EF" w:rsidRDefault="007833EF" w:rsidP="007833EF">
            <w:pPr>
              <w:pStyle w:val="NormalWeb"/>
              <w:spacing w:before="0" w:beforeAutospacing="0" w:after="0" w:afterAutospacing="0"/>
              <w:ind w:left="120" w:right="120"/>
              <w:rPr>
                <w:color w:val="000000"/>
              </w:rPr>
            </w:pPr>
            <w:r w:rsidRPr="007041EC">
              <w:rPr>
                <w:color w:val="000000"/>
              </w:rPr>
              <w:t>Clone:L138D7</w:t>
            </w:r>
          </w:p>
          <w:p w14:paraId="69CBEE96" w14:textId="1DE2A7EA"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7833EF">
              <w:rPr>
                <w:color w:val="000000"/>
                <w:lang w:val="en-US"/>
              </w:rPr>
              <w:t>AB_2562127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CEDEC"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7833EF" w:rsidRPr="007041EC" w14:paraId="63D4EBCB"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D1A4AD"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FB04" w14:textId="519B8F1B" w:rsidR="007833EF" w:rsidRDefault="007833EF" w:rsidP="007833EF">
            <w:pPr>
              <w:pStyle w:val="NormalWeb"/>
              <w:spacing w:before="0" w:beforeAutospacing="0" w:after="0" w:afterAutospacing="0"/>
              <w:ind w:right="120"/>
            </w:pPr>
            <w:r w:rsidRPr="006E19CB">
              <w:t>V500 -coupled anti-mouse CD4</w:t>
            </w:r>
          </w:p>
          <w:p w14:paraId="40A76793" w14:textId="5B41374B" w:rsidR="007833EF" w:rsidRPr="007041EC" w:rsidRDefault="007833EF"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D4D70"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3743B" w14:textId="77777777" w:rsidR="007833EF" w:rsidRDefault="007833EF" w:rsidP="007833EF">
            <w:pPr>
              <w:pStyle w:val="NormalWeb"/>
              <w:spacing w:before="0" w:beforeAutospacing="0" w:after="0" w:afterAutospacing="0"/>
              <w:ind w:left="120" w:right="120"/>
              <w:rPr>
                <w:color w:val="000000"/>
              </w:rPr>
            </w:pPr>
            <w:r w:rsidRPr="007041EC">
              <w:rPr>
                <w:color w:val="000000"/>
              </w:rPr>
              <w:t>Clone:RM4-5</w:t>
            </w:r>
          </w:p>
          <w:p w14:paraId="57D0B620" w14:textId="455838B9" w:rsidR="006E19CB" w:rsidRPr="007041EC" w:rsidRDefault="00E97A53" w:rsidP="007833EF">
            <w:pPr>
              <w:pStyle w:val="NormalWeb"/>
              <w:spacing w:before="0" w:beforeAutospacing="0" w:after="0" w:afterAutospacing="0"/>
              <w:ind w:left="120" w:right="120"/>
              <w:rPr>
                <w:color w:val="000000"/>
              </w:rPr>
            </w:pPr>
            <w:r w:rsidRPr="00163AC1">
              <w:rPr>
                <w:color w:val="000000"/>
              </w:rPr>
              <w:t>RRID:</w:t>
            </w:r>
            <w:r w:rsidR="006E19CB" w:rsidRPr="006E19CB">
              <w:rPr>
                <w:color w:val="000000"/>
              </w:rPr>
              <w:t>AB_1937315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7CDF3"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1:400-1:800</w:t>
            </w:r>
            <w:r>
              <w:rPr>
                <w:color w:val="000000"/>
              </w:rPr>
              <w:t>)</w:t>
            </w:r>
          </w:p>
        </w:tc>
      </w:tr>
      <w:tr w:rsidR="007833EF" w:rsidRPr="007041EC" w14:paraId="3BCADE44"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B4FA06" w14:textId="3BC4E984"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F2E25" w14:textId="29114955" w:rsidR="007833EF" w:rsidRDefault="007833EF" w:rsidP="007833EF">
            <w:pPr>
              <w:pStyle w:val="NormalWeb"/>
              <w:spacing w:before="0" w:beforeAutospacing="0" w:after="0" w:afterAutospacing="0"/>
              <w:ind w:right="120"/>
            </w:pPr>
            <w:r>
              <w:t>PE</w:t>
            </w:r>
            <w:r w:rsidRPr="007041EC">
              <w:t>-coupled anti-mouse CD4</w:t>
            </w:r>
          </w:p>
          <w:p w14:paraId="03E8A80D" w14:textId="6ED9F5F7" w:rsidR="007833EF" w:rsidRPr="007041EC" w:rsidRDefault="007833EF" w:rsidP="007833EF">
            <w:pPr>
              <w:pStyle w:val="NormalWeb"/>
              <w:spacing w:before="0" w:beforeAutospacing="0" w:after="0" w:afterAutospacing="0"/>
              <w:ind w:right="120"/>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3B578" w14:textId="3ABDEB3C"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0347A" w14:textId="77777777" w:rsidR="007833EF" w:rsidRDefault="007833EF" w:rsidP="007833EF">
            <w:pPr>
              <w:pStyle w:val="NormalWeb"/>
              <w:spacing w:before="0" w:beforeAutospacing="0" w:after="0" w:afterAutospacing="0"/>
              <w:ind w:left="120" w:right="120"/>
              <w:rPr>
                <w:color w:val="000000"/>
              </w:rPr>
            </w:pPr>
            <w:r w:rsidRPr="007041EC">
              <w:rPr>
                <w:color w:val="000000"/>
              </w:rPr>
              <w:t>Clone:RM4-5</w:t>
            </w:r>
          </w:p>
          <w:p w14:paraId="4AD57FA7" w14:textId="241049FC" w:rsidR="007833EF" w:rsidRPr="007041EC" w:rsidRDefault="00E97A53" w:rsidP="007833EF">
            <w:pPr>
              <w:pStyle w:val="NormalWeb"/>
              <w:spacing w:before="0" w:beforeAutospacing="0" w:after="0" w:afterAutospacing="0"/>
              <w:ind w:left="120" w:right="120"/>
              <w:rPr>
                <w:color w:val="000000"/>
              </w:rPr>
            </w:pPr>
            <w:r w:rsidRPr="00163AC1">
              <w:rPr>
                <w:color w:val="000000"/>
              </w:rPr>
              <w:t>RRID:</w:t>
            </w:r>
            <w:r w:rsidR="007833EF" w:rsidRPr="007833EF">
              <w:rPr>
                <w:color w:val="000000"/>
                <w:lang w:val="en-US"/>
              </w:rPr>
              <w:t>AB_313690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F194F" w14:textId="57A3FF07" w:rsidR="007833EF" w:rsidRDefault="007833EF" w:rsidP="007833EF">
            <w:pPr>
              <w:pStyle w:val="NormalWeb"/>
              <w:spacing w:before="0" w:beforeAutospacing="0" w:after="0" w:afterAutospacing="0"/>
              <w:ind w:right="120"/>
              <w:rPr>
                <w:color w:val="000000"/>
              </w:rPr>
            </w:pPr>
            <w:r>
              <w:rPr>
                <w:color w:val="000000"/>
              </w:rPr>
              <w:t>(</w:t>
            </w:r>
            <w:r w:rsidRPr="007041EC">
              <w:rPr>
                <w:color w:val="000000"/>
              </w:rPr>
              <w:t>1:400-1:800</w:t>
            </w:r>
            <w:r>
              <w:rPr>
                <w:color w:val="000000"/>
              </w:rPr>
              <w:t>)</w:t>
            </w:r>
          </w:p>
        </w:tc>
      </w:tr>
      <w:tr w:rsidR="007833EF" w:rsidRPr="007041EC" w14:paraId="41361830"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A8B262" w14:textId="0AB7DB13" w:rsidR="007833EF" w:rsidRPr="007041EC" w:rsidRDefault="007833EF" w:rsidP="007833EF">
            <w:pPr>
              <w:pStyle w:val="NormalWeb"/>
              <w:spacing w:before="0" w:beforeAutospacing="0" w:after="0" w:afterAutospacing="0"/>
              <w:ind w:right="120"/>
              <w:rPr>
                <w:color w:val="000000"/>
              </w:rPr>
            </w:pPr>
            <w:r w:rsidRPr="007041EC">
              <w:rPr>
                <w:color w:val="000000"/>
              </w:rPr>
              <w:lastRenderedPageBreak/>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C0DAA" w14:textId="7966922F" w:rsidR="007833EF" w:rsidRDefault="007833EF" w:rsidP="007833EF">
            <w:pPr>
              <w:pStyle w:val="NormalWeb"/>
              <w:spacing w:before="0" w:beforeAutospacing="0" w:after="0" w:afterAutospacing="0"/>
              <w:ind w:right="120"/>
            </w:pPr>
            <w:r w:rsidRPr="007041EC">
              <w:t>BV605-coupled anti-mouse CD4</w:t>
            </w:r>
          </w:p>
          <w:p w14:paraId="1CCFFA93" w14:textId="48852194" w:rsidR="007833EF" w:rsidRPr="007041EC" w:rsidRDefault="007833EF" w:rsidP="007833EF">
            <w:pPr>
              <w:pStyle w:val="NormalWeb"/>
              <w:spacing w:before="0" w:beforeAutospacing="0" w:after="0" w:afterAutospacing="0"/>
              <w:ind w:right="120"/>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C89E1" w14:textId="3665F70B"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AB69B" w14:textId="77777777" w:rsidR="007833EF" w:rsidRDefault="007833EF" w:rsidP="007833EF">
            <w:pPr>
              <w:pStyle w:val="NormalWeb"/>
              <w:spacing w:before="0" w:beforeAutospacing="0" w:after="0" w:afterAutospacing="0"/>
              <w:ind w:left="120" w:right="120"/>
              <w:rPr>
                <w:color w:val="000000"/>
              </w:rPr>
            </w:pPr>
            <w:r w:rsidRPr="007041EC">
              <w:rPr>
                <w:color w:val="000000"/>
              </w:rPr>
              <w:t>Clone:RM4-5</w:t>
            </w:r>
          </w:p>
          <w:p w14:paraId="6AA04321" w14:textId="148FA250" w:rsidR="007833EF" w:rsidRPr="007833EF" w:rsidRDefault="00E97A53" w:rsidP="007833EF">
            <w:pPr>
              <w:pStyle w:val="NormalWeb"/>
              <w:spacing w:before="0" w:beforeAutospacing="0" w:after="0" w:afterAutospacing="0"/>
              <w:ind w:left="120" w:right="120"/>
              <w:rPr>
                <w:color w:val="000000"/>
              </w:rPr>
            </w:pPr>
            <w:r w:rsidRPr="00163AC1">
              <w:rPr>
                <w:color w:val="000000"/>
              </w:rPr>
              <w:t>RRID:</w:t>
            </w:r>
            <w:r w:rsidR="007833EF" w:rsidRPr="007833EF">
              <w:rPr>
                <w:color w:val="000000"/>
                <w:lang w:val="en-US"/>
              </w:rPr>
              <w:t xml:space="preserve">AB_2800581 </w:t>
            </w:r>
          </w:p>
          <w:p w14:paraId="4ED28196" w14:textId="660A6D81" w:rsidR="007833EF" w:rsidRPr="007041EC" w:rsidRDefault="007833EF" w:rsidP="007833EF">
            <w:pPr>
              <w:pStyle w:val="NormalWeb"/>
              <w:spacing w:before="0" w:beforeAutospacing="0" w:after="0" w:afterAutospacing="0"/>
              <w:ind w:left="120" w:right="120"/>
              <w:rPr>
                <w:color w:val="00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23347" w14:textId="5C30BB5D" w:rsidR="007833EF" w:rsidRDefault="007833EF" w:rsidP="007833EF">
            <w:pPr>
              <w:pStyle w:val="NormalWeb"/>
              <w:spacing w:before="0" w:beforeAutospacing="0" w:after="0" w:afterAutospacing="0"/>
              <w:ind w:right="120"/>
              <w:rPr>
                <w:color w:val="000000"/>
              </w:rPr>
            </w:pPr>
            <w:r>
              <w:rPr>
                <w:color w:val="000000"/>
              </w:rPr>
              <w:t>(</w:t>
            </w:r>
            <w:r w:rsidRPr="007041EC">
              <w:rPr>
                <w:color w:val="000000"/>
              </w:rPr>
              <w:t>1:400-1:800</w:t>
            </w:r>
            <w:r>
              <w:rPr>
                <w:color w:val="000000"/>
              </w:rPr>
              <w:t>)</w:t>
            </w:r>
          </w:p>
        </w:tc>
      </w:tr>
      <w:tr w:rsidR="007833EF" w:rsidRPr="007041EC" w14:paraId="0CBCA6A0"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66C926"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C78EF" w14:textId="77777777" w:rsidR="007833EF" w:rsidRDefault="007833EF" w:rsidP="007833EF">
            <w:pPr>
              <w:pStyle w:val="NormalWeb"/>
              <w:spacing w:before="0" w:beforeAutospacing="0" w:after="0" w:afterAutospacing="0"/>
              <w:ind w:right="120"/>
            </w:pPr>
            <w:r w:rsidRPr="007041EC">
              <w:t xml:space="preserve">PerCp-Cy5.5-coupled anti-mouse CD44 </w:t>
            </w:r>
          </w:p>
          <w:p w14:paraId="543FA10D" w14:textId="50684FFB" w:rsidR="00AA329B" w:rsidRPr="007041EC" w:rsidRDefault="00AA329B"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25F71"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36721" w14:textId="77777777" w:rsidR="007833EF" w:rsidRDefault="007833EF" w:rsidP="007833EF">
            <w:pPr>
              <w:pStyle w:val="NormalWeb"/>
              <w:spacing w:before="0" w:beforeAutospacing="0" w:after="0" w:afterAutospacing="0"/>
              <w:ind w:left="120" w:right="120"/>
              <w:rPr>
                <w:color w:val="000000"/>
              </w:rPr>
            </w:pPr>
            <w:r w:rsidRPr="007041EC">
              <w:rPr>
                <w:color w:val="000000"/>
              </w:rPr>
              <w:t>Clone:IM7</w:t>
            </w:r>
          </w:p>
          <w:p w14:paraId="63E44538" w14:textId="573AF17D" w:rsidR="00AA329B" w:rsidRPr="007041EC" w:rsidRDefault="00E97A53" w:rsidP="007833EF">
            <w:pPr>
              <w:pStyle w:val="NormalWeb"/>
              <w:spacing w:before="0" w:beforeAutospacing="0" w:after="0" w:afterAutospacing="0"/>
              <w:ind w:left="120" w:right="120"/>
              <w:rPr>
                <w:color w:val="000000"/>
              </w:rPr>
            </w:pPr>
            <w:r w:rsidRPr="00163AC1">
              <w:rPr>
                <w:color w:val="000000"/>
              </w:rPr>
              <w:t>RRID:</w:t>
            </w:r>
            <w:r w:rsidR="00AA329B" w:rsidRPr="00AA329B">
              <w:rPr>
                <w:color w:val="000000"/>
              </w:rPr>
              <w:t>AB_2076206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06703"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7833EF" w:rsidRPr="007041EC" w14:paraId="669EFACE"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50F502"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7B081" w14:textId="77777777" w:rsidR="007833EF" w:rsidRDefault="007833EF" w:rsidP="007833EF">
            <w:pPr>
              <w:pStyle w:val="NormalWeb"/>
              <w:spacing w:before="0" w:beforeAutospacing="0" w:after="0" w:afterAutospacing="0"/>
              <w:ind w:right="120"/>
            </w:pPr>
            <w:r w:rsidRPr="007041EC">
              <w:t xml:space="preserve">AF488-coupled anti-mouse GL7 </w:t>
            </w:r>
          </w:p>
          <w:p w14:paraId="08D42000" w14:textId="1C8B8196" w:rsidR="00AA329B" w:rsidRPr="007041EC" w:rsidRDefault="00AA329B"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C6469"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6C3AA" w14:textId="77777777" w:rsidR="007833EF" w:rsidRDefault="007833EF" w:rsidP="007833EF">
            <w:pPr>
              <w:pStyle w:val="NormalWeb"/>
              <w:spacing w:before="0" w:beforeAutospacing="0" w:after="0" w:afterAutospacing="0"/>
              <w:ind w:left="120" w:right="120"/>
              <w:rPr>
                <w:color w:val="000000"/>
              </w:rPr>
            </w:pPr>
            <w:r w:rsidRPr="007041EC">
              <w:rPr>
                <w:color w:val="000000"/>
              </w:rPr>
              <w:t>Clone:GL7</w:t>
            </w:r>
          </w:p>
          <w:p w14:paraId="3E04E3C4" w14:textId="65900261" w:rsidR="00AA329B" w:rsidRPr="007041EC" w:rsidRDefault="00E97A53" w:rsidP="007833EF">
            <w:pPr>
              <w:pStyle w:val="NormalWeb"/>
              <w:spacing w:before="0" w:beforeAutospacing="0" w:after="0" w:afterAutospacing="0"/>
              <w:ind w:left="120" w:right="120"/>
              <w:rPr>
                <w:color w:val="000000"/>
              </w:rPr>
            </w:pPr>
            <w:r w:rsidRPr="00163AC1">
              <w:rPr>
                <w:color w:val="000000"/>
              </w:rPr>
              <w:t>RRID:</w:t>
            </w:r>
            <w:r w:rsidR="00AA329B" w:rsidRPr="00AA329B">
              <w:rPr>
                <w:color w:val="000000"/>
              </w:rPr>
              <w:t>AB_2563284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2A4F4"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7833EF" w:rsidRPr="007041EC" w14:paraId="79555472"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08ACB0" w14:textId="77777777" w:rsidR="007833EF" w:rsidRPr="007041EC" w:rsidRDefault="007833EF" w:rsidP="007833EF">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DB1C5" w14:textId="4281A060" w:rsidR="007833EF" w:rsidRDefault="007833EF" w:rsidP="007833EF">
            <w:pPr>
              <w:pStyle w:val="NormalWeb"/>
              <w:spacing w:before="0" w:beforeAutospacing="0" w:after="0" w:afterAutospacing="0"/>
              <w:ind w:right="120"/>
            </w:pPr>
            <w:r w:rsidRPr="007041EC">
              <w:t xml:space="preserve">PE-coupled anti-mouse F4/80 </w:t>
            </w:r>
          </w:p>
          <w:p w14:paraId="73D5E5CD" w14:textId="6163066F" w:rsidR="00AA329B" w:rsidRPr="007041EC" w:rsidRDefault="00AA329B" w:rsidP="007833EF">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DF210" w14:textId="77777777" w:rsidR="007833EF" w:rsidRPr="007041EC" w:rsidRDefault="007833EF" w:rsidP="007833EF">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C5BA2" w14:textId="77777777" w:rsidR="007833EF" w:rsidRDefault="007833EF" w:rsidP="007833EF">
            <w:pPr>
              <w:pStyle w:val="NormalWeb"/>
              <w:spacing w:before="0" w:beforeAutospacing="0" w:after="0" w:afterAutospacing="0"/>
              <w:ind w:left="120" w:right="120"/>
              <w:rPr>
                <w:color w:val="000000"/>
              </w:rPr>
            </w:pPr>
            <w:r w:rsidRPr="007041EC">
              <w:rPr>
                <w:color w:val="000000"/>
              </w:rPr>
              <w:t>Clone:BM8</w:t>
            </w:r>
          </w:p>
          <w:p w14:paraId="309C551C" w14:textId="5FD7D1B0" w:rsidR="00AA329B" w:rsidRPr="007041EC" w:rsidRDefault="00E97A53" w:rsidP="007833EF">
            <w:pPr>
              <w:pStyle w:val="NormalWeb"/>
              <w:spacing w:before="0" w:beforeAutospacing="0" w:after="0" w:afterAutospacing="0"/>
              <w:ind w:left="120" w:right="120"/>
              <w:rPr>
                <w:color w:val="000000"/>
              </w:rPr>
            </w:pPr>
            <w:r w:rsidRPr="00163AC1">
              <w:rPr>
                <w:color w:val="000000"/>
              </w:rPr>
              <w:t>RRID:</w:t>
            </w:r>
            <w:r w:rsidR="00AA329B" w:rsidRPr="00AA329B">
              <w:rPr>
                <w:color w:val="000000"/>
              </w:rPr>
              <w:t>AB_893498</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9F267" w14:textId="77777777" w:rsidR="007833EF" w:rsidRPr="007041EC" w:rsidRDefault="007833EF" w:rsidP="007833EF">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AA329B" w:rsidRPr="007041EC" w14:paraId="13F91320"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CDBB80" w14:textId="64F423CF"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EB224" w14:textId="4CEA3D45" w:rsidR="00AA329B" w:rsidRDefault="00AA329B" w:rsidP="00AA329B">
            <w:pPr>
              <w:pStyle w:val="NormalWeb"/>
              <w:spacing w:before="0" w:beforeAutospacing="0" w:after="0" w:afterAutospacing="0"/>
              <w:ind w:right="120"/>
            </w:pPr>
            <w:r>
              <w:t>BV605</w:t>
            </w:r>
            <w:r w:rsidRPr="007041EC">
              <w:t xml:space="preserve">-coupled anti-mouse F4/80 </w:t>
            </w:r>
          </w:p>
          <w:p w14:paraId="049ED1A7" w14:textId="1FD4BECF" w:rsidR="00AA329B" w:rsidRPr="007041EC" w:rsidRDefault="00AA329B" w:rsidP="00AA329B">
            <w:pPr>
              <w:pStyle w:val="NormalWeb"/>
              <w:spacing w:before="0" w:beforeAutospacing="0" w:after="0" w:afterAutospacing="0"/>
              <w:ind w:right="120"/>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DB754" w14:textId="3FA8D9B9"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6D6B0" w14:textId="77777777" w:rsidR="00AA329B" w:rsidRDefault="00AA329B" w:rsidP="00AA329B">
            <w:pPr>
              <w:pStyle w:val="NormalWeb"/>
              <w:spacing w:before="0" w:beforeAutospacing="0" w:after="0" w:afterAutospacing="0"/>
              <w:ind w:left="120" w:right="120"/>
              <w:rPr>
                <w:color w:val="000000"/>
              </w:rPr>
            </w:pPr>
            <w:r w:rsidRPr="007041EC">
              <w:rPr>
                <w:color w:val="000000"/>
              </w:rPr>
              <w:t>Clone:BM8</w:t>
            </w:r>
          </w:p>
          <w:p w14:paraId="63CEEC2D" w14:textId="208A743A" w:rsidR="00AA329B" w:rsidRPr="007041EC" w:rsidRDefault="00E97A53" w:rsidP="00AA329B">
            <w:pPr>
              <w:pStyle w:val="NormalWeb"/>
              <w:spacing w:before="0" w:beforeAutospacing="0" w:after="0" w:afterAutospacing="0"/>
              <w:ind w:left="120" w:right="120"/>
              <w:rPr>
                <w:color w:val="000000"/>
              </w:rPr>
            </w:pPr>
            <w:r w:rsidRPr="00163AC1">
              <w:rPr>
                <w:color w:val="000000"/>
              </w:rPr>
              <w:t>RRID:</w:t>
            </w:r>
            <w:r w:rsidR="00AA329B" w:rsidRPr="00AA329B">
              <w:rPr>
                <w:color w:val="000000"/>
                <w:lang w:val="en-US"/>
              </w:rPr>
              <w:t>AB_2562305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77250" w14:textId="0B764E3D" w:rsidR="00AA329B" w:rsidRDefault="00AA329B" w:rsidP="00AA329B">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AA329B" w:rsidRPr="007041EC" w14:paraId="0C6A8B4D"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95A381"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ACDCF" w14:textId="77777777" w:rsidR="00AA329B" w:rsidRDefault="00AA329B" w:rsidP="00AA329B">
            <w:pPr>
              <w:pStyle w:val="NormalWeb"/>
              <w:spacing w:before="0" w:beforeAutospacing="0" w:after="0" w:afterAutospacing="0"/>
              <w:ind w:right="120"/>
            </w:pPr>
            <w:r w:rsidRPr="007041EC">
              <w:t xml:space="preserve">BV650-coupled anti-mouse XCR1 </w:t>
            </w:r>
          </w:p>
          <w:p w14:paraId="5CAE8313" w14:textId="10E0049A" w:rsidR="00AA329B" w:rsidRPr="007041EC" w:rsidRDefault="00AA329B" w:rsidP="00AA329B">
            <w:pPr>
              <w:pStyle w:val="NormalWeb"/>
              <w:spacing w:before="0" w:beforeAutospacing="0" w:after="0" w:afterAutospacing="0"/>
              <w:ind w:right="120"/>
              <w:rPr>
                <w:color w:val="000000"/>
              </w:rPr>
            </w:pPr>
            <w: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7495E"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2F2E5" w14:textId="77777777" w:rsidR="00AA329B" w:rsidRDefault="00AA329B" w:rsidP="00AA329B">
            <w:pPr>
              <w:pStyle w:val="NormalWeb"/>
              <w:spacing w:before="0" w:beforeAutospacing="0" w:after="0" w:afterAutospacing="0"/>
              <w:ind w:left="120" w:right="120"/>
              <w:rPr>
                <w:color w:val="000000"/>
              </w:rPr>
            </w:pPr>
            <w:proofErr w:type="spellStart"/>
            <w:r w:rsidRPr="007041EC">
              <w:rPr>
                <w:color w:val="000000"/>
              </w:rPr>
              <w:t>Clone:ZET</w:t>
            </w:r>
            <w:proofErr w:type="spellEnd"/>
          </w:p>
          <w:p w14:paraId="1CF67058" w14:textId="4F2F5799" w:rsidR="00AA329B" w:rsidRPr="007041EC" w:rsidRDefault="00E97A53" w:rsidP="00AA329B">
            <w:pPr>
              <w:pStyle w:val="NormalWeb"/>
              <w:spacing w:before="0" w:beforeAutospacing="0" w:after="0" w:afterAutospacing="0"/>
              <w:ind w:left="120" w:right="120"/>
              <w:rPr>
                <w:color w:val="000000"/>
              </w:rPr>
            </w:pPr>
            <w:r w:rsidRPr="00163AC1">
              <w:rPr>
                <w:color w:val="000000"/>
              </w:rPr>
              <w:t>RRID:</w:t>
            </w:r>
            <w:r w:rsidR="00AA329B" w:rsidRPr="00AA329B">
              <w:rPr>
                <w:color w:val="000000"/>
                <w:lang w:val="en-US"/>
              </w:rPr>
              <w:t>AB_2566410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0A79A"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AA329B" w:rsidRPr="007041EC" w14:paraId="03817847"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6EBFF8"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9C3A8" w14:textId="77777777" w:rsidR="00AA329B" w:rsidRDefault="00AA329B" w:rsidP="00AA329B">
            <w:pPr>
              <w:pStyle w:val="NormalWeb"/>
              <w:spacing w:before="0" w:beforeAutospacing="0" w:after="0" w:afterAutospacing="0"/>
              <w:ind w:right="120"/>
            </w:pPr>
            <w:r w:rsidRPr="007041EC">
              <w:t>PE-Cy7-coupled anti-mouse CD40</w:t>
            </w:r>
          </w:p>
          <w:p w14:paraId="29C7735F" w14:textId="7095F5C4" w:rsidR="006736C7" w:rsidRPr="007041EC" w:rsidRDefault="006736C7" w:rsidP="00AA329B">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1DB1A"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41ED0" w14:textId="77777777" w:rsidR="006736C7" w:rsidRDefault="00AA329B" w:rsidP="006736C7">
            <w:pPr>
              <w:pStyle w:val="NormalWeb"/>
              <w:spacing w:before="0" w:beforeAutospacing="0" w:after="0" w:afterAutospacing="0"/>
              <w:ind w:left="120" w:right="120"/>
              <w:rPr>
                <w:color w:val="000000"/>
              </w:rPr>
            </w:pPr>
            <w:r w:rsidRPr="007041EC">
              <w:rPr>
                <w:color w:val="000000"/>
              </w:rPr>
              <w:t>Clone:3/23</w:t>
            </w:r>
          </w:p>
          <w:p w14:paraId="66F97FB5" w14:textId="11C65674" w:rsidR="006736C7" w:rsidRPr="006736C7" w:rsidRDefault="00E97A53" w:rsidP="006736C7">
            <w:pPr>
              <w:pStyle w:val="NormalWeb"/>
              <w:spacing w:before="0" w:beforeAutospacing="0" w:after="0" w:afterAutospacing="0"/>
              <w:ind w:left="120" w:right="120"/>
              <w:rPr>
                <w:color w:val="000000"/>
              </w:rPr>
            </w:pPr>
            <w:r w:rsidRPr="00163AC1">
              <w:rPr>
                <w:color w:val="000000"/>
              </w:rPr>
              <w:t>RRID:</w:t>
            </w:r>
            <w:r w:rsidR="006736C7" w:rsidRPr="006736C7">
              <w:rPr>
                <w:color w:val="000000"/>
                <w:lang w:val="en-US"/>
              </w:rPr>
              <w:t>AB_10933422</w:t>
            </w:r>
          </w:p>
          <w:p w14:paraId="535F5B3F" w14:textId="17F2FFFC" w:rsidR="006736C7" w:rsidRPr="007041EC" w:rsidRDefault="006736C7" w:rsidP="00AA329B">
            <w:pPr>
              <w:pStyle w:val="NormalWeb"/>
              <w:spacing w:before="0" w:beforeAutospacing="0" w:after="0" w:afterAutospacing="0"/>
              <w:ind w:left="120" w:right="120"/>
              <w:rPr>
                <w:color w:val="00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C61D2"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1:300</w:t>
            </w:r>
            <w:r>
              <w:rPr>
                <w:color w:val="000000"/>
              </w:rPr>
              <w:t>)</w:t>
            </w:r>
          </w:p>
        </w:tc>
      </w:tr>
      <w:tr w:rsidR="00AA329B" w:rsidRPr="007041EC" w14:paraId="4C30E35C"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EFFE1B"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A84D6" w14:textId="77777777" w:rsidR="00AA329B" w:rsidRDefault="00AA329B" w:rsidP="00AA329B">
            <w:pPr>
              <w:pStyle w:val="NormalWeb"/>
              <w:spacing w:before="0" w:beforeAutospacing="0" w:after="0" w:afterAutospacing="0"/>
              <w:ind w:right="120"/>
            </w:pPr>
            <w:r w:rsidRPr="007041EC">
              <w:t>AF700-coupled anti-mouse CD45.1</w:t>
            </w:r>
          </w:p>
          <w:p w14:paraId="49F42222" w14:textId="04970CF2" w:rsidR="006736C7" w:rsidRPr="007041EC" w:rsidRDefault="006736C7" w:rsidP="00AA329B">
            <w:pPr>
              <w:pStyle w:val="NormalWeb"/>
              <w:spacing w:before="0" w:beforeAutospacing="0" w:after="0" w:afterAutospacing="0"/>
              <w:ind w:right="120"/>
              <w:rPr>
                <w:color w:val="000000"/>
              </w:rPr>
            </w:pPr>
            <w: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E4167"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7AB0E" w14:textId="77777777" w:rsidR="006736C7" w:rsidRDefault="00AA329B" w:rsidP="006736C7">
            <w:pPr>
              <w:pStyle w:val="NormalWeb"/>
              <w:spacing w:before="0" w:beforeAutospacing="0" w:after="0" w:afterAutospacing="0"/>
              <w:ind w:left="120" w:right="120"/>
              <w:rPr>
                <w:color w:val="000000"/>
              </w:rPr>
            </w:pPr>
            <w:r w:rsidRPr="007041EC">
              <w:rPr>
                <w:color w:val="000000"/>
              </w:rPr>
              <w:t>Clone:A20</w:t>
            </w:r>
          </w:p>
          <w:p w14:paraId="14174879" w14:textId="06C3D677" w:rsidR="006736C7" w:rsidRPr="006736C7" w:rsidRDefault="00E97A53" w:rsidP="006736C7">
            <w:pPr>
              <w:pStyle w:val="NormalWeb"/>
              <w:spacing w:before="0" w:beforeAutospacing="0" w:after="0" w:afterAutospacing="0"/>
              <w:ind w:left="120" w:right="120"/>
              <w:rPr>
                <w:color w:val="000000"/>
              </w:rPr>
            </w:pPr>
            <w:r w:rsidRPr="00163AC1">
              <w:rPr>
                <w:color w:val="000000"/>
              </w:rPr>
              <w:t>RRID:</w:t>
            </w:r>
            <w:r w:rsidR="006736C7" w:rsidRPr="006736C7">
              <w:rPr>
                <w:color w:val="000000"/>
                <w:lang w:val="en-US"/>
              </w:rPr>
              <w:t>AB_493732</w:t>
            </w:r>
          </w:p>
          <w:p w14:paraId="44AFD818" w14:textId="4CDF01EF" w:rsidR="006736C7" w:rsidRPr="007041EC" w:rsidRDefault="006736C7" w:rsidP="00AA329B">
            <w:pPr>
              <w:pStyle w:val="NormalWeb"/>
              <w:spacing w:before="0" w:beforeAutospacing="0" w:after="0" w:afterAutospacing="0"/>
              <w:ind w:left="120" w:right="120"/>
              <w:rPr>
                <w:color w:val="00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1FC18"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AA329B" w:rsidRPr="007041EC" w14:paraId="194E9C25"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8F1492"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26C6E" w14:textId="77777777" w:rsidR="00AA329B" w:rsidRDefault="00AA329B" w:rsidP="00AA329B">
            <w:pPr>
              <w:pStyle w:val="NormalWeb"/>
              <w:spacing w:before="0" w:beforeAutospacing="0" w:after="0" w:afterAutospacing="0"/>
              <w:ind w:right="120"/>
            </w:pPr>
            <w:r w:rsidRPr="007041EC">
              <w:t xml:space="preserve">PerCp-Cy5.5-coupled anti-mouse PDCA-1 </w:t>
            </w:r>
          </w:p>
          <w:p w14:paraId="2E14D7D8" w14:textId="2F9DCD92" w:rsidR="006736C7" w:rsidRPr="007041EC" w:rsidRDefault="006736C7" w:rsidP="00AA329B">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932C9"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Biolegend</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B81E" w14:textId="77777777" w:rsidR="00AA329B" w:rsidRDefault="00AA329B" w:rsidP="00AA329B">
            <w:pPr>
              <w:pStyle w:val="NormalWeb"/>
              <w:spacing w:before="0" w:beforeAutospacing="0" w:after="0" w:afterAutospacing="0"/>
              <w:ind w:left="120" w:right="120"/>
              <w:rPr>
                <w:color w:val="000000"/>
              </w:rPr>
            </w:pPr>
            <w:r w:rsidRPr="007041EC">
              <w:rPr>
                <w:color w:val="000000"/>
              </w:rPr>
              <w:t>Clone:927</w:t>
            </w:r>
          </w:p>
          <w:p w14:paraId="260E4780" w14:textId="0397E9C6" w:rsidR="006736C7" w:rsidRPr="007041EC" w:rsidRDefault="00E97A53" w:rsidP="00AA329B">
            <w:pPr>
              <w:pStyle w:val="NormalWeb"/>
              <w:spacing w:before="0" w:beforeAutospacing="0" w:after="0" w:afterAutospacing="0"/>
              <w:ind w:left="120" w:right="120"/>
              <w:rPr>
                <w:color w:val="000000"/>
              </w:rPr>
            </w:pPr>
            <w:r w:rsidRPr="00163AC1">
              <w:rPr>
                <w:color w:val="000000"/>
              </w:rPr>
              <w:t>RRID:</w:t>
            </w:r>
            <w:r w:rsidR="006736C7" w:rsidRPr="006736C7">
              <w:rPr>
                <w:color w:val="000000"/>
                <w:lang w:val="en-US"/>
              </w:rPr>
              <w:t>AB_2566646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9C45B"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AA329B" w:rsidRPr="007041EC" w14:paraId="048DADD1"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C8FD0C"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01E0E" w14:textId="77777777" w:rsidR="00AA329B" w:rsidRDefault="00AA329B" w:rsidP="00AA329B">
            <w:pPr>
              <w:pStyle w:val="NormalWeb"/>
              <w:spacing w:before="0" w:beforeAutospacing="0" w:after="0" w:afterAutospacing="0"/>
              <w:ind w:right="120"/>
            </w:pPr>
            <w:r w:rsidRPr="007041EC">
              <w:t>PE-coupled anti-mouse TCR V</w:t>
            </w:r>
            <w:r w:rsidRPr="007041EC">
              <w:sym w:font="Symbol" w:char="F062"/>
            </w:r>
            <w:r w:rsidRPr="007041EC">
              <w:t>3</w:t>
            </w:r>
          </w:p>
          <w:p w14:paraId="74A0ABBE" w14:textId="40FD2894" w:rsidR="005C7028" w:rsidRPr="007041EC" w:rsidRDefault="005C7028" w:rsidP="00AA329B">
            <w:pPr>
              <w:pStyle w:val="NormalWeb"/>
              <w:spacing w:before="0" w:beforeAutospacing="0" w:after="0" w:afterAutospacing="0"/>
              <w:ind w:right="120"/>
              <w:rPr>
                <w:color w:val="000000"/>
              </w:rPr>
            </w:pPr>
            <w:r>
              <w:t>Armenian hamster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997ED"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7F33F" w14:textId="77777777" w:rsidR="00AA329B" w:rsidRDefault="00AA329B" w:rsidP="00AA329B">
            <w:pPr>
              <w:pStyle w:val="NormalWeb"/>
              <w:spacing w:before="0" w:beforeAutospacing="0" w:after="0" w:afterAutospacing="0"/>
              <w:ind w:left="120" w:right="120"/>
              <w:rPr>
                <w:color w:val="000000"/>
              </w:rPr>
            </w:pPr>
            <w:r w:rsidRPr="007041EC">
              <w:rPr>
                <w:color w:val="000000"/>
              </w:rPr>
              <w:t>Clone:KJ25</w:t>
            </w:r>
          </w:p>
          <w:p w14:paraId="66763B55" w14:textId="00D844F7" w:rsidR="006E19CB" w:rsidRPr="007041EC" w:rsidRDefault="00E97A53" w:rsidP="00AA329B">
            <w:pPr>
              <w:pStyle w:val="NormalWeb"/>
              <w:spacing w:before="0" w:beforeAutospacing="0" w:after="0" w:afterAutospacing="0"/>
              <w:ind w:left="120" w:right="120"/>
              <w:rPr>
                <w:color w:val="000000"/>
              </w:rPr>
            </w:pPr>
            <w:r w:rsidRPr="00163AC1">
              <w:rPr>
                <w:color w:val="000000"/>
              </w:rPr>
              <w:t>RRID:</w:t>
            </w:r>
            <w:r w:rsidR="006E19CB" w:rsidRPr="006E19CB">
              <w:rPr>
                <w:color w:val="000000"/>
              </w:rPr>
              <w:t>AB_394709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F1CB8"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AA329B" w:rsidRPr="007041EC" w14:paraId="057BCCE5"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51DEC7"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4FE66" w14:textId="77777777" w:rsidR="00AA329B" w:rsidRDefault="00AA329B" w:rsidP="00AA329B">
            <w:pPr>
              <w:pStyle w:val="NormalWeb"/>
              <w:spacing w:before="0" w:beforeAutospacing="0" w:after="0" w:afterAutospacing="0"/>
              <w:ind w:right="120"/>
            </w:pPr>
            <w:r w:rsidRPr="007041EC">
              <w:t>APC-coupled anti-mouse TCR V</w:t>
            </w:r>
            <w:r w:rsidRPr="007041EC">
              <w:sym w:font="Symbol" w:char="F061"/>
            </w:r>
            <w:r w:rsidRPr="007041EC">
              <w:t>2</w:t>
            </w:r>
          </w:p>
          <w:p w14:paraId="41DC4672" w14:textId="549B30B5" w:rsidR="00A25B36" w:rsidRPr="007041EC" w:rsidRDefault="00A25B36" w:rsidP="00AA329B">
            <w:pPr>
              <w:pStyle w:val="NormalWeb"/>
              <w:spacing w:before="0" w:beforeAutospacing="0" w:after="0" w:afterAutospacing="0"/>
              <w:ind w:right="120"/>
              <w:rPr>
                <w:color w:val="000000"/>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74833"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eBioscience</w:t>
            </w:r>
            <w:proofErr w:type="spellEnd"/>
            <w:r w:rsidRPr="007041EC">
              <w:rPr>
                <w:color w:val="000000"/>
              </w:rPr>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A649E" w14:textId="77777777" w:rsidR="00AA329B" w:rsidRDefault="00AA329B" w:rsidP="00AA329B">
            <w:pPr>
              <w:pStyle w:val="NormalWeb"/>
              <w:spacing w:before="0" w:beforeAutospacing="0" w:after="0" w:afterAutospacing="0"/>
              <w:ind w:left="120" w:right="120"/>
              <w:rPr>
                <w:color w:val="000000"/>
              </w:rPr>
            </w:pPr>
            <w:r w:rsidRPr="007041EC">
              <w:rPr>
                <w:color w:val="000000"/>
              </w:rPr>
              <w:t>Clone:B20.1</w:t>
            </w:r>
          </w:p>
          <w:p w14:paraId="72E99C9F" w14:textId="44AF4FB4" w:rsidR="00A25B36" w:rsidRPr="007041EC" w:rsidRDefault="00E97A53" w:rsidP="00AA329B">
            <w:pPr>
              <w:pStyle w:val="NormalWeb"/>
              <w:spacing w:before="0" w:beforeAutospacing="0" w:after="0" w:afterAutospacing="0"/>
              <w:ind w:left="120" w:right="120"/>
              <w:rPr>
                <w:color w:val="000000"/>
              </w:rPr>
            </w:pPr>
            <w:r w:rsidRPr="00163AC1">
              <w:rPr>
                <w:color w:val="000000"/>
              </w:rPr>
              <w:t>RRID:</w:t>
            </w:r>
            <w:r w:rsidR="00A25B36" w:rsidRPr="00A25B36">
              <w:rPr>
                <w:color w:val="000000"/>
                <w:lang w:val="en"/>
              </w:rPr>
              <w:t>AB_1659733</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2A86A3"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tc>
      </w:tr>
      <w:tr w:rsidR="00AA329B" w:rsidRPr="007041EC" w14:paraId="34295407"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703113" w14:textId="64492EF7" w:rsidR="00AA329B" w:rsidRPr="007041EC" w:rsidRDefault="00977EA6" w:rsidP="00AA329B">
            <w:pPr>
              <w:pStyle w:val="NormalWeb"/>
              <w:spacing w:before="0" w:beforeAutospacing="0" w:after="0" w:afterAutospacing="0"/>
              <w:ind w:right="120"/>
              <w:rPr>
                <w:color w:val="000000"/>
              </w:rPr>
            </w:pPr>
            <w:r>
              <w:rPr>
                <w:color w:val="000000"/>
              </w:rPr>
              <w:t>Labelling agent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79578" w14:textId="77777777" w:rsidR="00AA329B" w:rsidRPr="007041EC" w:rsidRDefault="00AA329B" w:rsidP="00AA329B">
            <w:pPr>
              <w:pStyle w:val="NormalWeb"/>
              <w:spacing w:before="0" w:beforeAutospacing="0" w:after="0" w:afterAutospacing="0"/>
              <w:ind w:right="120"/>
              <w:rPr>
                <w:color w:val="000000"/>
              </w:rPr>
            </w:pPr>
            <w:r w:rsidRPr="007041EC">
              <w:t xml:space="preserve">APC/PE-Cy7/BV510-coupled Streptavidin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E0845" w14:textId="7CF7117D"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Biolegend</w:t>
            </w:r>
            <w:proofErr w:type="spellEnd"/>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BB940" w14:textId="449FE1EA" w:rsidR="00AA329B" w:rsidRDefault="00E97A53" w:rsidP="00AA329B">
            <w:pPr>
              <w:pStyle w:val="NormalWeb"/>
              <w:spacing w:before="0" w:beforeAutospacing="0" w:after="0" w:afterAutospacing="0"/>
              <w:ind w:left="120" w:right="120"/>
              <w:rPr>
                <w:color w:val="000000"/>
              </w:rPr>
            </w:pPr>
            <w:r w:rsidRPr="007041EC">
              <w:rPr>
                <w:bCs/>
                <w:kern w:val="36"/>
              </w:rPr>
              <w:t>#Cat</w:t>
            </w:r>
            <w:r w:rsidRPr="00640D9C">
              <w:rPr>
                <w:color w:val="000000"/>
              </w:rPr>
              <w:t xml:space="preserve"> </w:t>
            </w:r>
            <w:r w:rsidR="00640D9C" w:rsidRPr="00640D9C">
              <w:rPr>
                <w:color w:val="000000"/>
              </w:rPr>
              <w:t>405207</w:t>
            </w:r>
          </w:p>
          <w:p w14:paraId="1BCB437F" w14:textId="262FE8FB" w:rsidR="00640D9C" w:rsidRDefault="00E97A53" w:rsidP="00AA329B">
            <w:pPr>
              <w:pStyle w:val="NormalWeb"/>
              <w:spacing w:before="0" w:beforeAutospacing="0" w:after="0" w:afterAutospacing="0"/>
              <w:ind w:left="120" w:right="120"/>
            </w:pPr>
            <w:r w:rsidRPr="007041EC">
              <w:rPr>
                <w:bCs/>
                <w:kern w:val="36"/>
              </w:rPr>
              <w:t>#Cat</w:t>
            </w:r>
            <w:r>
              <w:t xml:space="preserve"> </w:t>
            </w:r>
            <w:r w:rsidR="00640D9C">
              <w:t>405206</w:t>
            </w:r>
          </w:p>
          <w:p w14:paraId="121FF338" w14:textId="3294C811" w:rsidR="00640D9C" w:rsidRPr="007041EC" w:rsidRDefault="00E97A53" w:rsidP="00AA329B">
            <w:pPr>
              <w:pStyle w:val="NormalWeb"/>
              <w:spacing w:before="0" w:beforeAutospacing="0" w:after="0" w:afterAutospacing="0"/>
              <w:ind w:left="120" w:right="120"/>
              <w:rPr>
                <w:color w:val="000000"/>
              </w:rPr>
            </w:pPr>
            <w:r w:rsidRPr="007041EC">
              <w:rPr>
                <w:bCs/>
                <w:kern w:val="36"/>
              </w:rPr>
              <w:t>#Cat</w:t>
            </w:r>
            <w:r w:rsidRPr="00640D9C">
              <w:rPr>
                <w:color w:val="000000"/>
              </w:rPr>
              <w:t xml:space="preserve"> </w:t>
            </w:r>
            <w:r w:rsidR="00640D9C" w:rsidRPr="00640D9C">
              <w:rPr>
                <w:color w:val="000000"/>
              </w:rPr>
              <w:t xml:space="preserve">405233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26F00"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1:600</w:t>
            </w:r>
            <w:r>
              <w:rPr>
                <w:color w:val="000000"/>
              </w:rPr>
              <w:t>)</w:t>
            </w:r>
          </w:p>
        </w:tc>
      </w:tr>
      <w:tr w:rsidR="00AA329B" w:rsidRPr="007041EC" w14:paraId="5C2B2FD6"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89624A"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AEB01" w14:textId="77777777" w:rsidR="00AA329B" w:rsidRDefault="00AA329B" w:rsidP="00AA329B">
            <w:pPr>
              <w:pStyle w:val="NormalWeb"/>
              <w:spacing w:before="0" w:beforeAutospacing="0" w:after="0" w:afterAutospacing="0"/>
              <w:ind w:right="120"/>
            </w:pPr>
            <w:r w:rsidRPr="007041EC">
              <w:t>Biotin-coupled anti-mouse E</w:t>
            </w:r>
            <w:r w:rsidRPr="007041EC">
              <w:sym w:font="Symbol" w:char="F061"/>
            </w:r>
            <w:r w:rsidRPr="007041EC">
              <w:t xml:space="preserve"> 52-68 peptide</w:t>
            </w:r>
          </w:p>
          <w:p w14:paraId="218C913E" w14:textId="2B0CA4E9" w:rsidR="00AA329B" w:rsidRPr="007041EC" w:rsidRDefault="00AA329B" w:rsidP="00AA329B">
            <w:pPr>
              <w:pStyle w:val="NormalWeb"/>
              <w:spacing w:before="0" w:beforeAutospacing="0" w:after="0" w:afterAutospacing="0"/>
              <w:ind w:right="120"/>
              <w:rPr>
                <w:color w:val="000000"/>
              </w:rPr>
            </w:pPr>
            <w:r>
              <w:t>Mouse monoclonal</w:t>
            </w:r>
            <w:r w:rsidRPr="007041EC">
              <w:t xml:space="preserve">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ACC1A1"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t>eBioscience</w:t>
            </w:r>
            <w:proofErr w:type="spellEnd"/>
            <w:r w:rsidRPr="007041EC">
              <w:t xml:space="preserve">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8606B" w14:textId="77777777" w:rsidR="00AA329B" w:rsidRDefault="00AA329B" w:rsidP="00AA329B">
            <w:pPr>
              <w:pStyle w:val="NormalWeb"/>
              <w:spacing w:before="0" w:beforeAutospacing="0" w:after="0" w:afterAutospacing="0"/>
              <w:ind w:left="120" w:right="120"/>
            </w:pPr>
            <w:proofErr w:type="spellStart"/>
            <w:r w:rsidRPr="007041EC">
              <w:t>Clone:eBioY-Ae</w:t>
            </w:r>
            <w:proofErr w:type="spellEnd"/>
          </w:p>
          <w:p w14:paraId="068D099F" w14:textId="7FE6D547" w:rsidR="00AA329B" w:rsidRPr="007041EC" w:rsidRDefault="00E97A53" w:rsidP="00AA329B">
            <w:pPr>
              <w:pStyle w:val="NormalWeb"/>
              <w:spacing w:before="0" w:beforeAutospacing="0" w:after="0" w:afterAutospacing="0"/>
              <w:ind w:left="120" w:right="120"/>
              <w:rPr>
                <w:color w:val="000000"/>
              </w:rPr>
            </w:pPr>
            <w:r w:rsidRPr="00163AC1">
              <w:rPr>
                <w:color w:val="000000"/>
              </w:rPr>
              <w:t>RRID:</w:t>
            </w:r>
            <w:r w:rsidR="00AA329B" w:rsidRPr="000369D7">
              <w:rPr>
                <w:color w:val="000000"/>
                <w:lang w:val="en"/>
              </w:rPr>
              <w:t>AB_657822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B6BADA"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1:200</w:t>
            </w:r>
            <w:r>
              <w:rPr>
                <w:color w:val="000000"/>
              </w:rPr>
              <w:t>)</w:t>
            </w:r>
          </w:p>
        </w:tc>
      </w:tr>
      <w:tr w:rsidR="00AA329B" w:rsidRPr="007041EC" w14:paraId="3F10ECF1"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D6FB48"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2F17D" w14:textId="77777777" w:rsidR="00AA329B" w:rsidRPr="00977EA6" w:rsidRDefault="00AA329B" w:rsidP="00AA329B">
            <w:pPr>
              <w:rPr>
                <w:rFonts w:ascii="Times" w:hAnsi="Times"/>
                <w:color w:val="000000"/>
                <w:sz w:val="20"/>
                <w:szCs w:val="20"/>
              </w:rPr>
            </w:pPr>
            <w:r w:rsidRPr="00977EA6">
              <w:rPr>
                <w:rFonts w:ascii="Times" w:hAnsi="Times"/>
                <w:sz w:val="20"/>
                <w:szCs w:val="20"/>
              </w:rPr>
              <w:t>PE-coupled</w:t>
            </w:r>
            <w:r w:rsidRPr="00977EA6">
              <w:rPr>
                <w:rStyle w:val="Heading1Char"/>
                <w:rFonts w:ascii="Times" w:hAnsi="Times"/>
                <w:b w:val="0"/>
                <w:sz w:val="20"/>
                <w:szCs w:val="20"/>
              </w:rPr>
              <w:t xml:space="preserve"> 1W1K</w:t>
            </w:r>
            <w:r w:rsidRPr="00977EA6">
              <w:rPr>
                <w:rStyle w:val="Heading2Char"/>
                <w:rFonts w:ascii="Times" w:hAnsi="Times"/>
                <w:b w:val="0"/>
                <w:sz w:val="20"/>
                <w:szCs w:val="20"/>
              </w:rPr>
              <w:t xml:space="preserve">-IAb tetramer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A73DD2" w14:textId="77777777" w:rsidR="00AA329B" w:rsidRPr="00977EA6" w:rsidRDefault="00AA329B" w:rsidP="00AA329B">
            <w:pPr>
              <w:rPr>
                <w:rFonts w:ascii="Times" w:hAnsi="Times"/>
                <w:color w:val="000000"/>
                <w:sz w:val="20"/>
                <w:szCs w:val="20"/>
              </w:rPr>
            </w:pPr>
            <w:r w:rsidRPr="00977EA6">
              <w:rPr>
                <w:rStyle w:val="Heading2Char"/>
                <w:rFonts w:ascii="Times" w:hAnsi="Times"/>
                <w:b w:val="0"/>
                <w:sz w:val="20"/>
                <w:szCs w:val="20"/>
              </w:rPr>
              <w:t>NIH Tetramer core facility</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B9369" w14:textId="77777777" w:rsidR="00AA329B" w:rsidRPr="007041EC" w:rsidRDefault="00AA329B" w:rsidP="00AA329B">
            <w:pPr>
              <w:pStyle w:val="NormalWeb"/>
              <w:spacing w:before="0" w:beforeAutospacing="0" w:after="0" w:afterAutospacing="0"/>
              <w:ind w:left="120" w:right="120"/>
              <w:rPr>
                <w:color w:val="000000"/>
              </w:rPr>
            </w:pPr>
            <w:r w:rsidRPr="007041EC">
              <w:t>PE-coupled “</w:t>
            </w:r>
            <w:r w:rsidRPr="007041EC">
              <w:rPr>
                <w:rFonts w:eastAsia="Calibri"/>
              </w:rPr>
              <w:t>I-A(b) EAWGALANKAVDKA”</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2C8C2"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1:100</w:t>
            </w:r>
            <w:r>
              <w:rPr>
                <w:color w:val="000000"/>
              </w:rPr>
              <w:t>)</w:t>
            </w:r>
          </w:p>
          <w:p w14:paraId="7BEC9B5B" w14:textId="77777777" w:rsidR="00AA329B" w:rsidRPr="007041EC" w:rsidRDefault="00AA329B" w:rsidP="00AA329B">
            <w:pPr>
              <w:pStyle w:val="NormalWeb"/>
              <w:spacing w:before="0" w:beforeAutospacing="0" w:after="0" w:afterAutospacing="0"/>
              <w:ind w:right="120"/>
              <w:rPr>
                <w:color w:val="000000"/>
              </w:rPr>
            </w:pPr>
          </w:p>
        </w:tc>
      </w:tr>
      <w:tr w:rsidR="00AA329B" w:rsidRPr="007041EC" w14:paraId="375ED5D3"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5EAF33" w14:textId="77777777" w:rsidR="00AA329B" w:rsidRPr="007041EC" w:rsidRDefault="00AA329B" w:rsidP="00AA329B">
            <w:pPr>
              <w:pStyle w:val="NormalWeb"/>
              <w:spacing w:before="0" w:beforeAutospacing="0" w:after="0" w:afterAutospacing="0"/>
              <w:ind w:right="120"/>
              <w:rPr>
                <w:color w:val="000000"/>
              </w:rPr>
            </w:pPr>
            <w:r w:rsidRPr="007041EC">
              <w:rPr>
                <w:color w:val="000000"/>
              </w:rPr>
              <w:lastRenderedPageBreak/>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D7BA7" w14:textId="04449400" w:rsidR="00AA329B" w:rsidRDefault="00AA329B" w:rsidP="00AA329B">
            <w:pPr>
              <w:rPr>
                <w:rStyle w:val="Heading1Char"/>
                <w:sz w:val="20"/>
                <w:szCs w:val="20"/>
              </w:rPr>
            </w:pPr>
            <w:r w:rsidRPr="009900C4">
              <w:rPr>
                <w:sz w:val="20"/>
                <w:szCs w:val="20"/>
              </w:rPr>
              <w:t>PE-coupled anti-mouse pSTAT1</w:t>
            </w:r>
            <w:r w:rsidRPr="009900C4">
              <w:rPr>
                <w:rStyle w:val="Heading1Char"/>
                <w:sz w:val="20"/>
                <w:szCs w:val="20"/>
              </w:rPr>
              <w:t xml:space="preserve"> </w:t>
            </w:r>
          </w:p>
          <w:p w14:paraId="55EE6D82" w14:textId="69344DE3" w:rsidR="009420D1" w:rsidRPr="009420D1" w:rsidRDefault="009420D1" w:rsidP="00AA329B">
            <w:pPr>
              <w:rPr>
                <w:rStyle w:val="Heading1Char"/>
                <w:rFonts w:asciiTheme="minorHAnsi" w:hAnsiTheme="minorHAnsi"/>
                <w:sz w:val="20"/>
                <w:szCs w:val="20"/>
              </w:rPr>
            </w:pPr>
            <w:r w:rsidRPr="009420D1">
              <w:rPr>
                <w:sz w:val="20"/>
                <w:szCs w:val="20"/>
              </w:rPr>
              <w:t>Mouse monoclonal</w:t>
            </w:r>
          </w:p>
          <w:p w14:paraId="2BD5488A" w14:textId="490DAF87" w:rsidR="009420D1" w:rsidRPr="009420D1" w:rsidRDefault="009420D1" w:rsidP="00AA329B">
            <w:pPr>
              <w:rPr>
                <w:rStyle w:val="Heading1Char"/>
                <w:rFonts w:asciiTheme="minorHAnsi" w:hAnsiTheme="minorHAnsi"/>
                <w:b w:val="0"/>
                <w:sz w:val="20"/>
                <w:szCs w:val="20"/>
              </w:rPr>
            </w:pPr>
          </w:p>
          <w:p w14:paraId="5673DC3E" w14:textId="084A9171" w:rsidR="009420D1" w:rsidRPr="009420D1" w:rsidRDefault="009420D1" w:rsidP="00AA329B">
            <w:pPr>
              <w:rPr>
                <w:color w:val="000000"/>
                <w:sz w:val="20"/>
                <w:szCs w:val="20"/>
              </w:rPr>
            </w:pP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51083" w14:textId="77777777" w:rsidR="00AA329B" w:rsidRPr="00977EA6" w:rsidRDefault="00AA329B" w:rsidP="00AA329B">
            <w:pPr>
              <w:rPr>
                <w:b/>
                <w:color w:val="000000"/>
                <w:sz w:val="20"/>
                <w:szCs w:val="20"/>
              </w:rPr>
            </w:pPr>
            <w:r w:rsidRPr="00977EA6">
              <w:rPr>
                <w:rStyle w:val="Heading2Char"/>
                <w:b w:val="0"/>
                <w:sz w:val="20"/>
                <w:szCs w:val="20"/>
              </w:rPr>
              <w:t xml:space="preserve">BD Biosciences </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267CA" w14:textId="77777777" w:rsidR="00AA329B" w:rsidRDefault="00AA329B" w:rsidP="00AA329B">
            <w:pPr>
              <w:pStyle w:val="NormalWeb"/>
              <w:spacing w:before="0" w:beforeAutospacing="0" w:after="0" w:afterAutospacing="0"/>
              <w:ind w:left="120" w:right="120"/>
              <w:rPr>
                <w:color w:val="000000"/>
              </w:rPr>
            </w:pPr>
            <w:proofErr w:type="gramStart"/>
            <w:r w:rsidRPr="007041EC">
              <w:rPr>
                <w:color w:val="000000"/>
              </w:rPr>
              <w:t>Clone:pY</w:t>
            </w:r>
            <w:proofErr w:type="gramEnd"/>
            <w:r w:rsidRPr="007041EC">
              <w:rPr>
                <w:color w:val="000000"/>
              </w:rPr>
              <w:t>701</w:t>
            </w:r>
          </w:p>
          <w:p w14:paraId="49E75133" w14:textId="0B845AA9" w:rsidR="00640D9C" w:rsidRPr="007041EC" w:rsidRDefault="00E97A53" w:rsidP="00AA329B">
            <w:pPr>
              <w:pStyle w:val="NormalWeb"/>
              <w:spacing w:before="0" w:beforeAutospacing="0" w:after="0" w:afterAutospacing="0"/>
              <w:ind w:left="120" w:right="120"/>
              <w:rPr>
                <w:color w:val="000000"/>
              </w:rPr>
            </w:pPr>
            <w:r w:rsidRPr="00163AC1">
              <w:rPr>
                <w:color w:val="000000"/>
              </w:rPr>
              <w:t>RRID:</w:t>
            </w:r>
            <w:r w:rsidR="00640D9C" w:rsidRPr="00640D9C">
              <w:rPr>
                <w:color w:val="000000"/>
              </w:rPr>
              <w:t>AB_399855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2E2AD" w14:textId="77777777" w:rsidR="00AA329B" w:rsidRPr="007041EC" w:rsidRDefault="00AA329B" w:rsidP="00AA329B">
            <w:pPr>
              <w:pStyle w:val="NormalWeb"/>
              <w:spacing w:before="0" w:beforeAutospacing="0" w:after="0" w:afterAutospacing="0"/>
              <w:ind w:right="120"/>
              <w:rPr>
                <w:color w:val="000000"/>
              </w:rPr>
            </w:pPr>
            <w:r>
              <w:rPr>
                <w:color w:val="000000"/>
              </w:rPr>
              <w:t>(</w:t>
            </w:r>
            <w:r w:rsidRPr="007041EC">
              <w:rPr>
                <w:color w:val="000000"/>
              </w:rPr>
              <w:t>1:10</w:t>
            </w:r>
            <w:r>
              <w:rPr>
                <w:color w:val="000000"/>
              </w:rPr>
              <w:t>)</w:t>
            </w:r>
          </w:p>
        </w:tc>
      </w:tr>
      <w:tr w:rsidR="00AA329B" w:rsidRPr="007041EC" w14:paraId="5D9B8CED"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3DC45C"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2ECE9" w14:textId="2ECFA48E" w:rsidR="00AA329B" w:rsidRPr="007041EC" w:rsidRDefault="00AA329B" w:rsidP="00AA329B">
            <w:pPr>
              <w:pStyle w:val="NormalWeb"/>
              <w:spacing w:before="0" w:beforeAutospacing="0" w:after="0" w:afterAutospacing="0"/>
              <w:ind w:right="120"/>
              <w:rPr>
                <w:rStyle w:val="Heading1Char"/>
                <w:i/>
              </w:rPr>
            </w:pPr>
            <w:r w:rsidRPr="007041EC">
              <w:t>eF450-conjugated anti-mouse Foxp3</w:t>
            </w:r>
            <w:r>
              <w:t xml:space="preserve"> 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7B1A4" w14:textId="77777777" w:rsidR="00AA329B" w:rsidRPr="007041EC" w:rsidRDefault="00AA329B" w:rsidP="00AA329B">
            <w:pPr>
              <w:pStyle w:val="NormalWeb"/>
              <w:spacing w:before="0" w:beforeAutospacing="0" w:after="0" w:afterAutospacing="0"/>
              <w:ind w:left="120" w:right="120"/>
              <w:rPr>
                <w:rStyle w:val="Heading2Char"/>
              </w:rPr>
            </w:pPr>
            <w:proofErr w:type="spellStart"/>
            <w:r w:rsidRPr="007041EC">
              <w:t>Thermo</w:t>
            </w:r>
            <w:proofErr w:type="spellEnd"/>
            <w:r w:rsidRPr="007041EC">
              <w:t xml:space="preserve"> Fisher Scientific</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00EED" w14:textId="77777777" w:rsidR="00AA329B" w:rsidRDefault="00AA329B" w:rsidP="00AA329B">
            <w:pPr>
              <w:pStyle w:val="NormalWeb"/>
              <w:spacing w:before="0" w:beforeAutospacing="0" w:after="0" w:afterAutospacing="0"/>
              <w:ind w:left="120" w:right="120"/>
            </w:pPr>
            <w:r>
              <w:rPr>
                <w:color w:val="000000"/>
              </w:rPr>
              <w:t>Clone:</w:t>
            </w:r>
            <w:r w:rsidRPr="007041EC">
              <w:t xml:space="preserve"> FJK16S</w:t>
            </w:r>
          </w:p>
          <w:p w14:paraId="2E1691F5" w14:textId="68B93213" w:rsidR="00AA329B" w:rsidRPr="007041EC" w:rsidRDefault="00E97A53" w:rsidP="00AA329B">
            <w:pPr>
              <w:pStyle w:val="NormalWeb"/>
              <w:spacing w:before="0" w:beforeAutospacing="0" w:after="0" w:afterAutospacing="0"/>
              <w:ind w:left="120" w:right="120"/>
              <w:rPr>
                <w:color w:val="000000"/>
              </w:rPr>
            </w:pPr>
            <w:r w:rsidRPr="00163AC1">
              <w:rPr>
                <w:color w:val="000000"/>
              </w:rPr>
              <w:t>RRID:</w:t>
            </w:r>
            <w:r w:rsidR="00AA329B" w:rsidRPr="000369D7">
              <w:rPr>
                <w:color w:val="000000"/>
                <w:lang w:val="en"/>
              </w:rPr>
              <w:t>AB_1518812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A3261" w14:textId="77777777" w:rsidR="00AA329B" w:rsidRPr="007041EC" w:rsidRDefault="00AA329B" w:rsidP="00AA329B">
            <w:pPr>
              <w:pStyle w:val="NormalWeb"/>
              <w:spacing w:before="0" w:beforeAutospacing="0" w:after="0" w:afterAutospacing="0"/>
              <w:ind w:right="120"/>
              <w:rPr>
                <w:color w:val="000000"/>
              </w:rPr>
            </w:pPr>
            <w:r w:rsidRPr="007041EC">
              <w:t xml:space="preserve">IF: </w:t>
            </w:r>
            <w:r>
              <w:t>(</w:t>
            </w:r>
            <w:r w:rsidRPr="007041EC">
              <w:t>1:50</w:t>
            </w:r>
            <w:r>
              <w:t>)</w:t>
            </w:r>
          </w:p>
        </w:tc>
      </w:tr>
      <w:tr w:rsidR="00AA329B" w:rsidRPr="007041EC" w14:paraId="546B62AC"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7A4A32"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D41CB" w14:textId="21FA819E" w:rsidR="00AA329B" w:rsidRPr="00977EA6" w:rsidRDefault="00977EA6" w:rsidP="00AA329B">
            <w:pPr>
              <w:pStyle w:val="NormalWeb"/>
              <w:spacing w:before="0" w:beforeAutospacing="0" w:after="0" w:afterAutospacing="0"/>
              <w:ind w:right="120"/>
              <w:rPr>
                <w:rStyle w:val="Heading1Char"/>
                <w:rFonts w:ascii="Times" w:hAnsi="Times"/>
                <w:i/>
                <w:sz w:val="20"/>
                <w:szCs w:val="20"/>
              </w:rPr>
            </w:pPr>
            <w:r w:rsidRPr="00977EA6">
              <w:rPr>
                <w:rFonts w:ascii="Times" w:hAnsi="Times"/>
              </w:rPr>
              <w:t xml:space="preserve">A647 </w:t>
            </w:r>
            <w:r w:rsidR="00AA329B" w:rsidRPr="00977EA6">
              <w:rPr>
                <w:rFonts w:ascii="Times" w:hAnsi="Times"/>
              </w:rPr>
              <w:t>anti-mouse CD3ε Syrian hamster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1FC95" w14:textId="77777777" w:rsidR="00AA329B" w:rsidRPr="00977EA6" w:rsidRDefault="00AA329B" w:rsidP="00AA329B">
            <w:pPr>
              <w:pStyle w:val="NormalWeb"/>
              <w:spacing w:before="0" w:beforeAutospacing="0" w:after="0" w:afterAutospacing="0"/>
              <w:ind w:left="120" w:right="120"/>
              <w:rPr>
                <w:rStyle w:val="Heading2Char"/>
                <w:rFonts w:ascii="Times" w:hAnsi="Times"/>
                <w:sz w:val="20"/>
                <w:szCs w:val="20"/>
              </w:rPr>
            </w:pPr>
            <w:proofErr w:type="spellStart"/>
            <w:r w:rsidRPr="00977EA6">
              <w:rPr>
                <w:rFonts w:ascii="Times" w:hAnsi="Times"/>
              </w:rPr>
              <w:t>Thermo</w:t>
            </w:r>
            <w:proofErr w:type="spellEnd"/>
            <w:r w:rsidRPr="00977EA6">
              <w:rPr>
                <w:rFonts w:ascii="Times" w:hAnsi="Times"/>
              </w:rPr>
              <w:t xml:space="preserve"> Fisher Scientific</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4D270F" w14:textId="77777777" w:rsidR="00AA329B" w:rsidRPr="00977EA6" w:rsidRDefault="00AA329B" w:rsidP="00AA329B">
            <w:pPr>
              <w:pStyle w:val="NormalWeb"/>
              <w:spacing w:before="0" w:beforeAutospacing="0" w:after="0" w:afterAutospacing="0"/>
              <w:ind w:left="120" w:right="120"/>
              <w:rPr>
                <w:rFonts w:ascii="Times" w:hAnsi="Times"/>
              </w:rPr>
            </w:pPr>
            <w:r w:rsidRPr="00977EA6">
              <w:rPr>
                <w:rFonts w:ascii="Times" w:hAnsi="Times"/>
              </w:rPr>
              <w:t>Clone:500A2</w:t>
            </w:r>
          </w:p>
          <w:p w14:paraId="6C95DA5F" w14:textId="3D4C3822" w:rsidR="00AA329B" w:rsidRPr="00977EA6" w:rsidRDefault="00E97A53" w:rsidP="00AA329B">
            <w:pPr>
              <w:pStyle w:val="NormalWeb"/>
              <w:spacing w:before="0" w:beforeAutospacing="0" w:after="0" w:afterAutospacing="0"/>
              <w:ind w:left="120" w:right="120"/>
              <w:rPr>
                <w:rFonts w:ascii="Times" w:hAnsi="Times"/>
                <w:color w:val="333333"/>
                <w:lang w:val="en"/>
              </w:rPr>
            </w:pPr>
            <w:proofErr w:type="gramStart"/>
            <w:r w:rsidRPr="00977EA6">
              <w:rPr>
                <w:rFonts w:ascii="Times" w:hAnsi="Times"/>
                <w:color w:val="000000"/>
              </w:rPr>
              <w:t>RRID:</w:t>
            </w:r>
            <w:r w:rsidR="00AA329B" w:rsidRPr="00977EA6">
              <w:rPr>
                <w:rFonts w:ascii="Times" w:hAnsi="Times"/>
                <w:color w:val="333333"/>
                <w:lang w:val="en"/>
              </w:rPr>
              <w:t>AB</w:t>
            </w:r>
            <w:proofErr w:type="gramEnd"/>
            <w:r w:rsidR="00AA329B" w:rsidRPr="00977EA6">
              <w:rPr>
                <w:rFonts w:ascii="Times" w:hAnsi="Times"/>
                <w:color w:val="333333"/>
                <w:lang w:val="en"/>
              </w:rPr>
              <w:t>_2536</w:t>
            </w:r>
            <w:bookmarkStart w:id="0" w:name="_GoBack"/>
            <w:bookmarkEnd w:id="0"/>
            <w:r w:rsidR="00AA329B" w:rsidRPr="00977EA6">
              <w:rPr>
                <w:rFonts w:ascii="Times" w:hAnsi="Times"/>
                <w:color w:val="333333"/>
                <w:lang w:val="en"/>
              </w:rPr>
              <w:t>582</w:t>
            </w:r>
          </w:p>
          <w:p w14:paraId="2153D971" w14:textId="224B496A" w:rsidR="00AA329B" w:rsidRPr="00977EA6" w:rsidRDefault="00AA329B" w:rsidP="00AA329B">
            <w:pPr>
              <w:pStyle w:val="NormalWeb"/>
              <w:spacing w:before="0" w:beforeAutospacing="0" w:after="0" w:afterAutospacing="0"/>
              <w:ind w:left="120" w:right="120"/>
              <w:rPr>
                <w:rFonts w:ascii="Times" w:hAnsi="Times"/>
                <w:color w:val="00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97A73" w14:textId="77777777" w:rsidR="00AA329B" w:rsidRPr="007041EC" w:rsidRDefault="00AA329B" w:rsidP="00AA329B">
            <w:pPr>
              <w:pStyle w:val="NormalWeb"/>
              <w:spacing w:before="0" w:beforeAutospacing="0" w:after="0" w:afterAutospacing="0"/>
              <w:ind w:right="120"/>
              <w:rPr>
                <w:color w:val="000000"/>
              </w:rPr>
            </w:pPr>
            <w:r w:rsidRPr="007041EC">
              <w:t xml:space="preserve">IF: </w:t>
            </w:r>
            <w:r>
              <w:t>(</w:t>
            </w:r>
            <w:r w:rsidRPr="007041EC">
              <w:t>1:200</w:t>
            </w:r>
            <w:r>
              <w:t>)</w:t>
            </w:r>
          </w:p>
        </w:tc>
      </w:tr>
      <w:tr w:rsidR="00AA329B" w:rsidRPr="007041EC" w14:paraId="303CFC7B"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5329B"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34125" w14:textId="662593A0" w:rsidR="00AA329B" w:rsidRPr="007041EC" w:rsidRDefault="009420D1" w:rsidP="00AA329B">
            <w:pPr>
              <w:pStyle w:val="NormalWeb"/>
              <w:spacing w:before="0" w:beforeAutospacing="0" w:after="0" w:afterAutospacing="0"/>
              <w:ind w:right="120"/>
              <w:rPr>
                <w:rStyle w:val="Heading1Char"/>
                <w:i/>
              </w:rPr>
            </w:pPr>
            <w:r>
              <w:t>anti-mouse Ki67 Rabbit polyclonal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7044D" w14:textId="77777777" w:rsidR="00AA329B" w:rsidRPr="007041EC" w:rsidRDefault="00AA329B" w:rsidP="00AA329B">
            <w:pPr>
              <w:pStyle w:val="NormalWeb"/>
              <w:spacing w:before="0" w:beforeAutospacing="0" w:after="0" w:afterAutospacing="0"/>
              <w:ind w:left="120" w:right="120"/>
              <w:rPr>
                <w:rStyle w:val="Heading2Char"/>
              </w:rPr>
            </w:pPr>
            <w:r w:rsidRPr="007041EC">
              <w:t>Abcam</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1E1AF" w14:textId="77777777" w:rsidR="00AA329B" w:rsidRDefault="00AA329B" w:rsidP="00AA329B">
            <w:pPr>
              <w:pStyle w:val="NormalWeb"/>
              <w:spacing w:before="0" w:beforeAutospacing="0" w:after="0" w:afterAutospacing="0"/>
              <w:ind w:right="120"/>
            </w:pPr>
            <w:r w:rsidRPr="007041EC">
              <w:t>#Cat:15580</w:t>
            </w:r>
          </w:p>
          <w:p w14:paraId="1FFCF257" w14:textId="175DCAD4" w:rsidR="009420D1" w:rsidRPr="007041EC" w:rsidRDefault="00E97A53" w:rsidP="00AA329B">
            <w:pPr>
              <w:pStyle w:val="NormalWeb"/>
              <w:spacing w:before="0" w:beforeAutospacing="0" w:after="0" w:afterAutospacing="0"/>
              <w:ind w:right="120"/>
              <w:rPr>
                <w:color w:val="000000"/>
              </w:rPr>
            </w:pPr>
            <w:r w:rsidRPr="00163AC1">
              <w:rPr>
                <w:color w:val="000000"/>
              </w:rPr>
              <w:t>RRID:</w:t>
            </w:r>
            <w:r w:rsidR="009420D1" w:rsidRPr="009420D1">
              <w:t>AB_443209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9AA74" w14:textId="77777777" w:rsidR="00AA329B" w:rsidRPr="007041EC" w:rsidRDefault="00AA329B" w:rsidP="00AA329B">
            <w:pPr>
              <w:pStyle w:val="NormalWeb"/>
              <w:spacing w:before="0" w:beforeAutospacing="0" w:after="0" w:afterAutospacing="0"/>
              <w:ind w:right="120"/>
              <w:rPr>
                <w:color w:val="000000"/>
              </w:rPr>
            </w:pPr>
            <w:r w:rsidRPr="007041EC">
              <w:t xml:space="preserve">IF: </w:t>
            </w:r>
            <w:r>
              <w:t>(</w:t>
            </w:r>
            <w:r w:rsidRPr="007041EC">
              <w:t>1:100</w:t>
            </w:r>
            <w:r>
              <w:t>)</w:t>
            </w:r>
          </w:p>
        </w:tc>
      </w:tr>
      <w:tr w:rsidR="00AA329B" w:rsidRPr="007041EC" w14:paraId="49EBC2AB"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AEDA71"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845CA" w14:textId="77777777" w:rsidR="009420D1" w:rsidRDefault="00AA329B" w:rsidP="00AA329B">
            <w:pPr>
              <w:pStyle w:val="NormalWeb"/>
              <w:spacing w:before="0" w:beforeAutospacing="0" w:after="0" w:afterAutospacing="0"/>
              <w:ind w:right="120"/>
            </w:pPr>
            <w:r w:rsidRPr="007041EC">
              <w:t xml:space="preserve">AF647-conjugated anti-mouse </w:t>
            </w:r>
            <w:proofErr w:type="spellStart"/>
            <w:r w:rsidRPr="007041EC">
              <w:t>IgD</w:t>
            </w:r>
            <w:proofErr w:type="spellEnd"/>
            <w:r w:rsidRPr="007041EC">
              <w:t xml:space="preserve"> </w:t>
            </w:r>
          </w:p>
          <w:p w14:paraId="04FF0024" w14:textId="101B0C29" w:rsidR="00AA329B" w:rsidRPr="007041EC" w:rsidRDefault="009420D1" w:rsidP="00AA329B">
            <w:pPr>
              <w:pStyle w:val="NormalWeb"/>
              <w:spacing w:before="0" w:beforeAutospacing="0" w:after="0" w:afterAutospacing="0"/>
              <w:ind w:right="120"/>
              <w:rPr>
                <w:rStyle w:val="Heading1Char"/>
                <w:i/>
              </w:rPr>
            </w:pPr>
            <w:r>
              <w:t>Rat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50572" w14:textId="77777777" w:rsidR="00AA329B" w:rsidRPr="007041EC" w:rsidRDefault="00AA329B" w:rsidP="00AA329B">
            <w:pPr>
              <w:pStyle w:val="NormalWeb"/>
              <w:spacing w:before="0" w:beforeAutospacing="0" w:after="0" w:afterAutospacing="0"/>
              <w:ind w:left="120" w:right="120"/>
              <w:rPr>
                <w:rStyle w:val="Heading2Char"/>
              </w:rPr>
            </w:pPr>
            <w:proofErr w:type="spellStart"/>
            <w:r w:rsidRPr="007041EC">
              <w:t>Biolegend</w:t>
            </w:r>
            <w:proofErr w:type="spellEnd"/>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7ED3D" w14:textId="77777777" w:rsidR="009420D1" w:rsidRDefault="00AA329B" w:rsidP="009420D1">
            <w:pPr>
              <w:pStyle w:val="NormalWeb"/>
              <w:spacing w:before="0" w:beforeAutospacing="0" w:after="0" w:afterAutospacing="0"/>
              <w:ind w:right="120"/>
            </w:pPr>
            <w:r w:rsidRPr="007041EC">
              <w:t>Clone:11-26c.2a</w:t>
            </w:r>
          </w:p>
          <w:p w14:paraId="4C9ED23C" w14:textId="52C5D34C" w:rsidR="009420D1" w:rsidRPr="009420D1" w:rsidRDefault="00E97A53" w:rsidP="009420D1">
            <w:pPr>
              <w:pStyle w:val="NormalWeb"/>
              <w:spacing w:before="0" w:beforeAutospacing="0" w:after="0" w:afterAutospacing="0"/>
              <w:ind w:right="120"/>
            </w:pPr>
            <w:r w:rsidRPr="00163AC1">
              <w:rPr>
                <w:color w:val="000000"/>
              </w:rPr>
              <w:t>RRID:</w:t>
            </w:r>
            <w:r w:rsidR="009420D1" w:rsidRPr="009420D1">
              <w:rPr>
                <w:color w:val="000000"/>
                <w:lang w:val="en-US"/>
              </w:rPr>
              <w:t>AB_893529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43040" w14:textId="77777777" w:rsidR="00AA329B" w:rsidRPr="007041EC" w:rsidRDefault="00AA329B" w:rsidP="00AA329B">
            <w:pPr>
              <w:pStyle w:val="NormalWeb"/>
              <w:spacing w:before="0" w:beforeAutospacing="0" w:after="0" w:afterAutospacing="0"/>
              <w:ind w:right="120"/>
              <w:rPr>
                <w:color w:val="000000"/>
              </w:rPr>
            </w:pPr>
            <w:r w:rsidRPr="007041EC">
              <w:t xml:space="preserve">IF: </w:t>
            </w:r>
            <w:r>
              <w:t>(</w:t>
            </w:r>
            <w:r w:rsidRPr="007041EC">
              <w:t>1:100</w:t>
            </w:r>
            <w:r>
              <w:t>)</w:t>
            </w:r>
          </w:p>
        </w:tc>
      </w:tr>
      <w:tr w:rsidR="00AA329B" w:rsidRPr="007041EC" w14:paraId="201B04BA"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97F588"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35354" w14:textId="093DB7EF" w:rsidR="00AA329B" w:rsidRPr="007041EC" w:rsidRDefault="00AA329B" w:rsidP="00AA329B">
            <w:pPr>
              <w:pStyle w:val="NormalWeb"/>
              <w:spacing w:before="0" w:beforeAutospacing="0" w:after="0" w:afterAutospacing="0"/>
              <w:ind w:right="120"/>
            </w:pPr>
            <w:r w:rsidRPr="007041EC">
              <w:t>AF568-conjugated an</w:t>
            </w:r>
            <w:r w:rsidR="009420D1">
              <w:t>ti-hamster IgG Goat polyclonal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066CC" w14:textId="77777777" w:rsidR="00AA329B" w:rsidRPr="007041EC" w:rsidRDefault="00AA329B" w:rsidP="00AA329B">
            <w:pPr>
              <w:pStyle w:val="NormalWeb"/>
              <w:spacing w:before="0" w:beforeAutospacing="0" w:after="0" w:afterAutospacing="0"/>
              <w:ind w:left="120" w:right="120"/>
              <w:rPr>
                <w:rStyle w:val="Heading2Char"/>
              </w:rPr>
            </w:pPr>
            <w:r w:rsidRPr="007041EC">
              <w:t>Life Technologies</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C5518" w14:textId="77777777" w:rsidR="00AA329B" w:rsidRDefault="00AA329B" w:rsidP="00AA329B">
            <w:pPr>
              <w:pStyle w:val="NormalWeb"/>
              <w:spacing w:before="0" w:beforeAutospacing="0" w:after="0" w:afterAutospacing="0"/>
              <w:ind w:right="120"/>
            </w:pPr>
            <w:r w:rsidRPr="007041EC">
              <w:t>#Cat:A-21112</w:t>
            </w:r>
          </w:p>
          <w:p w14:paraId="34C4A389" w14:textId="08C457CA" w:rsidR="009420D1" w:rsidRPr="007041EC" w:rsidRDefault="00E97A53" w:rsidP="00AA329B">
            <w:pPr>
              <w:pStyle w:val="NormalWeb"/>
              <w:spacing w:before="0" w:beforeAutospacing="0" w:after="0" w:afterAutospacing="0"/>
              <w:ind w:right="120"/>
              <w:rPr>
                <w:color w:val="000000"/>
              </w:rPr>
            </w:pPr>
            <w:r w:rsidRPr="00163AC1">
              <w:rPr>
                <w:color w:val="000000"/>
              </w:rPr>
              <w:t>RRID:</w:t>
            </w:r>
            <w:r w:rsidR="009420D1" w:rsidRPr="009420D1">
              <w:rPr>
                <w:color w:val="000000"/>
                <w:lang w:val="en"/>
              </w:rPr>
              <w:t>AB_2535761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28952" w14:textId="77777777" w:rsidR="00AA329B" w:rsidRPr="007041EC" w:rsidRDefault="00AA329B" w:rsidP="00AA329B">
            <w:pPr>
              <w:pStyle w:val="NormalWeb"/>
              <w:spacing w:before="0" w:beforeAutospacing="0" w:after="0" w:afterAutospacing="0"/>
              <w:ind w:right="120"/>
              <w:rPr>
                <w:color w:val="000000"/>
              </w:rPr>
            </w:pPr>
            <w:r w:rsidRPr="007041EC">
              <w:t xml:space="preserve">IF: </w:t>
            </w:r>
            <w:r>
              <w:t>(</w:t>
            </w:r>
            <w:r w:rsidRPr="007041EC">
              <w:t>1:500</w:t>
            </w:r>
            <w:r>
              <w:t>)</w:t>
            </w:r>
          </w:p>
        </w:tc>
      </w:tr>
      <w:tr w:rsidR="00AA329B" w:rsidRPr="007041EC" w14:paraId="2F4D8FB4"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9129D0" w14:textId="77777777" w:rsidR="00AA329B" w:rsidRPr="007041EC" w:rsidRDefault="00AA329B" w:rsidP="00AA329B">
            <w:pPr>
              <w:pStyle w:val="NormalWeb"/>
              <w:spacing w:before="0" w:beforeAutospacing="0" w:after="0" w:afterAutospacing="0"/>
              <w:ind w:right="120"/>
              <w:rPr>
                <w:color w:val="000000"/>
              </w:rPr>
            </w:pPr>
            <w:r w:rsidRPr="007041EC">
              <w:rPr>
                <w:color w:val="000000"/>
              </w:rPr>
              <w:t>antibody</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F6F9A" w14:textId="77777777" w:rsidR="007472C3" w:rsidRDefault="00AA329B" w:rsidP="00AA329B">
            <w:pPr>
              <w:pStyle w:val="NormalWeb"/>
              <w:spacing w:before="0" w:beforeAutospacing="0" w:after="0" w:afterAutospacing="0"/>
              <w:ind w:right="120"/>
            </w:pPr>
            <w:r w:rsidRPr="007041EC">
              <w:t>AF</w:t>
            </w:r>
            <w:r w:rsidR="007472C3">
              <w:t xml:space="preserve">488-conjugated anti-rabbit IgG </w:t>
            </w:r>
          </w:p>
          <w:p w14:paraId="26FDED07" w14:textId="52DC25DA" w:rsidR="00AA329B" w:rsidRPr="007041EC" w:rsidRDefault="007472C3" w:rsidP="00AA329B">
            <w:pPr>
              <w:pStyle w:val="NormalWeb"/>
              <w:spacing w:before="0" w:beforeAutospacing="0" w:after="0" w:afterAutospacing="0"/>
              <w:ind w:right="120"/>
            </w:pPr>
            <w:r>
              <w:t>Goat polyclonal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ADE8F" w14:textId="77777777" w:rsidR="00AA329B" w:rsidRPr="007041EC" w:rsidRDefault="00AA329B" w:rsidP="00AA329B">
            <w:pPr>
              <w:pStyle w:val="NormalWeb"/>
              <w:spacing w:before="0" w:beforeAutospacing="0" w:after="0" w:afterAutospacing="0"/>
              <w:ind w:left="120" w:right="120"/>
              <w:rPr>
                <w:rStyle w:val="Heading2Char"/>
              </w:rPr>
            </w:pPr>
            <w:r w:rsidRPr="007041EC">
              <w:t>Abcam</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F4F48" w14:textId="77777777" w:rsidR="00AA329B" w:rsidRDefault="00AA329B" w:rsidP="00AA329B">
            <w:pPr>
              <w:pStyle w:val="NormalWeb"/>
              <w:spacing w:before="0" w:beforeAutospacing="0" w:after="0" w:afterAutospacing="0"/>
              <w:ind w:right="120"/>
            </w:pPr>
            <w:r w:rsidRPr="007041EC">
              <w:t>#Cat:150077</w:t>
            </w:r>
          </w:p>
          <w:p w14:paraId="62B91CEB" w14:textId="6CE8024F" w:rsidR="007472C3" w:rsidRPr="007041EC" w:rsidRDefault="00E97A53" w:rsidP="00AA329B">
            <w:pPr>
              <w:pStyle w:val="NormalWeb"/>
              <w:spacing w:before="0" w:beforeAutospacing="0" w:after="0" w:afterAutospacing="0"/>
              <w:ind w:right="120"/>
              <w:rPr>
                <w:color w:val="000000"/>
              </w:rPr>
            </w:pPr>
            <w:r w:rsidRPr="00163AC1">
              <w:rPr>
                <w:color w:val="000000"/>
              </w:rPr>
              <w:t>RRID:</w:t>
            </w:r>
            <w:r w:rsidR="007472C3" w:rsidRPr="007472C3">
              <w:rPr>
                <w:color w:val="000000"/>
              </w:rPr>
              <w:t>AB_2630356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973EB5" w14:textId="77777777" w:rsidR="00AA329B" w:rsidRPr="007041EC" w:rsidRDefault="00AA329B" w:rsidP="00AA329B">
            <w:pPr>
              <w:pStyle w:val="NormalWeb"/>
              <w:spacing w:before="0" w:beforeAutospacing="0" w:after="0" w:afterAutospacing="0"/>
              <w:ind w:right="120"/>
              <w:rPr>
                <w:color w:val="000000"/>
              </w:rPr>
            </w:pPr>
            <w:r w:rsidRPr="007041EC">
              <w:t xml:space="preserve">IF: </w:t>
            </w:r>
            <w:r>
              <w:t>(</w:t>
            </w:r>
            <w:r w:rsidRPr="007041EC">
              <w:t>1:400</w:t>
            </w:r>
            <w:r>
              <w:t>)</w:t>
            </w:r>
          </w:p>
        </w:tc>
      </w:tr>
      <w:tr w:rsidR="00AA329B" w:rsidRPr="007041EC" w14:paraId="09884F01"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8EC03C" w14:textId="77777777" w:rsidR="00AA329B" w:rsidRPr="007041EC" w:rsidRDefault="00AA329B" w:rsidP="00AA329B">
            <w:pPr>
              <w:pStyle w:val="NormalWeb"/>
              <w:spacing w:before="0" w:beforeAutospacing="0" w:after="0" w:afterAutospacing="0"/>
              <w:ind w:right="120"/>
            </w:pPr>
            <w:r w:rsidRPr="007041EC">
              <w:rPr>
                <w:color w:val="000000"/>
              </w:rPr>
              <w:t>sequence-based reagent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71A173" w14:textId="77777777" w:rsidR="00AA329B" w:rsidRPr="007041EC" w:rsidRDefault="00AA329B" w:rsidP="00AA329B">
            <w:pPr>
              <w:pStyle w:val="NormalWeb"/>
              <w:spacing w:before="0" w:beforeAutospacing="0" w:after="0" w:afterAutospacing="0"/>
              <w:ind w:left="120" w:right="120"/>
            </w:pPr>
            <w:r w:rsidRPr="007041EC">
              <w:rPr>
                <w:i/>
              </w:rPr>
              <w:t>Ifnb1</w:t>
            </w:r>
            <w:r w:rsidRPr="007041EC">
              <w:t xml:space="preserve"> primers</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4BA8F2" w14:textId="77777777" w:rsidR="00AA329B" w:rsidRPr="007041EC" w:rsidRDefault="00AA329B" w:rsidP="00AA329B">
            <w:pPr>
              <w:pStyle w:val="NormalWeb"/>
              <w:spacing w:before="0" w:beforeAutospacing="0" w:after="0" w:afterAutospacing="0"/>
              <w:ind w:left="120" w:right="120"/>
            </w:pPr>
            <w:proofErr w:type="spellStart"/>
            <w:r w:rsidRPr="007041EC">
              <w:rPr>
                <w:color w:val="000000"/>
              </w:rPr>
              <w:t>Thermo</w:t>
            </w:r>
            <w:proofErr w:type="spellEnd"/>
            <w:r w:rsidRPr="007041EC">
              <w:rPr>
                <w:color w:val="000000"/>
              </w:rPr>
              <w:t xml:space="preserve"> Fisher Scientific</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9D229C" w14:textId="77777777" w:rsidR="00AA329B" w:rsidRPr="007041EC" w:rsidRDefault="00AA329B" w:rsidP="00AA329B">
            <w:pPr>
              <w:pStyle w:val="NormalWeb"/>
              <w:spacing w:before="0" w:beforeAutospacing="0" w:after="0" w:afterAutospacing="0"/>
              <w:ind w:right="120"/>
            </w:pPr>
            <w:r w:rsidRPr="007041EC">
              <w:rPr>
                <w:color w:val="000000"/>
              </w:rPr>
              <w:t xml:space="preserve">#Cat:4331182, </w:t>
            </w:r>
            <w:r w:rsidRPr="007041EC">
              <w:t>Mm00439552_s1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457438" w14:textId="77777777" w:rsidR="00AA329B" w:rsidRPr="007041EC" w:rsidRDefault="00AA329B" w:rsidP="00AA329B">
            <w:pPr>
              <w:pStyle w:val="NormalWeb"/>
              <w:spacing w:before="0" w:beforeAutospacing="0" w:after="0" w:afterAutospacing="0"/>
              <w:ind w:left="120" w:right="120"/>
            </w:pPr>
            <w:r w:rsidRPr="007041EC">
              <w:rPr>
                <w:color w:val="000000"/>
              </w:rPr>
              <w:t> </w:t>
            </w:r>
            <w:r w:rsidRPr="007041EC">
              <w:t>RT-qPCR TaqMan probe/primer set</w:t>
            </w:r>
          </w:p>
        </w:tc>
      </w:tr>
      <w:tr w:rsidR="00AA329B" w:rsidRPr="007041EC" w14:paraId="4B95A772"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4B97DA" w14:textId="77777777" w:rsidR="00AA329B" w:rsidRPr="007041EC" w:rsidRDefault="00AA329B" w:rsidP="00AA329B">
            <w:pPr>
              <w:pStyle w:val="NormalWeb"/>
              <w:spacing w:before="0" w:beforeAutospacing="0" w:after="0" w:afterAutospacing="0"/>
              <w:ind w:right="120"/>
              <w:rPr>
                <w:color w:val="000000"/>
              </w:rPr>
            </w:pPr>
            <w:r w:rsidRPr="007041EC">
              <w:rPr>
                <w:color w:val="000000"/>
              </w:rPr>
              <w:t>sequence-based reagent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0D72C4" w14:textId="77777777" w:rsidR="00AA329B" w:rsidRPr="007041EC" w:rsidRDefault="00AA329B" w:rsidP="00AA329B">
            <w:pPr>
              <w:pStyle w:val="NormalWeb"/>
              <w:spacing w:before="0" w:beforeAutospacing="0" w:after="0" w:afterAutospacing="0"/>
              <w:ind w:left="120" w:right="120"/>
              <w:rPr>
                <w:color w:val="000000"/>
              </w:rPr>
            </w:pPr>
            <w:r w:rsidRPr="007041EC">
              <w:rPr>
                <w:i/>
              </w:rPr>
              <w:t>Mx1</w:t>
            </w:r>
            <w:r w:rsidRPr="007041EC">
              <w:t xml:space="preserve"> primers</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F8AA9C"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Thermo</w:t>
            </w:r>
            <w:proofErr w:type="spellEnd"/>
            <w:r w:rsidRPr="007041EC">
              <w:rPr>
                <w:color w:val="000000"/>
              </w:rPr>
              <w:t xml:space="preserve"> Fisher Scientific</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B6019B"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 xml:space="preserve">#Cat:4331182, </w:t>
            </w:r>
            <w:r w:rsidRPr="007041EC">
              <w:t>Mm00487796_m1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687678"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 </w:t>
            </w:r>
            <w:r w:rsidRPr="007041EC">
              <w:t>RT-qPCR TaqMan probe/primer set</w:t>
            </w:r>
          </w:p>
        </w:tc>
      </w:tr>
      <w:tr w:rsidR="00AA329B" w:rsidRPr="007041EC" w14:paraId="6EEEA585"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458FB0" w14:textId="77777777" w:rsidR="00AA329B" w:rsidRPr="007041EC" w:rsidRDefault="00AA329B" w:rsidP="00AA329B">
            <w:pPr>
              <w:pStyle w:val="NormalWeb"/>
              <w:spacing w:before="0" w:beforeAutospacing="0" w:after="0" w:afterAutospacing="0"/>
              <w:ind w:right="120"/>
              <w:rPr>
                <w:color w:val="000000"/>
              </w:rPr>
            </w:pPr>
            <w:r w:rsidRPr="007041EC">
              <w:rPr>
                <w:color w:val="000000"/>
              </w:rPr>
              <w:t>sequence-based reagent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A63385" w14:textId="77777777" w:rsidR="00AA329B" w:rsidRPr="007041EC" w:rsidRDefault="00AA329B" w:rsidP="00AA329B">
            <w:pPr>
              <w:pStyle w:val="NormalWeb"/>
              <w:spacing w:before="0" w:beforeAutospacing="0" w:after="0" w:afterAutospacing="0"/>
              <w:ind w:left="120" w:right="120"/>
              <w:rPr>
                <w:color w:val="000000"/>
              </w:rPr>
            </w:pPr>
            <w:r w:rsidRPr="007041EC">
              <w:rPr>
                <w:i/>
              </w:rPr>
              <w:t>Ifit1</w:t>
            </w:r>
            <w:r w:rsidRPr="007041EC">
              <w:t xml:space="preserve"> primers</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135453"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Thermo</w:t>
            </w:r>
            <w:proofErr w:type="spellEnd"/>
            <w:r w:rsidRPr="007041EC">
              <w:rPr>
                <w:color w:val="000000"/>
              </w:rPr>
              <w:t xml:space="preserve"> Fisher Scientific</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96DA47"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 xml:space="preserve">#Cat:4331182, </w:t>
            </w:r>
            <w:r w:rsidRPr="007041EC">
              <w:t>Mm00515153_m1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40C5BD"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 </w:t>
            </w:r>
            <w:r w:rsidRPr="007041EC">
              <w:t>RT-qPCR TaqMan probe/primer set</w:t>
            </w:r>
          </w:p>
        </w:tc>
      </w:tr>
      <w:tr w:rsidR="00AA329B" w:rsidRPr="007041EC" w14:paraId="21ED070F"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50D28E" w14:textId="77777777" w:rsidR="00AA329B" w:rsidRPr="007041EC" w:rsidRDefault="00AA329B" w:rsidP="00AA329B">
            <w:pPr>
              <w:pStyle w:val="NormalWeb"/>
              <w:spacing w:before="0" w:beforeAutospacing="0" w:after="0" w:afterAutospacing="0"/>
              <w:ind w:right="120"/>
              <w:rPr>
                <w:color w:val="000000"/>
              </w:rPr>
            </w:pPr>
            <w:r w:rsidRPr="007041EC">
              <w:rPr>
                <w:color w:val="000000"/>
              </w:rPr>
              <w:t>sequence-based reagent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AA7983"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i/>
              </w:rPr>
              <w:t>Hprt</w:t>
            </w:r>
            <w:proofErr w:type="spellEnd"/>
            <w:r w:rsidRPr="007041EC">
              <w:rPr>
                <w:i/>
              </w:rPr>
              <w:t xml:space="preserve"> </w:t>
            </w:r>
            <w:r w:rsidRPr="007041EC">
              <w:t>primers</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046DF6"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Thermo</w:t>
            </w:r>
            <w:proofErr w:type="spellEnd"/>
            <w:r w:rsidRPr="007041EC">
              <w:rPr>
                <w:color w:val="000000"/>
              </w:rPr>
              <w:t xml:space="preserve"> Fisher Scientific</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FB21E7"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 xml:space="preserve">#Cat:4331182, </w:t>
            </w:r>
            <w:r w:rsidRPr="007041EC">
              <w:t>Mm03024075_m1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5062DA"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 </w:t>
            </w:r>
            <w:r w:rsidRPr="007041EC">
              <w:t>RT-qPCR TaqMan probe/primer set</w:t>
            </w:r>
          </w:p>
        </w:tc>
      </w:tr>
      <w:tr w:rsidR="00AA329B" w:rsidRPr="007041EC" w14:paraId="16EF2EB3"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349754" w14:textId="77777777" w:rsidR="00AA329B" w:rsidRPr="007041EC" w:rsidRDefault="00AA329B" w:rsidP="00AA329B">
            <w:pPr>
              <w:pStyle w:val="NormalWeb"/>
              <w:spacing w:before="0" w:beforeAutospacing="0" w:after="0" w:afterAutospacing="0"/>
              <w:ind w:right="120"/>
            </w:pPr>
            <w:r w:rsidRPr="007041EC">
              <w:rPr>
                <w:color w:val="000000"/>
              </w:rPr>
              <w:t>peptide, recombinant protein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9E32EF" w14:textId="77777777" w:rsidR="00AA329B" w:rsidRPr="007041EC" w:rsidRDefault="00AA329B" w:rsidP="00AA329B">
            <w:pPr>
              <w:pStyle w:val="NormalWeb"/>
              <w:spacing w:before="0" w:beforeAutospacing="0" w:after="0" w:afterAutospacing="0"/>
              <w:ind w:left="120" w:right="120"/>
            </w:pPr>
            <w:r w:rsidRPr="007041EC">
              <w:t>recombinant murine IFN</w:t>
            </w:r>
            <w:r w:rsidRPr="007041EC">
              <w:rPr>
                <w:color w:val="000000" w:themeColor="text1"/>
              </w:rPr>
              <w:sym w:font="Symbol" w:char="F061"/>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149DE5" w14:textId="77777777" w:rsidR="00AA329B" w:rsidRPr="007041EC" w:rsidRDefault="00AA329B" w:rsidP="00AA329B">
            <w:pPr>
              <w:pStyle w:val="NormalWeb"/>
              <w:spacing w:before="0" w:beforeAutospacing="0" w:after="0" w:afterAutospacing="0"/>
              <w:ind w:left="120" w:right="120"/>
            </w:pPr>
            <w:r w:rsidRPr="007041EC">
              <w:t>PBL assay science</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FA0DF8" w14:textId="77777777" w:rsidR="00AA329B" w:rsidRPr="007041EC" w:rsidRDefault="00AA329B" w:rsidP="00AA329B">
            <w:pPr>
              <w:pStyle w:val="NormalWeb"/>
              <w:spacing w:before="0" w:beforeAutospacing="0" w:after="0" w:afterAutospacing="0"/>
              <w:ind w:left="120" w:right="120"/>
            </w:pPr>
            <w:r w:rsidRPr="007041EC">
              <w:t>#Cat:12105-1</w:t>
            </w:r>
            <w:r w:rsidRPr="007041EC">
              <w:rPr>
                <w:color w:val="000000"/>
              </w:rPr>
              <w:t>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F6AA46" w14:textId="77777777" w:rsidR="00AA329B" w:rsidRPr="007041EC" w:rsidRDefault="00AA329B" w:rsidP="00AA329B">
            <w:pPr>
              <w:pStyle w:val="NormalWeb"/>
              <w:spacing w:before="0" w:beforeAutospacing="0" w:after="0" w:afterAutospacing="0"/>
              <w:ind w:left="120" w:right="120"/>
            </w:pPr>
            <w:r w:rsidRPr="007041EC">
              <w:rPr>
                <w:color w:val="000000"/>
              </w:rPr>
              <w:t> </w:t>
            </w:r>
          </w:p>
        </w:tc>
      </w:tr>
      <w:tr w:rsidR="00AA329B" w:rsidRPr="007041EC" w14:paraId="4F088C5C"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DF58C0" w14:textId="77777777" w:rsidR="00AA329B" w:rsidRPr="007041EC" w:rsidRDefault="00AA329B" w:rsidP="00AA329B">
            <w:pPr>
              <w:pStyle w:val="NormalWeb"/>
              <w:spacing w:before="0" w:beforeAutospacing="0" w:after="0" w:afterAutospacing="0"/>
              <w:ind w:right="120"/>
              <w:rPr>
                <w:color w:val="000000"/>
              </w:rPr>
            </w:pPr>
            <w:r w:rsidRPr="007041EC">
              <w:rPr>
                <w:color w:val="000000"/>
              </w:rPr>
              <w:t>peptide, recombinant protein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5CA1C8" w14:textId="77777777" w:rsidR="00AA329B" w:rsidRPr="007041EC" w:rsidRDefault="00AA329B" w:rsidP="00AA329B">
            <w:pPr>
              <w:pStyle w:val="NormalWeb"/>
              <w:spacing w:before="0" w:beforeAutospacing="0" w:after="0" w:afterAutospacing="0"/>
              <w:ind w:left="120" w:right="120"/>
              <w:rPr>
                <w:color w:val="000000"/>
              </w:rPr>
            </w:pPr>
            <w:r w:rsidRPr="007041EC">
              <w:t>HEL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B73C03"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Sigma</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862E6F" w14:textId="77777777" w:rsidR="00AA329B" w:rsidRPr="007041EC" w:rsidRDefault="00AA329B" w:rsidP="00AA329B">
            <w:pPr>
              <w:pStyle w:val="NormalWeb"/>
              <w:spacing w:before="0" w:beforeAutospacing="0" w:after="0" w:afterAutospacing="0"/>
              <w:ind w:left="120" w:right="120"/>
              <w:rPr>
                <w:color w:val="000000"/>
              </w:rPr>
            </w:pPr>
            <w:r w:rsidRPr="007041EC">
              <w:t>#Cat:62970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B02F04" w14:textId="77777777" w:rsidR="00AA329B" w:rsidRPr="007041EC" w:rsidRDefault="00AA329B" w:rsidP="00AA329B">
            <w:pPr>
              <w:pStyle w:val="NormalWeb"/>
              <w:spacing w:before="0" w:beforeAutospacing="0" w:after="0" w:afterAutospacing="0"/>
              <w:ind w:left="120" w:right="120"/>
              <w:rPr>
                <w:color w:val="000000"/>
              </w:rPr>
            </w:pPr>
            <w:r w:rsidRPr="007041EC">
              <w:t>Lysozyme from chicken egg white</w:t>
            </w:r>
          </w:p>
        </w:tc>
      </w:tr>
      <w:tr w:rsidR="00AA329B" w:rsidRPr="007041EC" w14:paraId="4B4CE215"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FD9272" w14:textId="77777777" w:rsidR="00AA329B" w:rsidRPr="007041EC" w:rsidRDefault="00AA329B" w:rsidP="00AA329B">
            <w:pPr>
              <w:pStyle w:val="NormalWeb"/>
              <w:spacing w:before="0" w:beforeAutospacing="0" w:after="0" w:afterAutospacing="0"/>
              <w:ind w:right="120"/>
              <w:rPr>
                <w:color w:val="000000"/>
              </w:rPr>
            </w:pPr>
            <w:r w:rsidRPr="007041EC">
              <w:rPr>
                <w:color w:val="000000"/>
              </w:rPr>
              <w:lastRenderedPageBreak/>
              <w:t>peptide, recombinant protein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E7DDE8" w14:textId="77777777" w:rsidR="00AA329B" w:rsidRPr="007041EC" w:rsidRDefault="00AA329B" w:rsidP="00AA329B">
            <w:pPr>
              <w:pStyle w:val="NormalWeb"/>
              <w:spacing w:before="0" w:beforeAutospacing="0" w:after="0" w:afterAutospacing="0"/>
              <w:ind w:left="120" w:right="120"/>
              <w:rPr>
                <w:color w:val="000000"/>
              </w:rPr>
            </w:pPr>
            <w:r w:rsidRPr="007041EC">
              <w:t>OVA</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38D37D"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Sigma</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1643D2" w14:textId="77777777" w:rsidR="00AA329B" w:rsidRPr="007041EC" w:rsidRDefault="00AA329B" w:rsidP="00AA329B">
            <w:pPr>
              <w:pStyle w:val="NormalWeb"/>
              <w:spacing w:before="0" w:beforeAutospacing="0" w:after="0" w:afterAutospacing="0"/>
              <w:ind w:left="120" w:right="120"/>
              <w:rPr>
                <w:color w:val="000000"/>
              </w:rPr>
            </w:pPr>
            <w:r w:rsidRPr="007041EC">
              <w:t>#Cat:A5503</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3487DD" w14:textId="77777777" w:rsidR="00AA329B" w:rsidRPr="007041EC" w:rsidRDefault="00AA329B" w:rsidP="00AA329B">
            <w:pPr>
              <w:pStyle w:val="NormalWeb"/>
              <w:spacing w:before="0" w:beforeAutospacing="0" w:after="0" w:afterAutospacing="0"/>
              <w:ind w:left="120" w:right="120"/>
              <w:rPr>
                <w:color w:val="000000"/>
              </w:rPr>
            </w:pPr>
            <w:r w:rsidRPr="007041EC">
              <w:t>Albumin from chicken egg white</w:t>
            </w:r>
          </w:p>
        </w:tc>
      </w:tr>
      <w:tr w:rsidR="00AA329B" w:rsidRPr="007041EC" w14:paraId="31C35242"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8A0D54" w14:textId="77777777" w:rsidR="00AA329B" w:rsidRPr="007041EC" w:rsidRDefault="00AA329B" w:rsidP="00AA329B">
            <w:pPr>
              <w:pStyle w:val="NormalWeb"/>
              <w:spacing w:before="0" w:beforeAutospacing="0" w:after="0" w:afterAutospacing="0"/>
              <w:ind w:right="120"/>
              <w:rPr>
                <w:color w:val="000000"/>
              </w:rPr>
            </w:pPr>
            <w:r w:rsidRPr="007041EC">
              <w:rPr>
                <w:color w:val="000000"/>
              </w:rPr>
              <w:t>peptide, recombinant protein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2E3737" w14:textId="77777777" w:rsidR="00AA329B" w:rsidRPr="007041EC" w:rsidRDefault="00AA329B" w:rsidP="00AA329B">
            <w:pPr>
              <w:pStyle w:val="NormalWeb"/>
              <w:spacing w:before="0" w:beforeAutospacing="0" w:after="0" w:afterAutospacing="0"/>
              <w:ind w:left="120" w:right="120"/>
            </w:pPr>
            <w:r w:rsidRPr="007041EC">
              <w:t xml:space="preserve">1W1K-biotin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0921CE" w14:textId="77777777" w:rsidR="00AA329B" w:rsidRPr="007041EC" w:rsidRDefault="00AA329B" w:rsidP="00AA329B">
            <w:pPr>
              <w:pStyle w:val="NormalWeb"/>
              <w:spacing w:before="0" w:beforeAutospacing="0" w:after="0" w:afterAutospacing="0"/>
              <w:ind w:left="120" w:right="120"/>
              <w:rPr>
                <w:color w:val="000000"/>
              </w:rPr>
            </w:pPr>
            <w:r w:rsidRPr="007041EC">
              <w:t>Cambridge Research Biochemicals</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62BA19" w14:textId="77777777" w:rsidR="00AA329B" w:rsidRPr="007041EC" w:rsidRDefault="00AA329B" w:rsidP="00AA329B">
            <w:pPr>
              <w:pStyle w:val="NormalWeb"/>
              <w:spacing w:before="0" w:beforeAutospacing="0" w:after="0" w:afterAutospacing="0"/>
              <w:ind w:left="120" w:right="120"/>
              <w:rPr>
                <w:color w:val="000000"/>
              </w:rPr>
            </w:pPr>
            <w:r w:rsidRPr="007041EC">
              <w:t xml:space="preserve">Peptide </w:t>
            </w:r>
            <w:proofErr w:type="spellStart"/>
            <w:r w:rsidRPr="007041EC">
              <w:t>sequence:”biotin-GSGEA-W-GALANKA-V-DKA-acid</w:t>
            </w:r>
            <w:proofErr w:type="spellEnd"/>
            <w:r w:rsidRPr="007041EC">
              <w:t>”</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8A17E4" w14:textId="77777777" w:rsidR="00AA329B" w:rsidRPr="007041EC" w:rsidRDefault="00AA329B" w:rsidP="00AA329B">
            <w:pPr>
              <w:pStyle w:val="NormalWeb"/>
              <w:spacing w:before="0" w:beforeAutospacing="0" w:after="0" w:afterAutospacing="0"/>
              <w:ind w:left="120" w:right="120"/>
              <w:rPr>
                <w:color w:val="000000"/>
              </w:rPr>
            </w:pPr>
            <w:r w:rsidRPr="007041EC">
              <w:t>custom-made</w:t>
            </w:r>
          </w:p>
        </w:tc>
      </w:tr>
      <w:tr w:rsidR="00AA329B" w:rsidRPr="007041EC" w14:paraId="2DF6FFCD"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376BF2" w14:textId="77777777" w:rsidR="00AA329B" w:rsidRPr="007041EC" w:rsidRDefault="00AA329B" w:rsidP="00AA329B">
            <w:pPr>
              <w:pStyle w:val="NormalWeb"/>
              <w:spacing w:before="0" w:beforeAutospacing="0" w:after="0" w:afterAutospacing="0"/>
              <w:ind w:right="120"/>
            </w:pPr>
            <w:r w:rsidRPr="007041EC">
              <w:rPr>
                <w:color w:val="000000"/>
              </w:rPr>
              <w:t>commercial assay or kit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34DEB5" w14:textId="02CA3B04" w:rsidR="00AA329B" w:rsidRPr="007041EC" w:rsidRDefault="00AA329B" w:rsidP="00AA329B">
            <w:pPr>
              <w:pStyle w:val="NormalWeb"/>
              <w:spacing w:before="0" w:beforeAutospacing="0" w:after="0" w:afterAutospacing="0"/>
              <w:ind w:left="120" w:right="120"/>
            </w:pPr>
            <w:r w:rsidRPr="007041EC">
              <w:rPr>
                <w:bCs/>
                <w:kern w:val="36"/>
              </w:rPr>
              <w:t>SMART-</w:t>
            </w:r>
            <w:proofErr w:type="spellStart"/>
            <w:r w:rsidRPr="007041EC">
              <w:rPr>
                <w:bCs/>
                <w:kern w:val="36"/>
              </w:rPr>
              <w:t>Seq</w:t>
            </w:r>
            <w:proofErr w:type="spellEnd"/>
            <w:r w:rsidRPr="007041EC">
              <w:rPr>
                <w:bCs/>
                <w:kern w:val="36"/>
              </w:rPr>
              <w:t xml:space="preserve"> v4 Ultra Low Input RNA Kit for Sequencing</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509DA6" w14:textId="77777777" w:rsidR="00AA329B" w:rsidRPr="007041EC" w:rsidRDefault="00AA329B" w:rsidP="00AA329B">
            <w:pPr>
              <w:pStyle w:val="NormalWeb"/>
              <w:spacing w:before="0" w:beforeAutospacing="0" w:after="0" w:afterAutospacing="0"/>
              <w:ind w:left="120" w:right="120"/>
            </w:pPr>
            <w:r w:rsidRPr="007041EC">
              <w:rPr>
                <w:color w:val="000000"/>
              </w:rPr>
              <w:t> </w:t>
            </w:r>
            <w:proofErr w:type="spellStart"/>
            <w:r w:rsidRPr="007041EC">
              <w:rPr>
                <w:bCs/>
                <w:kern w:val="36"/>
              </w:rPr>
              <w:t>Clontech</w:t>
            </w:r>
            <w:proofErr w:type="spellEnd"/>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BC9F42" w14:textId="77777777" w:rsidR="00AA329B" w:rsidRPr="007041EC" w:rsidRDefault="00AA329B" w:rsidP="00AA329B">
            <w:pPr>
              <w:pStyle w:val="NormalWeb"/>
              <w:spacing w:before="0" w:beforeAutospacing="0" w:after="0" w:afterAutospacing="0"/>
              <w:ind w:left="120" w:right="120"/>
            </w:pPr>
            <w:r w:rsidRPr="007041EC">
              <w:rPr>
                <w:bCs/>
                <w:kern w:val="36"/>
              </w:rPr>
              <w:t>#Cat:</w:t>
            </w:r>
            <w:r w:rsidRPr="007041EC">
              <w:t>634890</w:t>
            </w:r>
            <w:r w:rsidRPr="007041EC">
              <w:rPr>
                <w:color w:val="000000"/>
              </w:rPr>
              <w:t>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365210" w14:textId="77777777" w:rsidR="00AA329B" w:rsidRPr="007041EC" w:rsidRDefault="00AA329B" w:rsidP="00AA329B">
            <w:pPr>
              <w:pStyle w:val="NormalWeb"/>
              <w:spacing w:before="0" w:beforeAutospacing="0" w:after="0" w:afterAutospacing="0"/>
              <w:ind w:left="120" w:right="120"/>
            </w:pPr>
            <w:r w:rsidRPr="007041EC">
              <w:rPr>
                <w:color w:val="000000"/>
              </w:rPr>
              <w:t> </w:t>
            </w:r>
          </w:p>
        </w:tc>
      </w:tr>
      <w:tr w:rsidR="00AA329B" w:rsidRPr="007041EC" w14:paraId="1E7E23FF"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C01E4E" w14:textId="77777777" w:rsidR="00AA329B" w:rsidRPr="007041EC" w:rsidRDefault="00AA329B" w:rsidP="00AA329B">
            <w:pPr>
              <w:pStyle w:val="NormalWeb"/>
              <w:spacing w:before="0" w:beforeAutospacing="0" w:after="0" w:afterAutospacing="0"/>
              <w:ind w:right="120"/>
              <w:rPr>
                <w:color w:val="000000"/>
              </w:rPr>
            </w:pPr>
            <w:r w:rsidRPr="007041EC">
              <w:rPr>
                <w:color w:val="000000"/>
              </w:rPr>
              <w:t>commercial assay or kit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579771"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t>Nextera</w:t>
            </w:r>
            <w:proofErr w:type="spellEnd"/>
            <w:r w:rsidRPr="007041EC">
              <w:t xml:space="preserve"> XT kit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597C54"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rPr>
              <w:t>Illumina</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0377C9" w14:textId="77777777" w:rsidR="00AA329B" w:rsidRPr="007041EC" w:rsidRDefault="00AA329B" w:rsidP="00AA329B">
            <w:pPr>
              <w:pStyle w:val="NormalWeb"/>
              <w:spacing w:before="0" w:beforeAutospacing="0" w:after="0" w:afterAutospacing="0"/>
              <w:ind w:left="120" w:right="120"/>
              <w:rPr>
                <w:color w:val="000000"/>
              </w:rPr>
            </w:pPr>
            <w:r w:rsidRPr="007041EC">
              <w:t>#Cat:FC-131-1096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1728A0" w14:textId="77777777" w:rsidR="00AA329B" w:rsidRPr="007041EC" w:rsidRDefault="00AA329B" w:rsidP="00AA329B">
            <w:pPr>
              <w:pStyle w:val="NormalWeb"/>
              <w:spacing w:before="0" w:beforeAutospacing="0" w:after="0" w:afterAutospacing="0"/>
              <w:ind w:left="120" w:right="120"/>
              <w:rPr>
                <w:color w:val="000000"/>
              </w:rPr>
            </w:pPr>
          </w:p>
        </w:tc>
      </w:tr>
      <w:tr w:rsidR="00AA329B" w:rsidRPr="007041EC" w14:paraId="46A8FFFD"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37A502" w14:textId="77777777" w:rsidR="00AA329B" w:rsidRPr="007041EC" w:rsidRDefault="00AA329B" w:rsidP="00AA329B">
            <w:pPr>
              <w:pStyle w:val="NormalWeb"/>
              <w:spacing w:before="0" w:beforeAutospacing="0" w:after="0" w:afterAutospacing="0"/>
              <w:ind w:right="120"/>
              <w:rPr>
                <w:color w:val="000000"/>
              </w:rPr>
            </w:pPr>
            <w:r w:rsidRPr="007041EC">
              <w:rPr>
                <w:color w:val="000000"/>
              </w:rPr>
              <w:t>commercial assay or kit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C2207C" w14:textId="77777777" w:rsidR="00AA329B" w:rsidRPr="007041EC" w:rsidRDefault="00AA329B" w:rsidP="00AA329B">
            <w:pPr>
              <w:pStyle w:val="NormalWeb"/>
              <w:spacing w:before="0" w:beforeAutospacing="0" w:after="0" w:afterAutospacing="0"/>
              <w:ind w:left="120" w:right="120"/>
            </w:pPr>
            <w:r w:rsidRPr="007041EC">
              <w:t xml:space="preserve">pan dendritic cell isolation kit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64F7F5"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t>Miltenyi</w:t>
            </w:r>
            <w:proofErr w:type="spellEnd"/>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8953B6" w14:textId="77777777" w:rsidR="00AA329B" w:rsidRPr="007041EC" w:rsidRDefault="00AA329B" w:rsidP="00AA329B">
            <w:pPr>
              <w:pStyle w:val="NormalWeb"/>
              <w:spacing w:before="0" w:beforeAutospacing="0" w:after="0" w:afterAutospacing="0"/>
              <w:ind w:left="120" w:right="120"/>
              <w:rPr>
                <w:color w:val="000000"/>
              </w:rPr>
            </w:pPr>
            <w:r w:rsidRPr="007041EC">
              <w:t>#Cat:130-100-875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5D418F" w14:textId="77777777" w:rsidR="00AA329B" w:rsidRPr="007041EC" w:rsidRDefault="00AA329B" w:rsidP="00AA329B">
            <w:pPr>
              <w:pStyle w:val="NormalWeb"/>
              <w:spacing w:before="0" w:beforeAutospacing="0" w:after="0" w:afterAutospacing="0"/>
              <w:ind w:left="120" w:right="120"/>
              <w:rPr>
                <w:color w:val="000000"/>
              </w:rPr>
            </w:pPr>
          </w:p>
        </w:tc>
      </w:tr>
      <w:tr w:rsidR="00AA329B" w:rsidRPr="007041EC" w14:paraId="2793F80B"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715C1C" w14:textId="77777777" w:rsidR="00AA329B" w:rsidRPr="007041EC" w:rsidRDefault="00AA329B" w:rsidP="00AA329B">
            <w:pPr>
              <w:pStyle w:val="NormalWeb"/>
              <w:spacing w:before="0" w:beforeAutospacing="0" w:after="0" w:afterAutospacing="0"/>
              <w:ind w:right="120"/>
              <w:rPr>
                <w:color w:val="000000"/>
              </w:rPr>
            </w:pPr>
            <w:r w:rsidRPr="007041EC">
              <w:rPr>
                <w:color w:val="000000"/>
              </w:rPr>
              <w:t>commercial assay or kit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E777CA" w14:textId="77777777" w:rsidR="00AA329B" w:rsidRPr="007041EC" w:rsidRDefault="00AA329B" w:rsidP="00AA329B">
            <w:pPr>
              <w:pStyle w:val="NormalWeb"/>
              <w:spacing w:before="0" w:beforeAutospacing="0" w:after="0" w:afterAutospacing="0"/>
              <w:ind w:left="120" w:right="120"/>
            </w:pPr>
            <w:r>
              <w:t>RNeasy Micro kit</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EB3D26" w14:textId="77777777" w:rsidR="00AA329B" w:rsidRPr="007041EC" w:rsidRDefault="00AA329B" w:rsidP="00AA329B">
            <w:pPr>
              <w:pStyle w:val="NormalWeb"/>
              <w:spacing w:before="0" w:beforeAutospacing="0" w:after="0" w:afterAutospacing="0"/>
              <w:ind w:left="120" w:right="120"/>
            </w:pPr>
            <w:r>
              <w:t>Qiagen</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95C08F" w14:textId="77777777" w:rsidR="00AA329B" w:rsidRPr="008874D1" w:rsidRDefault="00AA329B" w:rsidP="00AA329B">
            <w:pPr>
              <w:pStyle w:val="NormalWeb"/>
              <w:spacing w:before="0" w:beforeAutospacing="0" w:after="0" w:afterAutospacing="0"/>
              <w:ind w:left="120" w:right="120"/>
              <w:rPr>
                <w:sz w:val="21"/>
              </w:rPr>
            </w:pPr>
            <w:r w:rsidRPr="008874D1">
              <w:rPr>
                <w:sz w:val="21"/>
                <w:szCs w:val="24"/>
              </w:rPr>
              <w:t>#Cat:74004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08FB0D" w14:textId="77777777" w:rsidR="00AA329B" w:rsidRPr="007041EC" w:rsidRDefault="00AA329B" w:rsidP="00AA329B">
            <w:pPr>
              <w:pStyle w:val="NormalWeb"/>
              <w:spacing w:before="0" w:beforeAutospacing="0" w:after="0" w:afterAutospacing="0"/>
              <w:ind w:left="120" w:right="120"/>
              <w:rPr>
                <w:color w:val="000000"/>
              </w:rPr>
            </w:pPr>
          </w:p>
        </w:tc>
      </w:tr>
      <w:tr w:rsidR="00AA329B" w:rsidRPr="007041EC" w14:paraId="138B5C7F"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9F7B0F" w14:textId="77777777" w:rsidR="00AA329B" w:rsidRPr="007041EC" w:rsidRDefault="00AA329B" w:rsidP="00AA329B">
            <w:pPr>
              <w:pStyle w:val="NormalWeb"/>
              <w:spacing w:before="0" w:beforeAutospacing="0" w:after="0" w:afterAutospacing="0"/>
              <w:ind w:right="120"/>
              <w:rPr>
                <w:color w:val="000000"/>
              </w:rPr>
            </w:pPr>
            <w:r w:rsidRPr="007041EC">
              <w:rPr>
                <w:color w:val="000000"/>
              </w:rPr>
              <w:t>commercial assay or kit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40F013" w14:textId="77777777" w:rsidR="00AA329B" w:rsidRDefault="00AA329B" w:rsidP="00AA329B">
            <w:pPr>
              <w:pStyle w:val="NormalWeb"/>
              <w:spacing w:before="0" w:beforeAutospacing="0" w:after="0" w:afterAutospacing="0"/>
              <w:ind w:left="120" w:right="120"/>
            </w:pPr>
            <w:r>
              <w:t>RNeasy Mini kit</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6EC09" w14:textId="77777777" w:rsidR="00AA329B" w:rsidRPr="007041EC" w:rsidRDefault="00AA329B" w:rsidP="00AA329B">
            <w:pPr>
              <w:pStyle w:val="NormalWeb"/>
              <w:spacing w:before="0" w:beforeAutospacing="0" w:after="0" w:afterAutospacing="0"/>
              <w:ind w:left="120" w:right="120"/>
            </w:pPr>
            <w:r>
              <w:t>Qiagen</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D9D4BB" w14:textId="77777777" w:rsidR="00AA329B" w:rsidRPr="008874D1" w:rsidRDefault="00AA329B" w:rsidP="00AA329B">
            <w:pPr>
              <w:pStyle w:val="NormalWeb"/>
              <w:spacing w:before="0" w:beforeAutospacing="0" w:after="0" w:afterAutospacing="0"/>
              <w:ind w:left="120" w:right="120"/>
              <w:rPr>
                <w:sz w:val="21"/>
              </w:rPr>
            </w:pPr>
            <w:r w:rsidRPr="008874D1">
              <w:rPr>
                <w:sz w:val="21"/>
                <w:szCs w:val="24"/>
              </w:rPr>
              <w:t>#Cat:74104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C3045E" w14:textId="77777777" w:rsidR="00AA329B" w:rsidRPr="007041EC" w:rsidRDefault="00AA329B" w:rsidP="00AA329B">
            <w:pPr>
              <w:pStyle w:val="NormalWeb"/>
              <w:spacing w:before="0" w:beforeAutospacing="0" w:after="0" w:afterAutospacing="0"/>
              <w:ind w:left="120" w:right="120"/>
              <w:rPr>
                <w:color w:val="000000"/>
              </w:rPr>
            </w:pPr>
          </w:p>
        </w:tc>
      </w:tr>
      <w:tr w:rsidR="00AA329B" w:rsidRPr="007041EC" w14:paraId="50034C82"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683F83" w14:textId="77777777" w:rsidR="00AA329B" w:rsidRPr="007041EC" w:rsidRDefault="00AA329B" w:rsidP="00AA329B">
            <w:pPr>
              <w:pStyle w:val="NormalWeb"/>
              <w:spacing w:before="0" w:beforeAutospacing="0" w:after="0" w:afterAutospacing="0"/>
              <w:ind w:right="120"/>
              <w:rPr>
                <w:color w:val="000000"/>
              </w:rPr>
            </w:pPr>
            <w:r w:rsidRPr="007041EC">
              <w:rPr>
                <w:color w:val="000000"/>
              </w:rPr>
              <w:t>chemical compound, drug</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ED3369" w14:textId="77777777" w:rsidR="00AA329B" w:rsidRDefault="00AA329B" w:rsidP="00AA329B">
            <w:pPr>
              <w:pStyle w:val="NormalWeb"/>
              <w:spacing w:before="0" w:beforeAutospacing="0" w:after="0" w:afterAutospacing="0"/>
              <w:ind w:left="120" w:right="120"/>
            </w:pPr>
            <w:r w:rsidRPr="007041EC">
              <w:t>IFNAR1-blocking antibody</w:t>
            </w:r>
          </w:p>
          <w:p w14:paraId="0E597A75" w14:textId="102C64EE" w:rsidR="00A82A22" w:rsidRPr="007041EC" w:rsidRDefault="00A82A22" w:rsidP="00AA329B">
            <w:pPr>
              <w:pStyle w:val="NormalWeb"/>
              <w:spacing w:before="0" w:beforeAutospacing="0" w:after="0" w:afterAutospacing="0"/>
              <w:ind w:left="120" w:right="120"/>
            </w:pPr>
            <w:r>
              <w:t>Mouse monoclonal</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BB8344"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t>BioXCell</w:t>
            </w:r>
            <w:proofErr w:type="spellEnd"/>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DFEFC4" w14:textId="77777777" w:rsidR="00AA329B" w:rsidRDefault="00AA329B" w:rsidP="00AA329B">
            <w:pPr>
              <w:pStyle w:val="NormalWeb"/>
              <w:spacing w:before="0" w:beforeAutospacing="0" w:after="0" w:afterAutospacing="0"/>
              <w:ind w:left="120" w:right="120"/>
            </w:pPr>
            <w:r w:rsidRPr="007041EC">
              <w:t>#Cat:BE0241</w:t>
            </w:r>
          </w:p>
          <w:p w14:paraId="49A79A59" w14:textId="15A00BA6" w:rsidR="00A82A22" w:rsidRPr="007041EC" w:rsidRDefault="00E97A53" w:rsidP="00AA329B">
            <w:pPr>
              <w:pStyle w:val="NormalWeb"/>
              <w:spacing w:before="0" w:beforeAutospacing="0" w:after="0" w:afterAutospacing="0"/>
              <w:ind w:left="120" w:right="120"/>
            </w:pPr>
            <w:r w:rsidRPr="00163AC1">
              <w:rPr>
                <w:color w:val="000000"/>
              </w:rPr>
              <w:t>RRID:</w:t>
            </w:r>
            <w:r w:rsidR="00A82A22" w:rsidRPr="00A82A22">
              <w:t>AB_2687723</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D92F95" w14:textId="77777777" w:rsidR="00AA329B" w:rsidRPr="007041EC" w:rsidRDefault="00AA329B" w:rsidP="00AA329B">
            <w:pPr>
              <w:pStyle w:val="NormalWeb"/>
              <w:spacing w:before="0" w:beforeAutospacing="0" w:after="0" w:afterAutospacing="0"/>
              <w:ind w:left="120" w:right="120"/>
            </w:pPr>
          </w:p>
        </w:tc>
      </w:tr>
      <w:tr w:rsidR="00AA329B" w:rsidRPr="007041EC" w14:paraId="0C417841"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9AE7DA" w14:textId="77777777" w:rsidR="00AA329B" w:rsidRPr="007041EC" w:rsidRDefault="00AA329B" w:rsidP="00AA329B">
            <w:pPr>
              <w:pStyle w:val="NormalWeb"/>
              <w:spacing w:before="0" w:beforeAutospacing="0" w:after="0" w:afterAutospacing="0"/>
              <w:ind w:right="120"/>
              <w:rPr>
                <w:color w:val="000000"/>
              </w:rPr>
            </w:pPr>
            <w:r w:rsidRPr="007041EC">
              <w:rPr>
                <w:color w:val="000000"/>
              </w:rPr>
              <w:t>chemical compound, drug</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D5AC1" w14:textId="77777777" w:rsidR="00AA329B" w:rsidRPr="007041EC" w:rsidRDefault="00AA329B" w:rsidP="00AA329B">
            <w:pPr>
              <w:pStyle w:val="NormalWeb"/>
              <w:spacing w:before="0" w:beforeAutospacing="0" w:after="0" w:afterAutospacing="0"/>
              <w:ind w:left="120" w:right="120"/>
            </w:pPr>
            <w:r w:rsidRPr="007041EC">
              <w:rPr>
                <w:color w:val="000000" w:themeColor="text1"/>
              </w:rPr>
              <w:t xml:space="preserve">Pertussis toxin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4F7FAC" w14:textId="77777777" w:rsidR="00AA329B" w:rsidRPr="007041EC" w:rsidRDefault="00AA329B" w:rsidP="00AA329B">
            <w:pPr>
              <w:pStyle w:val="NormalWeb"/>
              <w:spacing w:before="0" w:beforeAutospacing="0" w:after="0" w:afterAutospacing="0"/>
              <w:ind w:left="120" w:right="120"/>
              <w:rPr>
                <w:color w:val="000000"/>
              </w:rPr>
            </w:pPr>
            <w:r w:rsidRPr="007041EC">
              <w:rPr>
                <w:color w:val="000000" w:themeColor="text1"/>
              </w:rPr>
              <w:t>Sigma</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E1AFFF" w14:textId="77777777" w:rsidR="00AA329B" w:rsidRPr="007041EC" w:rsidRDefault="00AA329B" w:rsidP="00AA329B">
            <w:pPr>
              <w:pStyle w:val="NormalWeb"/>
              <w:spacing w:before="0" w:beforeAutospacing="0" w:after="0" w:afterAutospacing="0"/>
              <w:ind w:left="120" w:right="120"/>
            </w:pPr>
            <w:r w:rsidRPr="007041EC">
              <w:rPr>
                <w:color w:val="000000" w:themeColor="text1"/>
              </w:rPr>
              <w:t>#Cat:P7208</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297A32" w14:textId="77777777" w:rsidR="00AA329B" w:rsidRPr="007041EC" w:rsidRDefault="00AA329B" w:rsidP="00AA329B">
            <w:pPr>
              <w:pStyle w:val="NormalWeb"/>
              <w:spacing w:before="0" w:beforeAutospacing="0" w:after="0" w:afterAutospacing="0"/>
              <w:ind w:left="120" w:right="120"/>
            </w:pPr>
          </w:p>
        </w:tc>
      </w:tr>
      <w:tr w:rsidR="00AA329B" w:rsidRPr="007041EC" w14:paraId="39E1A488"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AF0FE9" w14:textId="77777777" w:rsidR="00AA329B" w:rsidRPr="007041EC" w:rsidRDefault="00AA329B" w:rsidP="00AA329B">
            <w:pPr>
              <w:pStyle w:val="NormalWeb"/>
              <w:spacing w:before="0" w:beforeAutospacing="0" w:after="0" w:afterAutospacing="0"/>
              <w:ind w:right="120"/>
              <w:rPr>
                <w:color w:val="000000"/>
              </w:rPr>
            </w:pPr>
            <w:r w:rsidRPr="007041EC">
              <w:rPr>
                <w:color w:val="000000"/>
              </w:rPr>
              <w:t>chemical compound, drug</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023441" w14:textId="77777777" w:rsidR="00AA329B" w:rsidRPr="007041EC" w:rsidRDefault="00AA329B" w:rsidP="00AA329B">
            <w:pPr>
              <w:pStyle w:val="NormalWeb"/>
              <w:spacing w:before="0" w:beforeAutospacing="0" w:after="0" w:afterAutospacing="0"/>
              <w:ind w:left="120" w:right="120"/>
              <w:rPr>
                <w:color w:val="000000" w:themeColor="text1"/>
              </w:rPr>
            </w:pPr>
            <w:r w:rsidRPr="007041EC">
              <w:rPr>
                <w:color w:val="000000"/>
              </w:rPr>
              <w:t> </w:t>
            </w:r>
            <w:r w:rsidRPr="007041EC">
              <w:t xml:space="preserve">NP-KLH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9B6B46"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Biosearch</w:t>
            </w:r>
            <w:proofErr w:type="spellEnd"/>
            <w:r w:rsidRPr="007041EC">
              <w:rPr>
                <w:color w:val="000000"/>
              </w:rPr>
              <w:t xml:space="preserve"> Technologies</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6EFEBF" w14:textId="77777777" w:rsidR="00AA329B" w:rsidRPr="007041EC" w:rsidRDefault="00AA329B" w:rsidP="00AA329B">
            <w:pPr>
              <w:pStyle w:val="NormalWeb"/>
              <w:spacing w:before="0" w:beforeAutospacing="0" w:after="0" w:afterAutospacing="0"/>
              <w:ind w:left="120" w:right="120"/>
            </w:pPr>
            <w:r w:rsidRPr="007041EC">
              <w:t>#Cat:N-5060-25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2FC691" w14:textId="77777777" w:rsidR="00AA329B" w:rsidRPr="007041EC" w:rsidRDefault="00AA329B" w:rsidP="00AA329B">
            <w:pPr>
              <w:pStyle w:val="NormalWeb"/>
              <w:spacing w:before="0" w:beforeAutospacing="0" w:after="0" w:afterAutospacing="0"/>
              <w:ind w:left="120" w:right="120"/>
            </w:pPr>
          </w:p>
        </w:tc>
      </w:tr>
      <w:tr w:rsidR="00AA329B" w:rsidRPr="007041EC" w14:paraId="1AAB102B"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71D8FD" w14:textId="77777777" w:rsidR="00AA329B" w:rsidRPr="007041EC" w:rsidRDefault="00AA329B" w:rsidP="00AA329B">
            <w:pPr>
              <w:pStyle w:val="NormalWeb"/>
              <w:spacing w:before="0" w:beforeAutospacing="0" w:after="0" w:afterAutospacing="0"/>
              <w:ind w:right="120"/>
              <w:rPr>
                <w:color w:val="000000"/>
              </w:rPr>
            </w:pPr>
            <w:r w:rsidRPr="007041EC">
              <w:rPr>
                <w:color w:val="000000"/>
              </w:rPr>
              <w:t>chemical compound, drug</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9E24BF" w14:textId="77777777" w:rsidR="00AA329B" w:rsidRPr="007041EC" w:rsidRDefault="00AA329B" w:rsidP="00AA329B">
            <w:pPr>
              <w:pStyle w:val="NormalWeb"/>
              <w:spacing w:before="0" w:beforeAutospacing="0" w:after="0" w:afterAutospacing="0"/>
              <w:ind w:left="120" w:right="120"/>
              <w:rPr>
                <w:color w:val="000000" w:themeColor="text1"/>
              </w:rPr>
            </w:pPr>
            <w:r w:rsidRPr="007041EC">
              <w:t xml:space="preserve">NP-OVA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F48E20"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Biosearch</w:t>
            </w:r>
            <w:proofErr w:type="spellEnd"/>
            <w:r w:rsidRPr="007041EC">
              <w:rPr>
                <w:color w:val="000000"/>
              </w:rPr>
              <w:t xml:space="preserve"> Technologies</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FD3A30" w14:textId="77777777" w:rsidR="00AA329B" w:rsidRPr="007041EC" w:rsidRDefault="00AA329B" w:rsidP="00AA329B">
            <w:pPr>
              <w:pStyle w:val="NormalWeb"/>
              <w:spacing w:before="0" w:beforeAutospacing="0" w:after="0" w:afterAutospacing="0"/>
              <w:ind w:left="120" w:right="120"/>
            </w:pPr>
            <w:r w:rsidRPr="007041EC">
              <w:t>#Cat:N-5051-100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AE381A" w14:textId="77777777" w:rsidR="00AA329B" w:rsidRPr="007041EC" w:rsidRDefault="00AA329B" w:rsidP="00AA329B">
            <w:pPr>
              <w:pStyle w:val="NormalWeb"/>
              <w:spacing w:before="0" w:beforeAutospacing="0" w:after="0" w:afterAutospacing="0"/>
              <w:ind w:left="120" w:right="120"/>
            </w:pPr>
          </w:p>
        </w:tc>
      </w:tr>
      <w:tr w:rsidR="00AA329B" w:rsidRPr="007041EC" w14:paraId="4FF3B997"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98097B" w14:textId="77777777" w:rsidR="00AA329B" w:rsidRPr="007041EC" w:rsidRDefault="00AA329B" w:rsidP="00AA329B">
            <w:pPr>
              <w:pStyle w:val="NormalWeb"/>
              <w:spacing w:before="0" w:beforeAutospacing="0" w:after="0" w:afterAutospacing="0"/>
              <w:ind w:right="120"/>
              <w:rPr>
                <w:color w:val="000000"/>
              </w:rPr>
            </w:pPr>
            <w:r w:rsidRPr="007041EC">
              <w:rPr>
                <w:color w:val="000000"/>
              </w:rPr>
              <w:t>chemical compound, drug</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B06E93" w14:textId="77777777" w:rsidR="00AA329B" w:rsidRPr="007041EC" w:rsidRDefault="00AA329B" w:rsidP="00AA329B">
            <w:pPr>
              <w:pStyle w:val="NormalWeb"/>
              <w:spacing w:before="0" w:beforeAutospacing="0" w:after="0" w:afterAutospacing="0"/>
              <w:ind w:left="120" w:right="120"/>
              <w:rPr>
                <w:color w:val="000000" w:themeColor="text1"/>
              </w:rPr>
            </w:pPr>
            <w:r w:rsidRPr="007041EC">
              <w:t>NP-e-</w:t>
            </w:r>
            <w:proofErr w:type="spellStart"/>
            <w:r w:rsidRPr="007041EC">
              <w:t>Aminocaproyl</w:t>
            </w:r>
            <w:proofErr w:type="spellEnd"/>
            <w:r w:rsidRPr="007041EC">
              <w:t>-</w:t>
            </w:r>
            <w:proofErr w:type="spellStart"/>
            <w:r w:rsidRPr="007041EC">
              <w:t>OSu</w:t>
            </w:r>
            <w:proofErr w:type="spellEnd"/>
            <w:r w:rsidRPr="007041EC">
              <w:t xml:space="preserve">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8EF4C3" w14:textId="77777777" w:rsidR="00AA329B" w:rsidRPr="007041EC" w:rsidRDefault="00AA329B" w:rsidP="00AA329B">
            <w:pPr>
              <w:pStyle w:val="NormalWeb"/>
              <w:spacing w:before="0" w:beforeAutospacing="0" w:after="0" w:afterAutospacing="0"/>
              <w:ind w:left="120" w:right="120"/>
              <w:rPr>
                <w:color w:val="000000"/>
              </w:rPr>
            </w:pPr>
            <w:proofErr w:type="spellStart"/>
            <w:r w:rsidRPr="007041EC">
              <w:rPr>
                <w:color w:val="000000"/>
              </w:rPr>
              <w:t>Biosearch</w:t>
            </w:r>
            <w:proofErr w:type="spellEnd"/>
            <w:r w:rsidRPr="007041EC">
              <w:rPr>
                <w:color w:val="000000"/>
              </w:rPr>
              <w:t xml:space="preserve"> Technologies</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50C451" w14:textId="77777777" w:rsidR="00AA329B" w:rsidRPr="007041EC" w:rsidRDefault="00AA329B" w:rsidP="00AA329B">
            <w:pPr>
              <w:pStyle w:val="NormalWeb"/>
              <w:spacing w:before="0" w:beforeAutospacing="0" w:after="0" w:afterAutospacing="0"/>
              <w:ind w:left="120" w:right="120"/>
            </w:pPr>
            <w:r w:rsidRPr="007041EC">
              <w:t>#Cat:N-1021-100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882B59" w14:textId="77777777" w:rsidR="00AA329B" w:rsidRPr="007041EC" w:rsidRDefault="00AA329B" w:rsidP="00AA329B">
            <w:pPr>
              <w:pStyle w:val="NormalWeb"/>
              <w:spacing w:before="0" w:beforeAutospacing="0" w:after="0" w:afterAutospacing="0"/>
              <w:ind w:left="120" w:right="120"/>
            </w:pPr>
          </w:p>
        </w:tc>
      </w:tr>
      <w:tr w:rsidR="00AA329B" w:rsidRPr="007041EC" w14:paraId="4D7CB6EE"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23C1E7" w14:textId="77777777" w:rsidR="00AA329B" w:rsidRPr="007041EC" w:rsidRDefault="00AA329B" w:rsidP="00AA329B">
            <w:pPr>
              <w:pStyle w:val="NormalWeb"/>
              <w:spacing w:before="0" w:beforeAutospacing="0" w:after="0" w:afterAutospacing="0"/>
              <w:ind w:right="120"/>
              <w:rPr>
                <w:color w:val="000000"/>
              </w:rPr>
            </w:pPr>
            <w:r w:rsidRPr="007041EC">
              <w:rPr>
                <w:color w:val="000000"/>
              </w:rPr>
              <w:t>chemical compound, drug</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D291E8" w14:textId="77777777" w:rsidR="00AA329B" w:rsidRPr="007041EC" w:rsidRDefault="00AA329B" w:rsidP="00AA329B">
            <w:pPr>
              <w:pStyle w:val="NormalWeb"/>
              <w:spacing w:before="0" w:beforeAutospacing="0" w:after="0" w:afterAutospacing="0"/>
              <w:ind w:left="120" w:right="120"/>
              <w:rPr>
                <w:color w:val="000000" w:themeColor="text1"/>
              </w:rPr>
            </w:pPr>
            <w:r w:rsidRPr="007041EC">
              <w:t>Streptavidin</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346D0F" w14:textId="77777777" w:rsidR="00AA329B" w:rsidRPr="007041EC" w:rsidRDefault="00AA329B" w:rsidP="00AA329B">
            <w:pPr>
              <w:pStyle w:val="NormalWeb"/>
              <w:spacing w:before="0" w:beforeAutospacing="0" w:after="0" w:afterAutospacing="0"/>
              <w:ind w:left="120" w:right="120"/>
              <w:rPr>
                <w:color w:val="000000"/>
              </w:rPr>
            </w:pPr>
            <w:r>
              <w:rPr>
                <w:color w:val="000000"/>
              </w:rPr>
              <w:t>Sigma</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48DB5A" w14:textId="77777777" w:rsidR="00AA329B" w:rsidRPr="007041EC" w:rsidRDefault="00AA329B" w:rsidP="00AA329B">
            <w:pPr>
              <w:pStyle w:val="NormalWeb"/>
              <w:spacing w:before="0" w:beforeAutospacing="0" w:after="0" w:afterAutospacing="0"/>
              <w:ind w:left="120" w:right="120"/>
            </w:pPr>
            <w:r>
              <w:t>#Cat:S4762-10MG</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13CBC2" w14:textId="77777777" w:rsidR="00AA329B" w:rsidRPr="007041EC" w:rsidRDefault="00AA329B" w:rsidP="00AA329B">
            <w:pPr>
              <w:pStyle w:val="NormalWeb"/>
              <w:spacing w:before="0" w:beforeAutospacing="0" w:after="0" w:afterAutospacing="0"/>
              <w:ind w:left="120" w:right="120"/>
            </w:pPr>
          </w:p>
        </w:tc>
      </w:tr>
      <w:tr w:rsidR="00AA329B" w:rsidRPr="007041EC" w14:paraId="2BA370E9"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82A034" w14:textId="77777777" w:rsidR="00AA329B" w:rsidRPr="007041EC" w:rsidRDefault="00AA329B" w:rsidP="00AA329B">
            <w:pPr>
              <w:pStyle w:val="NormalWeb"/>
              <w:spacing w:before="0" w:beforeAutospacing="0" w:after="0" w:afterAutospacing="0"/>
              <w:ind w:right="120"/>
            </w:pPr>
            <w:r w:rsidRPr="007041EC">
              <w:rPr>
                <w:color w:val="000000"/>
              </w:rPr>
              <w:t>software, algorithm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48B944" w14:textId="77777777" w:rsidR="00AA329B" w:rsidRPr="007041EC" w:rsidRDefault="00AA329B" w:rsidP="00AA329B">
            <w:pPr>
              <w:pStyle w:val="NormalWeb"/>
              <w:spacing w:before="0" w:beforeAutospacing="0" w:after="0" w:afterAutospacing="0"/>
              <w:ind w:left="120" w:right="120"/>
            </w:pPr>
            <w:r w:rsidRPr="007041EC">
              <w:t xml:space="preserve">Prism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F83F65" w14:textId="77777777" w:rsidR="00AA329B" w:rsidRPr="007041EC" w:rsidRDefault="00AA329B" w:rsidP="00AA329B">
            <w:pPr>
              <w:pStyle w:val="NormalWeb"/>
              <w:spacing w:before="0" w:beforeAutospacing="0" w:after="0" w:afterAutospacing="0"/>
              <w:ind w:left="120" w:right="120"/>
            </w:pPr>
            <w:r w:rsidRPr="007041EC">
              <w:t>GraphPad</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52C1EA" w14:textId="77777777" w:rsidR="00AA329B" w:rsidRDefault="00AA329B" w:rsidP="00AA329B">
            <w:pPr>
              <w:pStyle w:val="NormalWeb"/>
              <w:spacing w:before="0" w:beforeAutospacing="0" w:after="0" w:afterAutospacing="0"/>
              <w:ind w:left="120" w:right="120"/>
            </w:pPr>
            <w:r w:rsidRPr="007041EC">
              <w:t>v6/v7</w:t>
            </w:r>
          </w:p>
          <w:p w14:paraId="40A4C96D" w14:textId="0FD55EDA" w:rsidR="00A82A22" w:rsidRPr="007041EC" w:rsidRDefault="00A82A22" w:rsidP="00AA329B">
            <w:pPr>
              <w:pStyle w:val="NormalWeb"/>
              <w:spacing w:before="0" w:beforeAutospacing="0" w:after="0" w:afterAutospacing="0"/>
              <w:ind w:left="120" w:right="120"/>
            </w:pPr>
            <w:r w:rsidRPr="00A82A22">
              <w:t>RRID:SCR</w:t>
            </w:r>
            <w:r>
              <w:t>_</w:t>
            </w:r>
            <w:r w:rsidRPr="00A82A22">
              <w:t>002798</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D03C3C" w14:textId="77777777" w:rsidR="00AA329B" w:rsidRPr="007041EC" w:rsidRDefault="00AA329B" w:rsidP="00AA329B">
            <w:pPr>
              <w:pStyle w:val="NormalWeb"/>
              <w:spacing w:before="0" w:beforeAutospacing="0" w:after="0" w:afterAutospacing="0"/>
              <w:ind w:left="120" w:right="120"/>
            </w:pPr>
          </w:p>
        </w:tc>
      </w:tr>
      <w:tr w:rsidR="00AA329B" w:rsidRPr="007041EC" w14:paraId="4D914A98"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F6D71" w14:textId="77777777" w:rsidR="00AA329B" w:rsidRPr="007041EC" w:rsidRDefault="00AA329B" w:rsidP="00AA329B">
            <w:pPr>
              <w:pStyle w:val="NormalWeb"/>
              <w:spacing w:before="0" w:beforeAutospacing="0" w:after="0" w:afterAutospacing="0"/>
              <w:ind w:right="120"/>
              <w:rPr>
                <w:color w:val="000000"/>
              </w:rPr>
            </w:pPr>
            <w:r w:rsidRPr="007041EC">
              <w:rPr>
                <w:color w:val="000000"/>
              </w:rPr>
              <w:t>software, algorithm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8656E1" w14:textId="77777777" w:rsidR="00AA329B" w:rsidRPr="007041EC" w:rsidRDefault="00AA329B" w:rsidP="00AA329B">
            <w:pPr>
              <w:pStyle w:val="NormalWeb"/>
              <w:spacing w:before="0" w:beforeAutospacing="0" w:after="0" w:afterAutospacing="0"/>
              <w:ind w:left="120" w:right="120"/>
            </w:pPr>
            <w:proofErr w:type="spellStart"/>
            <w:r w:rsidRPr="007041EC">
              <w:t>FlowJo</w:t>
            </w:r>
            <w:proofErr w:type="spellEnd"/>
            <w:r w:rsidRPr="007041EC">
              <w:t xml:space="preserve">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BFAC83" w14:textId="77777777" w:rsidR="00AA329B" w:rsidRPr="007041EC" w:rsidRDefault="00AA329B" w:rsidP="00AA329B">
            <w:pPr>
              <w:pStyle w:val="NormalWeb"/>
              <w:spacing w:before="0" w:beforeAutospacing="0" w:after="0" w:afterAutospacing="0"/>
              <w:ind w:left="120" w:right="120"/>
            </w:pPr>
            <w:r w:rsidRPr="007041EC">
              <w:t>Tree Star</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42A8F2" w14:textId="77777777" w:rsidR="00AA329B" w:rsidRDefault="00AA329B" w:rsidP="00AA329B">
            <w:pPr>
              <w:pStyle w:val="NormalWeb"/>
              <w:spacing w:before="0" w:beforeAutospacing="0" w:after="0" w:afterAutospacing="0"/>
              <w:ind w:left="120" w:right="120"/>
            </w:pPr>
            <w:r w:rsidRPr="007041EC">
              <w:t>v10</w:t>
            </w:r>
          </w:p>
          <w:p w14:paraId="1E49EEF7" w14:textId="593E1CC3" w:rsidR="00A82A22" w:rsidRPr="007041EC" w:rsidRDefault="00A82A22" w:rsidP="00AA329B">
            <w:pPr>
              <w:pStyle w:val="NormalWeb"/>
              <w:spacing w:before="0" w:beforeAutospacing="0" w:after="0" w:afterAutospacing="0"/>
              <w:ind w:left="120" w:right="120"/>
            </w:pPr>
            <w:r w:rsidRPr="00A82A22">
              <w:t>RRID:SCR_008520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613740" w14:textId="77777777" w:rsidR="00AA329B" w:rsidRPr="007041EC" w:rsidRDefault="00AA329B" w:rsidP="00AA329B">
            <w:pPr>
              <w:pStyle w:val="NormalWeb"/>
              <w:spacing w:before="0" w:beforeAutospacing="0" w:after="0" w:afterAutospacing="0"/>
              <w:ind w:left="120" w:right="120"/>
            </w:pPr>
          </w:p>
        </w:tc>
      </w:tr>
      <w:tr w:rsidR="00AA329B" w:rsidRPr="007041EC" w14:paraId="7990C172"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E799D6" w14:textId="77777777" w:rsidR="00AA329B" w:rsidRPr="007041EC" w:rsidRDefault="00AA329B" w:rsidP="00AA329B">
            <w:pPr>
              <w:pStyle w:val="NormalWeb"/>
              <w:spacing w:before="0" w:beforeAutospacing="0" w:after="0" w:afterAutospacing="0"/>
              <w:ind w:right="120"/>
              <w:rPr>
                <w:color w:val="000000"/>
              </w:rPr>
            </w:pPr>
            <w:r w:rsidRPr="007041EC">
              <w:rPr>
                <w:color w:val="000000"/>
              </w:rPr>
              <w:t>software, algorithm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0580CF" w14:textId="77777777" w:rsidR="00AA329B" w:rsidRPr="007041EC" w:rsidRDefault="00AA329B" w:rsidP="00AA329B">
            <w:pPr>
              <w:pStyle w:val="NormalWeb"/>
              <w:spacing w:before="0" w:beforeAutospacing="0" w:after="0" w:afterAutospacing="0"/>
              <w:ind w:left="120" w:right="120"/>
            </w:pPr>
            <w:r w:rsidRPr="007041EC">
              <w:t>ImageJ</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3225B5" w14:textId="77777777" w:rsidR="00AA329B" w:rsidRDefault="00AA329B" w:rsidP="00AA329B">
            <w:pPr>
              <w:pStyle w:val="NormalWeb"/>
              <w:spacing w:before="0" w:beforeAutospacing="0" w:after="0" w:afterAutospacing="0"/>
              <w:ind w:left="120" w:right="120"/>
            </w:pPr>
            <w:r>
              <w:t>NIH</w:t>
            </w:r>
          </w:p>
          <w:p w14:paraId="5F2B4569" w14:textId="2994E0FE" w:rsidR="00AA329B" w:rsidRPr="007041EC" w:rsidRDefault="00AA329B" w:rsidP="00AA329B">
            <w:pPr>
              <w:pStyle w:val="NormalWeb"/>
              <w:spacing w:before="0" w:beforeAutospacing="0" w:after="0" w:afterAutospacing="0"/>
              <w:ind w:left="120" w:right="120"/>
            </w:pPr>
            <w:r>
              <w:t>doi:10.1038/nmeth.2089</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12C089" w14:textId="4BD4D017" w:rsidR="00AA329B" w:rsidRPr="007041EC" w:rsidRDefault="00A82A22" w:rsidP="00AA329B">
            <w:pPr>
              <w:pStyle w:val="NormalWeb"/>
              <w:spacing w:before="0" w:beforeAutospacing="0" w:after="0" w:afterAutospacing="0"/>
              <w:ind w:left="120" w:right="120"/>
            </w:pPr>
            <w:r w:rsidRPr="00A82A22">
              <w:t>RRID:SCR_003070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71171E" w14:textId="77777777" w:rsidR="00AA329B" w:rsidRPr="007041EC" w:rsidRDefault="00AA329B" w:rsidP="00AA329B">
            <w:pPr>
              <w:pStyle w:val="NormalWeb"/>
              <w:spacing w:before="0" w:beforeAutospacing="0" w:after="0" w:afterAutospacing="0"/>
              <w:ind w:left="120" w:right="120"/>
            </w:pPr>
          </w:p>
        </w:tc>
      </w:tr>
      <w:tr w:rsidR="00AA329B" w:rsidRPr="007041EC" w14:paraId="1CA55957"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5A33AA" w14:textId="77777777" w:rsidR="00AA329B" w:rsidRPr="007041EC" w:rsidRDefault="00AA329B" w:rsidP="00AA329B">
            <w:pPr>
              <w:pStyle w:val="NormalWeb"/>
              <w:spacing w:before="0" w:beforeAutospacing="0" w:after="0" w:afterAutospacing="0"/>
              <w:ind w:right="120"/>
              <w:rPr>
                <w:color w:val="000000"/>
              </w:rPr>
            </w:pPr>
            <w:r w:rsidRPr="007041EC">
              <w:rPr>
                <w:color w:val="000000"/>
              </w:rPr>
              <w:t>software, algorithm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7CE756" w14:textId="77777777" w:rsidR="00AA329B" w:rsidRPr="007041EC" w:rsidRDefault="00AA329B" w:rsidP="00AA329B">
            <w:pPr>
              <w:pStyle w:val="NormalWeb"/>
              <w:spacing w:before="0" w:beforeAutospacing="0" w:after="0" w:afterAutospacing="0"/>
              <w:ind w:left="120" w:right="120"/>
            </w:pPr>
            <w:proofErr w:type="spellStart"/>
            <w:r w:rsidRPr="007041EC">
              <w:t>SeqMonk</w:t>
            </w:r>
            <w:proofErr w:type="spellEnd"/>
            <w:r w:rsidRPr="007041EC">
              <w:t xml:space="preserve"> software package</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30F232" w14:textId="77777777" w:rsidR="00AA329B" w:rsidRDefault="00AA329B" w:rsidP="00AA329B">
            <w:pPr>
              <w:pStyle w:val="NormalWeb"/>
              <w:spacing w:before="0" w:beforeAutospacing="0" w:after="0" w:afterAutospacing="0"/>
              <w:ind w:left="120" w:right="120"/>
            </w:pPr>
            <w:r w:rsidRPr="007041EC">
              <w:t>Babraham Institute</w:t>
            </w:r>
          </w:p>
          <w:p w14:paraId="1EC39B45" w14:textId="6AC1F9DC" w:rsidR="00AA329B" w:rsidRPr="007041EC" w:rsidRDefault="00AA329B" w:rsidP="00AA329B">
            <w:pPr>
              <w:pStyle w:val="NormalWeb"/>
              <w:spacing w:before="0" w:beforeAutospacing="0" w:after="0" w:afterAutospacing="0"/>
              <w:ind w:left="120" w:right="120"/>
            </w:pPr>
            <w:r w:rsidRPr="007041EC">
              <w:rPr>
                <w:szCs w:val="24"/>
              </w:rPr>
              <w:lastRenderedPageBreak/>
              <w:t>Source:https://www.bioinformatics.babraham.ac.uk/projects/seqmonk/</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28756A" w14:textId="4DAC9766" w:rsidR="00AA329B" w:rsidRPr="007041EC" w:rsidRDefault="00A25B36" w:rsidP="00AA329B">
            <w:pPr>
              <w:pStyle w:val="NormalWeb"/>
              <w:spacing w:before="0" w:beforeAutospacing="0" w:after="0" w:afterAutospacing="0"/>
              <w:ind w:left="120" w:right="120"/>
            </w:pPr>
            <w:r w:rsidRPr="00A25B36">
              <w:lastRenderedPageBreak/>
              <w:t>RRID:SCR_001913</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2D4B10" w14:textId="77777777" w:rsidR="00AA329B" w:rsidRPr="007041EC" w:rsidRDefault="00AA329B" w:rsidP="00AA329B">
            <w:pPr>
              <w:pStyle w:val="NormalWeb"/>
              <w:spacing w:before="0" w:beforeAutospacing="0" w:after="0" w:afterAutospacing="0"/>
              <w:ind w:left="120" w:right="120"/>
            </w:pPr>
          </w:p>
        </w:tc>
      </w:tr>
      <w:tr w:rsidR="00AA329B" w:rsidRPr="007041EC" w14:paraId="614C2981"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611EBF" w14:textId="77777777" w:rsidR="00AA329B" w:rsidRPr="007041EC" w:rsidRDefault="00AA329B" w:rsidP="00AA329B">
            <w:pPr>
              <w:pStyle w:val="NormalWeb"/>
              <w:spacing w:before="0" w:beforeAutospacing="0" w:after="0" w:afterAutospacing="0"/>
              <w:ind w:right="120"/>
              <w:rPr>
                <w:color w:val="000000"/>
              </w:rPr>
            </w:pPr>
            <w:r w:rsidRPr="007041EC">
              <w:rPr>
                <w:color w:val="000000"/>
              </w:rPr>
              <w:t>software, algorithm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E54B72" w14:textId="77777777" w:rsidR="00AA329B" w:rsidRPr="007041EC" w:rsidRDefault="00AA329B" w:rsidP="00AA329B">
            <w:pPr>
              <w:pStyle w:val="NormalWeb"/>
              <w:spacing w:before="0" w:beforeAutospacing="0" w:after="0" w:afterAutospacing="0"/>
              <w:ind w:left="120" w:right="120"/>
            </w:pPr>
            <w:r w:rsidRPr="007041EC">
              <w:t>Trim Galore v0.4.2</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3B104D" w14:textId="77777777" w:rsidR="00AA329B" w:rsidRDefault="00AA329B" w:rsidP="00AA329B">
            <w:pPr>
              <w:pStyle w:val="NormalWeb"/>
              <w:spacing w:before="0" w:beforeAutospacing="0" w:after="0" w:afterAutospacing="0"/>
              <w:ind w:left="120" w:right="120"/>
            </w:pPr>
            <w:r w:rsidRPr="007041EC">
              <w:t>Babraham Institute</w:t>
            </w:r>
          </w:p>
          <w:p w14:paraId="7D8C27E1" w14:textId="771F9670" w:rsidR="00AA329B" w:rsidRPr="007041EC" w:rsidRDefault="00AA329B" w:rsidP="00AA329B">
            <w:pPr>
              <w:pStyle w:val="NormalWeb"/>
              <w:spacing w:before="0" w:beforeAutospacing="0" w:after="0" w:afterAutospacing="0"/>
              <w:ind w:left="120" w:right="120"/>
            </w:pPr>
            <w:r w:rsidRPr="007041EC">
              <w:rPr>
                <w:szCs w:val="24"/>
              </w:rPr>
              <w:t>Source:https://www.bioinformatics.babraham.ac.uk/projects/</w:t>
            </w:r>
            <w:r>
              <w:rPr>
                <w:szCs w:val="24"/>
              </w:rPr>
              <w:t>trim_galore</w:t>
            </w:r>
            <w:r w:rsidRPr="007041EC">
              <w:rPr>
                <w:szCs w:val="24"/>
              </w:rPr>
              <w:t>/</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E2F048" w14:textId="086C8317" w:rsidR="00AA329B" w:rsidRPr="007041EC" w:rsidRDefault="00A25B36" w:rsidP="00AA329B">
            <w:pPr>
              <w:pStyle w:val="NormalWeb"/>
              <w:spacing w:before="0" w:beforeAutospacing="0" w:after="0" w:afterAutospacing="0"/>
              <w:ind w:left="120" w:right="120"/>
            </w:pPr>
            <w:r w:rsidRPr="00A25B36">
              <w:t>RRID:SCR_011847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28B248" w14:textId="77777777" w:rsidR="00AA329B" w:rsidRPr="007041EC" w:rsidRDefault="00AA329B" w:rsidP="00AA329B">
            <w:pPr>
              <w:pStyle w:val="NormalWeb"/>
              <w:spacing w:before="0" w:beforeAutospacing="0" w:after="0" w:afterAutospacing="0"/>
              <w:ind w:left="120" w:right="120"/>
            </w:pPr>
          </w:p>
        </w:tc>
      </w:tr>
      <w:tr w:rsidR="00AA329B" w:rsidRPr="007041EC" w14:paraId="2EEDB4D2"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E1204A" w14:textId="77777777" w:rsidR="00AA329B" w:rsidRPr="007041EC" w:rsidRDefault="00AA329B" w:rsidP="00AA329B">
            <w:pPr>
              <w:pStyle w:val="NormalWeb"/>
              <w:spacing w:before="0" w:beforeAutospacing="0" w:after="0" w:afterAutospacing="0"/>
              <w:ind w:right="120"/>
              <w:rPr>
                <w:color w:val="000000"/>
              </w:rPr>
            </w:pPr>
            <w:r w:rsidRPr="007041EC">
              <w:rPr>
                <w:color w:val="000000"/>
              </w:rPr>
              <w:t>software, algorithm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A09C55" w14:textId="77777777" w:rsidR="00AA329B" w:rsidRPr="007041EC" w:rsidRDefault="00AA329B" w:rsidP="00AA329B">
            <w:pPr>
              <w:pStyle w:val="NormalWeb"/>
              <w:spacing w:before="0" w:beforeAutospacing="0" w:after="0" w:afterAutospacing="0"/>
              <w:ind w:left="120" w:right="120"/>
            </w:pPr>
            <w:r w:rsidRPr="007041EC">
              <w:t xml:space="preserve">HISAT2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A090CD" w14:textId="77777777" w:rsidR="00AA329B" w:rsidRDefault="00AA329B" w:rsidP="00AA329B">
            <w:pPr>
              <w:pStyle w:val="NormalWeb"/>
              <w:spacing w:before="0" w:beforeAutospacing="0" w:after="0" w:afterAutospacing="0"/>
              <w:ind w:left="120" w:right="120"/>
            </w:pPr>
            <w:r>
              <w:t>John Hopkins University CCB</w:t>
            </w:r>
          </w:p>
          <w:p w14:paraId="509A66D5" w14:textId="6D261F8F" w:rsidR="00AA329B" w:rsidRPr="007041EC" w:rsidRDefault="00AA329B" w:rsidP="00AA329B">
            <w:pPr>
              <w:pStyle w:val="NormalWeb"/>
              <w:spacing w:before="0" w:beforeAutospacing="0" w:after="0" w:afterAutospacing="0"/>
              <w:ind w:left="120" w:right="120"/>
            </w:pPr>
            <w:r>
              <w:t>doi:10.1038/nmeth.3317</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67E041" w14:textId="7081C675" w:rsidR="00AA329B" w:rsidRPr="007041EC" w:rsidRDefault="00A82A22" w:rsidP="00AA329B">
            <w:pPr>
              <w:pStyle w:val="NormalWeb"/>
              <w:spacing w:before="0" w:beforeAutospacing="0" w:after="0" w:afterAutospacing="0"/>
              <w:ind w:left="120" w:right="120"/>
            </w:pPr>
            <w:r w:rsidRPr="00A82A22">
              <w:t>RRID:SCR_015530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130684" w14:textId="77777777" w:rsidR="00AA329B" w:rsidRPr="007041EC" w:rsidRDefault="00AA329B" w:rsidP="00AA329B">
            <w:pPr>
              <w:pStyle w:val="NormalWeb"/>
              <w:spacing w:before="0" w:beforeAutospacing="0" w:after="0" w:afterAutospacing="0"/>
              <w:ind w:left="120" w:right="120"/>
            </w:pPr>
          </w:p>
        </w:tc>
      </w:tr>
      <w:tr w:rsidR="00AA329B" w:rsidRPr="007041EC" w14:paraId="100C51D3"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3E9EFA" w14:textId="77777777" w:rsidR="00AA329B" w:rsidRPr="007041EC" w:rsidRDefault="00AA329B" w:rsidP="00AA329B">
            <w:pPr>
              <w:pStyle w:val="NormalWeb"/>
              <w:spacing w:before="0" w:beforeAutospacing="0" w:after="0" w:afterAutospacing="0"/>
              <w:ind w:right="120"/>
              <w:rPr>
                <w:color w:val="000000"/>
              </w:rPr>
            </w:pPr>
            <w:r w:rsidRPr="007041EC">
              <w:rPr>
                <w:color w:val="000000"/>
              </w:rPr>
              <w:t>software, algorithm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65C0A0" w14:textId="77777777" w:rsidR="00AA329B" w:rsidRPr="007041EC" w:rsidRDefault="00AA329B" w:rsidP="00AA329B">
            <w:pPr>
              <w:pStyle w:val="NormalWeb"/>
              <w:spacing w:before="0" w:beforeAutospacing="0" w:after="0" w:afterAutospacing="0"/>
              <w:ind w:left="120" w:right="120"/>
            </w:pPr>
            <w:proofErr w:type="spellStart"/>
            <w:r w:rsidRPr="007041EC">
              <w:t>Rsubread</w:t>
            </w:r>
            <w:proofErr w:type="spellEnd"/>
            <w:r w:rsidRPr="007041EC">
              <w:t xml:space="preserve">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7E48D7" w14:textId="77777777" w:rsidR="00AA329B" w:rsidRDefault="00AA329B" w:rsidP="00AA329B">
            <w:pPr>
              <w:pStyle w:val="NormalWeb"/>
              <w:spacing w:before="0" w:beforeAutospacing="0" w:after="0" w:afterAutospacing="0"/>
              <w:ind w:left="120" w:right="120"/>
            </w:pPr>
            <w:r>
              <w:t>Bioconductor</w:t>
            </w:r>
          </w:p>
          <w:p w14:paraId="339B91DE" w14:textId="36112C15" w:rsidR="00AA329B" w:rsidRPr="007041EC" w:rsidRDefault="00AA329B" w:rsidP="00AA329B">
            <w:pPr>
              <w:pStyle w:val="NormalWeb"/>
              <w:spacing w:before="0" w:beforeAutospacing="0" w:after="0" w:afterAutospacing="0"/>
              <w:ind w:left="120" w:right="120"/>
            </w:pPr>
            <w:r>
              <w:t>doi:10.1093/</w:t>
            </w:r>
            <w:proofErr w:type="spellStart"/>
            <w:r>
              <w:t>nar</w:t>
            </w:r>
            <w:proofErr w:type="spellEnd"/>
            <w:r>
              <w:t>/gkz114</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37C005" w14:textId="79CC3575" w:rsidR="00AA329B" w:rsidRPr="007041EC" w:rsidRDefault="00A82A22" w:rsidP="00AA329B">
            <w:pPr>
              <w:pStyle w:val="NormalWeb"/>
              <w:spacing w:before="0" w:beforeAutospacing="0" w:after="0" w:afterAutospacing="0"/>
              <w:ind w:left="120" w:right="120"/>
            </w:pPr>
            <w:r w:rsidRPr="00A82A22">
              <w:t>RRID:SCR_016945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CE7FDE" w14:textId="77777777" w:rsidR="00AA329B" w:rsidRPr="007041EC" w:rsidRDefault="00AA329B" w:rsidP="00AA329B">
            <w:pPr>
              <w:pStyle w:val="NormalWeb"/>
              <w:spacing w:before="0" w:beforeAutospacing="0" w:after="0" w:afterAutospacing="0"/>
              <w:ind w:left="120" w:right="120"/>
            </w:pPr>
          </w:p>
        </w:tc>
      </w:tr>
      <w:tr w:rsidR="00AA329B" w:rsidRPr="007041EC" w14:paraId="23D79F20" w14:textId="77777777" w:rsidTr="0060287A">
        <w:trPr>
          <w:trHeight w:val="11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ABCDE4" w14:textId="77777777" w:rsidR="00AA329B" w:rsidRPr="007041EC" w:rsidRDefault="00AA329B" w:rsidP="00AA329B">
            <w:pPr>
              <w:pStyle w:val="NormalWeb"/>
              <w:spacing w:before="0" w:beforeAutospacing="0" w:after="0" w:afterAutospacing="0"/>
              <w:ind w:right="120"/>
              <w:rPr>
                <w:color w:val="000000"/>
              </w:rPr>
            </w:pPr>
            <w:r w:rsidRPr="007041EC">
              <w:rPr>
                <w:color w:val="000000"/>
              </w:rPr>
              <w:t>software, algorithm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066D2F" w14:textId="77777777" w:rsidR="00AA329B" w:rsidRPr="007041EC" w:rsidRDefault="00AA329B" w:rsidP="00AA329B">
            <w:pPr>
              <w:pStyle w:val="NormalWeb"/>
              <w:spacing w:before="0" w:beforeAutospacing="0" w:after="0" w:afterAutospacing="0"/>
              <w:ind w:left="120" w:right="120"/>
            </w:pPr>
            <w:r>
              <w:t xml:space="preserve">VSN in </w:t>
            </w:r>
            <w:r w:rsidRPr="007041EC">
              <w:t xml:space="preserve">DESeq2 </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2F2E13" w14:textId="77777777" w:rsidR="00AA329B" w:rsidRDefault="00AA329B" w:rsidP="00AA329B">
            <w:pPr>
              <w:pStyle w:val="NormalWeb"/>
              <w:spacing w:before="0" w:beforeAutospacing="0" w:after="0" w:afterAutospacing="0"/>
              <w:ind w:left="120" w:right="120"/>
            </w:pPr>
            <w:r>
              <w:t>Bioconductor</w:t>
            </w:r>
          </w:p>
          <w:p w14:paraId="5E97773E" w14:textId="5EC306CC" w:rsidR="00AA329B" w:rsidRPr="007041EC" w:rsidRDefault="00AA329B" w:rsidP="00AA329B">
            <w:pPr>
              <w:pStyle w:val="NormalWeb"/>
              <w:spacing w:before="0" w:beforeAutospacing="0" w:after="0" w:afterAutospacing="0"/>
              <w:ind w:left="120" w:right="120"/>
            </w:pPr>
            <w:r>
              <w:t>doi:10.1093/bioinformatics/18.suppl_1.S96, doi:10.1186/s13059-014-0550-8</w:t>
            </w:r>
          </w:p>
        </w:tc>
        <w:tc>
          <w:tcPr>
            <w:tcW w:w="2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C67730" w14:textId="777DB609" w:rsidR="00AA329B" w:rsidRPr="007041EC" w:rsidRDefault="00A82A22" w:rsidP="00AA329B">
            <w:pPr>
              <w:pStyle w:val="NormalWeb"/>
              <w:spacing w:before="0" w:beforeAutospacing="0" w:after="0" w:afterAutospacing="0"/>
              <w:ind w:left="120" w:right="120"/>
            </w:pPr>
            <w:r w:rsidRPr="00A82A22">
              <w:t>RRID:SCR_015687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D75B55" w14:textId="77777777" w:rsidR="00AA329B" w:rsidRPr="007041EC" w:rsidRDefault="00AA329B" w:rsidP="00AA329B">
            <w:pPr>
              <w:pStyle w:val="NormalWeb"/>
              <w:spacing w:before="0" w:beforeAutospacing="0" w:after="0" w:afterAutospacing="0"/>
              <w:ind w:left="120" w:right="120"/>
            </w:pPr>
          </w:p>
        </w:tc>
      </w:tr>
    </w:tbl>
    <w:p w14:paraId="38C69486" w14:textId="77777777" w:rsidR="00936EE3" w:rsidRPr="00F34D43" w:rsidRDefault="00936EE3" w:rsidP="00F34D43"/>
    <w:sectPr w:rsidR="00936EE3" w:rsidRPr="00F34D43" w:rsidSect="005529EC">
      <w:footerReference w:type="even" r:id="rId7"/>
      <w:footerReference w:type="default" r:id="rId8"/>
      <w:pgSz w:w="12240" w:h="15840"/>
      <w:pgMar w:top="1106" w:right="1440" w:bottom="108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17E32" w14:textId="77777777" w:rsidR="004C59A1" w:rsidRDefault="004C59A1" w:rsidP="003C053F">
      <w:r>
        <w:separator/>
      </w:r>
    </w:p>
  </w:endnote>
  <w:endnote w:type="continuationSeparator" w:id="0">
    <w:p w14:paraId="0500F8D3" w14:textId="77777777" w:rsidR="004C59A1" w:rsidRDefault="004C59A1" w:rsidP="003C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6530820"/>
      <w:docPartObj>
        <w:docPartGallery w:val="Page Numbers (Bottom of Page)"/>
        <w:docPartUnique/>
      </w:docPartObj>
    </w:sdtPr>
    <w:sdtEndPr>
      <w:rPr>
        <w:rStyle w:val="PageNumber"/>
      </w:rPr>
    </w:sdtEndPr>
    <w:sdtContent>
      <w:p w14:paraId="4DBE267D" w14:textId="77777777" w:rsidR="00BC4A25" w:rsidRDefault="00BC4A25" w:rsidP="006028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D7559E" w14:textId="77777777" w:rsidR="00BC4A25" w:rsidRDefault="00BC4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4328045"/>
      <w:docPartObj>
        <w:docPartGallery w:val="Page Numbers (Bottom of Page)"/>
        <w:docPartUnique/>
      </w:docPartObj>
    </w:sdtPr>
    <w:sdtEndPr>
      <w:rPr>
        <w:rStyle w:val="PageNumber"/>
      </w:rPr>
    </w:sdtEndPr>
    <w:sdtContent>
      <w:p w14:paraId="0BE87207" w14:textId="27126958" w:rsidR="00BC4A25" w:rsidRDefault="00BC4A25" w:rsidP="006028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0019A">
          <w:rPr>
            <w:rStyle w:val="PageNumber"/>
            <w:noProof/>
          </w:rPr>
          <w:t>8</w:t>
        </w:r>
        <w:r>
          <w:rPr>
            <w:rStyle w:val="PageNumber"/>
          </w:rPr>
          <w:fldChar w:fldCharType="end"/>
        </w:r>
      </w:p>
    </w:sdtContent>
  </w:sdt>
  <w:p w14:paraId="6F6B26F2" w14:textId="77777777" w:rsidR="00BC4A25" w:rsidRDefault="00BC4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3EB2A" w14:textId="77777777" w:rsidR="004C59A1" w:rsidRDefault="004C59A1" w:rsidP="003C053F">
      <w:r>
        <w:separator/>
      </w:r>
    </w:p>
  </w:footnote>
  <w:footnote w:type="continuationSeparator" w:id="0">
    <w:p w14:paraId="4B1ED6A8" w14:textId="77777777" w:rsidR="004C59A1" w:rsidRDefault="004C59A1" w:rsidP="003C0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1711"/>
    <w:multiLevelType w:val="hybridMultilevel"/>
    <w:tmpl w:val="538A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70A33"/>
    <w:multiLevelType w:val="hybridMultilevel"/>
    <w:tmpl w:val="ED567CA8"/>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8427F"/>
    <w:multiLevelType w:val="hybridMultilevel"/>
    <w:tmpl w:val="70FE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B2891"/>
    <w:multiLevelType w:val="hybridMultilevel"/>
    <w:tmpl w:val="0E3A3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DF3FD1"/>
    <w:multiLevelType w:val="hybridMultilevel"/>
    <w:tmpl w:val="F6CEF6FE"/>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73F79"/>
    <w:multiLevelType w:val="hybridMultilevel"/>
    <w:tmpl w:val="7284CD64"/>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F3548"/>
    <w:multiLevelType w:val="hybridMultilevel"/>
    <w:tmpl w:val="90BA9600"/>
    <w:lvl w:ilvl="0" w:tplc="213C6C6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2531B"/>
    <w:multiLevelType w:val="hybridMultilevel"/>
    <w:tmpl w:val="1754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01401"/>
    <w:multiLevelType w:val="hybridMultilevel"/>
    <w:tmpl w:val="578ADB24"/>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76097"/>
    <w:multiLevelType w:val="hybridMultilevel"/>
    <w:tmpl w:val="BAE45246"/>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27D21"/>
    <w:multiLevelType w:val="hybridMultilevel"/>
    <w:tmpl w:val="554842EA"/>
    <w:lvl w:ilvl="0" w:tplc="E5E06C1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493A6DEB"/>
    <w:multiLevelType w:val="hybridMultilevel"/>
    <w:tmpl w:val="29364D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A7694"/>
    <w:multiLevelType w:val="hybridMultilevel"/>
    <w:tmpl w:val="2A3EEA92"/>
    <w:lvl w:ilvl="0" w:tplc="F8AA1AE6">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4DD05EDC"/>
    <w:multiLevelType w:val="hybridMultilevel"/>
    <w:tmpl w:val="B698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24A2E"/>
    <w:multiLevelType w:val="hybridMultilevel"/>
    <w:tmpl w:val="32CC320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57DA198F"/>
    <w:multiLevelType w:val="hybridMultilevel"/>
    <w:tmpl w:val="57027BEC"/>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5051A"/>
    <w:multiLevelType w:val="hybridMultilevel"/>
    <w:tmpl w:val="9962F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32B4C"/>
    <w:multiLevelType w:val="hybridMultilevel"/>
    <w:tmpl w:val="65CCAD2E"/>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D14281"/>
    <w:multiLevelType w:val="multilevel"/>
    <w:tmpl w:val="7EC02C28"/>
    <w:lvl w:ilvl="0">
      <w:start w:val="1"/>
      <w:numFmt w:val="decimal"/>
      <w:pStyle w:val="Heading1"/>
      <w:lvlText w:val="%1"/>
      <w:lvlJc w:val="left"/>
      <w:pPr>
        <w:ind w:left="43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44"/>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100000" w14:stPos="0" w14:endA="0" w14:endPos="0" w14:dist="0" w14:dir="0" w14:fadeDir="0" w14:sx="0" w14:sy="0" w14:kx="0" w14:ky="0" w14:algn="b"/>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17"/>
  </w:num>
  <w:num w:numId="3">
    <w:abstractNumId w:val="8"/>
  </w:num>
  <w:num w:numId="4">
    <w:abstractNumId w:val="13"/>
  </w:num>
  <w:num w:numId="5">
    <w:abstractNumId w:val="9"/>
  </w:num>
  <w:num w:numId="6">
    <w:abstractNumId w:val="1"/>
  </w:num>
  <w:num w:numId="7">
    <w:abstractNumId w:val="15"/>
  </w:num>
  <w:num w:numId="8">
    <w:abstractNumId w:val="5"/>
  </w:num>
  <w:num w:numId="9">
    <w:abstractNumId w:val="7"/>
  </w:num>
  <w:num w:numId="10">
    <w:abstractNumId w:val="2"/>
  </w:num>
  <w:num w:numId="11">
    <w:abstractNumId w:val="11"/>
  </w:num>
  <w:num w:numId="12">
    <w:abstractNumId w:val="3"/>
  </w:num>
  <w:num w:numId="13">
    <w:abstractNumId w:val="0"/>
  </w:num>
  <w:num w:numId="14">
    <w:abstractNumId w:val="6"/>
  </w:num>
  <w:num w:numId="15">
    <w:abstractNumId w:val="18"/>
  </w:num>
  <w:num w:numId="16">
    <w:abstractNumId w:val="12"/>
  </w:num>
  <w:num w:numId="17">
    <w:abstractNumId w:val="16"/>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4A"/>
    <w:rsid w:val="000013B1"/>
    <w:rsid w:val="0001198A"/>
    <w:rsid w:val="00024D81"/>
    <w:rsid w:val="000369D7"/>
    <w:rsid w:val="000E1C34"/>
    <w:rsid w:val="001161CD"/>
    <w:rsid w:val="00126344"/>
    <w:rsid w:val="00135424"/>
    <w:rsid w:val="00163AC1"/>
    <w:rsid w:val="00185BB3"/>
    <w:rsid w:val="00192726"/>
    <w:rsid w:val="001E4C4F"/>
    <w:rsid w:val="00206FD4"/>
    <w:rsid w:val="00260168"/>
    <w:rsid w:val="002835FC"/>
    <w:rsid w:val="002939C5"/>
    <w:rsid w:val="002E3A89"/>
    <w:rsid w:val="00310DD7"/>
    <w:rsid w:val="00363E28"/>
    <w:rsid w:val="003C053F"/>
    <w:rsid w:val="003E2E39"/>
    <w:rsid w:val="003F516E"/>
    <w:rsid w:val="003F6F5C"/>
    <w:rsid w:val="004525B4"/>
    <w:rsid w:val="004C59A1"/>
    <w:rsid w:val="004E7F7E"/>
    <w:rsid w:val="00510DE4"/>
    <w:rsid w:val="005529EC"/>
    <w:rsid w:val="005729AD"/>
    <w:rsid w:val="00573BAD"/>
    <w:rsid w:val="00591AD1"/>
    <w:rsid w:val="005C7028"/>
    <w:rsid w:val="0060287A"/>
    <w:rsid w:val="00611A73"/>
    <w:rsid w:val="0062252A"/>
    <w:rsid w:val="00624752"/>
    <w:rsid w:val="00640D9C"/>
    <w:rsid w:val="006736C7"/>
    <w:rsid w:val="00675743"/>
    <w:rsid w:val="006E19CB"/>
    <w:rsid w:val="00703479"/>
    <w:rsid w:val="007041EC"/>
    <w:rsid w:val="007472C3"/>
    <w:rsid w:val="007833EF"/>
    <w:rsid w:val="00797B48"/>
    <w:rsid w:val="0085458F"/>
    <w:rsid w:val="00875DFA"/>
    <w:rsid w:val="008874D1"/>
    <w:rsid w:val="008C1274"/>
    <w:rsid w:val="008E1375"/>
    <w:rsid w:val="00936EE3"/>
    <w:rsid w:val="009420D1"/>
    <w:rsid w:val="00977EA6"/>
    <w:rsid w:val="009D1DD2"/>
    <w:rsid w:val="00A12794"/>
    <w:rsid w:val="00A25B36"/>
    <w:rsid w:val="00A46C1C"/>
    <w:rsid w:val="00A82A22"/>
    <w:rsid w:val="00A92D56"/>
    <w:rsid w:val="00AA1D03"/>
    <w:rsid w:val="00AA329B"/>
    <w:rsid w:val="00AC7719"/>
    <w:rsid w:val="00AD3B86"/>
    <w:rsid w:val="00B10A22"/>
    <w:rsid w:val="00BB284A"/>
    <w:rsid w:val="00BC4A25"/>
    <w:rsid w:val="00C51A09"/>
    <w:rsid w:val="00CB6E05"/>
    <w:rsid w:val="00CE66F1"/>
    <w:rsid w:val="00CE6D0E"/>
    <w:rsid w:val="00DA0090"/>
    <w:rsid w:val="00DC5F5D"/>
    <w:rsid w:val="00DD3C98"/>
    <w:rsid w:val="00DF7706"/>
    <w:rsid w:val="00E22979"/>
    <w:rsid w:val="00E6141B"/>
    <w:rsid w:val="00E77BBD"/>
    <w:rsid w:val="00E876C3"/>
    <w:rsid w:val="00E97A53"/>
    <w:rsid w:val="00ED63B9"/>
    <w:rsid w:val="00F0019A"/>
    <w:rsid w:val="00F34D43"/>
    <w:rsid w:val="00F44836"/>
    <w:rsid w:val="00F52482"/>
    <w:rsid w:val="00F874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26586A"/>
  <w14:defaultImageDpi w14:val="300"/>
  <w15:docId w15:val="{061C38C7-740F-604E-A328-66FAF677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F7E"/>
    <w:pPr>
      <w:keepNext/>
      <w:keepLines/>
      <w:numPr>
        <w:numId w:val="15"/>
      </w:numPr>
      <w:spacing w:before="720" w:after="200"/>
      <w:outlineLvl w:val="0"/>
    </w:pPr>
    <w:rPr>
      <w:rFonts w:ascii="Times New Roman" w:eastAsiaTheme="majorEastAsia" w:hAnsi="Times New Roman" w:cs="Times New Roman (Headings CS)"/>
      <w:b/>
      <w:bCs/>
      <w:smallCaps/>
      <w:noProof/>
      <w:sz w:val="52"/>
      <w:szCs w:val="28"/>
      <w:lang w:eastAsia="ja-JP"/>
    </w:rPr>
  </w:style>
  <w:style w:type="paragraph" w:styleId="Heading2">
    <w:name w:val="heading 2"/>
    <w:basedOn w:val="Normal"/>
    <w:next w:val="Normal"/>
    <w:link w:val="Heading2Char"/>
    <w:uiPriority w:val="9"/>
    <w:unhideWhenUsed/>
    <w:qFormat/>
    <w:rsid w:val="004E7F7E"/>
    <w:pPr>
      <w:keepNext/>
      <w:keepLines/>
      <w:numPr>
        <w:ilvl w:val="1"/>
        <w:numId w:val="15"/>
      </w:numPr>
      <w:spacing w:before="360" w:after="240"/>
      <w:jc w:val="both"/>
      <w:outlineLvl w:val="1"/>
    </w:pPr>
    <w:rPr>
      <w:rFonts w:ascii="Times New Roman" w:eastAsiaTheme="majorEastAsia" w:hAnsi="Times New Roman" w:cs="Times New Roman"/>
      <w:b/>
      <w:sz w:val="36"/>
      <w:szCs w:val="23"/>
      <w:lang w:eastAsia="ja-JP"/>
    </w:rPr>
  </w:style>
  <w:style w:type="paragraph" w:styleId="Heading3">
    <w:name w:val="heading 3"/>
    <w:basedOn w:val="Heading2"/>
    <w:next w:val="Normal"/>
    <w:link w:val="Heading3Char"/>
    <w:uiPriority w:val="9"/>
    <w:unhideWhenUsed/>
    <w:qFormat/>
    <w:rsid w:val="004E7F7E"/>
    <w:pPr>
      <w:numPr>
        <w:ilvl w:val="2"/>
      </w:numPr>
      <w:outlineLvl w:val="2"/>
    </w:pPr>
    <w:rPr>
      <w:sz w:val="32"/>
    </w:rPr>
  </w:style>
  <w:style w:type="paragraph" w:styleId="Heading4">
    <w:name w:val="heading 4"/>
    <w:basedOn w:val="Heading3"/>
    <w:next w:val="Normal"/>
    <w:link w:val="Heading4Char"/>
    <w:uiPriority w:val="9"/>
    <w:unhideWhenUsed/>
    <w:qFormat/>
    <w:rsid w:val="004E7F7E"/>
    <w:pPr>
      <w:numPr>
        <w:ilvl w:val="3"/>
      </w:numPr>
      <w:outlineLvl w:val="3"/>
    </w:pPr>
    <w:rPr>
      <w:sz w:val="28"/>
    </w:rPr>
  </w:style>
  <w:style w:type="paragraph" w:styleId="Heading5">
    <w:name w:val="heading 5"/>
    <w:basedOn w:val="Heading4"/>
    <w:next w:val="Normal"/>
    <w:link w:val="Heading5Char"/>
    <w:uiPriority w:val="9"/>
    <w:unhideWhenUsed/>
    <w:qFormat/>
    <w:rsid w:val="004E7F7E"/>
    <w:pPr>
      <w:numPr>
        <w:ilvl w:val="4"/>
      </w:numPr>
      <w:outlineLvl w:val="4"/>
    </w:pPr>
  </w:style>
  <w:style w:type="paragraph" w:styleId="Heading6">
    <w:name w:val="heading 6"/>
    <w:basedOn w:val="Normal"/>
    <w:next w:val="Normal"/>
    <w:link w:val="Heading6Char"/>
    <w:uiPriority w:val="9"/>
    <w:unhideWhenUsed/>
    <w:qFormat/>
    <w:rsid w:val="004E7F7E"/>
    <w:pPr>
      <w:keepNext/>
      <w:keepLines/>
      <w:numPr>
        <w:ilvl w:val="5"/>
        <w:numId w:val="15"/>
      </w:numPr>
      <w:spacing w:after="200" w:line="360" w:lineRule="auto"/>
      <w:jc w:val="both"/>
      <w:outlineLvl w:val="5"/>
    </w:pPr>
    <w:rPr>
      <w:rFonts w:ascii="Times New Roman" w:eastAsiaTheme="majorEastAsia" w:hAnsi="Times New Roman" w:cstheme="majorBidi"/>
      <w:b/>
      <w:sz w:val="23"/>
      <w:szCs w:val="23"/>
      <w:lang w:eastAsia="ja-JP"/>
    </w:rPr>
  </w:style>
  <w:style w:type="paragraph" w:styleId="Heading7">
    <w:name w:val="heading 7"/>
    <w:basedOn w:val="Normal"/>
    <w:next w:val="Normal"/>
    <w:link w:val="Heading7Char"/>
    <w:uiPriority w:val="9"/>
    <w:unhideWhenUsed/>
    <w:qFormat/>
    <w:rsid w:val="004E7F7E"/>
    <w:pPr>
      <w:keepNext/>
      <w:keepLines/>
      <w:numPr>
        <w:ilvl w:val="6"/>
        <w:numId w:val="15"/>
      </w:numPr>
      <w:spacing w:before="40" w:after="200" w:line="360" w:lineRule="auto"/>
      <w:jc w:val="both"/>
      <w:outlineLvl w:val="6"/>
    </w:pPr>
    <w:rPr>
      <w:rFonts w:asciiTheme="majorHAnsi" w:eastAsiaTheme="majorEastAsia" w:hAnsiTheme="majorHAnsi" w:cstheme="majorBidi"/>
      <w:i/>
      <w:iCs/>
      <w:color w:val="243F60" w:themeColor="accent1" w:themeShade="7F"/>
      <w:sz w:val="23"/>
      <w:szCs w:val="23"/>
      <w:lang w:eastAsia="ja-JP"/>
    </w:rPr>
  </w:style>
  <w:style w:type="paragraph" w:styleId="Heading8">
    <w:name w:val="heading 8"/>
    <w:basedOn w:val="Normal"/>
    <w:next w:val="Normal"/>
    <w:link w:val="Heading8Char"/>
    <w:uiPriority w:val="9"/>
    <w:unhideWhenUsed/>
    <w:qFormat/>
    <w:rsid w:val="004E7F7E"/>
    <w:pPr>
      <w:keepNext/>
      <w:keepLines/>
      <w:numPr>
        <w:ilvl w:val="7"/>
        <w:numId w:val="15"/>
      </w:numPr>
      <w:spacing w:before="40" w:line="360" w:lineRule="auto"/>
      <w:jc w:val="both"/>
      <w:outlineLvl w:val="7"/>
    </w:pPr>
    <w:rPr>
      <w:rFonts w:asciiTheme="majorHAnsi" w:eastAsiaTheme="majorEastAsia" w:hAnsiTheme="majorHAnsi" w:cstheme="majorBidi"/>
      <w:color w:val="272727" w:themeColor="text1" w:themeTint="D8"/>
      <w:sz w:val="21"/>
      <w:szCs w:val="21"/>
      <w:lang w:eastAsia="ja-JP"/>
    </w:rPr>
  </w:style>
  <w:style w:type="paragraph" w:styleId="Heading9">
    <w:name w:val="heading 9"/>
    <w:basedOn w:val="Normal"/>
    <w:next w:val="Normal"/>
    <w:link w:val="Heading9Char"/>
    <w:uiPriority w:val="9"/>
    <w:unhideWhenUsed/>
    <w:qFormat/>
    <w:rsid w:val="004E7F7E"/>
    <w:pPr>
      <w:keepNext/>
      <w:keepLines/>
      <w:numPr>
        <w:ilvl w:val="8"/>
        <w:numId w:val="15"/>
      </w:numPr>
      <w:spacing w:before="40" w:line="360" w:lineRule="auto"/>
      <w:jc w:val="both"/>
      <w:outlineLvl w:val="8"/>
    </w:pPr>
    <w:rPr>
      <w:rFonts w:asciiTheme="majorHAnsi" w:eastAsiaTheme="majorEastAsia" w:hAnsiTheme="majorHAnsi" w:cstheme="majorBidi"/>
      <w:i/>
      <w:iCs/>
      <w:color w:val="272727" w:themeColor="text1" w:themeTint="D8"/>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4A"/>
    <w:pPr>
      <w:ind w:left="720"/>
      <w:contextualSpacing/>
    </w:pPr>
  </w:style>
  <w:style w:type="table" w:styleId="TableGrid">
    <w:name w:val="Table Grid"/>
    <w:basedOn w:val="TableNormal"/>
    <w:uiPriority w:val="59"/>
    <w:rsid w:val="00BB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EE3"/>
    <w:rPr>
      <w:color w:val="0000FF"/>
      <w:u w:val="single"/>
    </w:rPr>
  </w:style>
  <w:style w:type="paragraph" w:styleId="Header">
    <w:name w:val="header"/>
    <w:basedOn w:val="Normal"/>
    <w:link w:val="HeaderChar"/>
    <w:uiPriority w:val="99"/>
    <w:unhideWhenUsed/>
    <w:rsid w:val="003C053F"/>
    <w:pPr>
      <w:tabs>
        <w:tab w:val="center" w:pos="4320"/>
        <w:tab w:val="right" w:pos="8640"/>
      </w:tabs>
    </w:pPr>
  </w:style>
  <w:style w:type="character" w:customStyle="1" w:styleId="HeaderChar">
    <w:name w:val="Header Char"/>
    <w:basedOn w:val="DefaultParagraphFont"/>
    <w:link w:val="Header"/>
    <w:uiPriority w:val="99"/>
    <w:rsid w:val="003C053F"/>
  </w:style>
  <w:style w:type="paragraph" w:styleId="Footer">
    <w:name w:val="footer"/>
    <w:basedOn w:val="Normal"/>
    <w:link w:val="FooterChar"/>
    <w:uiPriority w:val="99"/>
    <w:unhideWhenUsed/>
    <w:rsid w:val="003C053F"/>
    <w:pPr>
      <w:tabs>
        <w:tab w:val="center" w:pos="4320"/>
        <w:tab w:val="right" w:pos="8640"/>
      </w:tabs>
    </w:pPr>
  </w:style>
  <w:style w:type="character" w:customStyle="1" w:styleId="FooterChar">
    <w:name w:val="Footer Char"/>
    <w:basedOn w:val="DefaultParagraphFont"/>
    <w:link w:val="Footer"/>
    <w:uiPriority w:val="99"/>
    <w:rsid w:val="003C053F"/>
  </w:style>
  <w:style w:type="character" w:styleId="FollowedHyperlink">
    <w:name w:val="FollowedHyperlink"/>
    <w:basedOn w:val="DefaultParagraphFont"/>
    <w:uiPriority w:val="99"/>
    <w:semiHidden/>
    <w:unhideWhenUsed/>
    <w:rsid w:val="003C053F"/>
    <w:rPr>
      <w:color w:val="800080" w:themeColor="followedHyperlink"/>
      <w:u w:val="single"/>
    </w:rPr>
  </w:style>
  <w:style w:type="paragraph" w:styleId="NormalWeb">
    <w:name w:val="Normal (Web)"/>
    <w:basedOn w:val="Normal"/>
    <w:uiPriority w:val="99"/>
    <w:unhideWhenUsed/>
    <w:rsid w:val="00703479"/>
    <w:pPr>
      <w:spacing w:before="100" w:beforeAutospacing="1" w:after="100" w:afterAutospacing="1"/>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4E7F7E"/>
    <w:rPr>
      <w:rFonts w:ascii="Times New Roman" w:eastAsiaTheme="majorEastAsia" w:hAnsi="Times New Roman" w:cs="Times New Roman (Headings CS)"/>
      <w:b/>
      <w:bCs/>
      <w:smallCaps/>
      <w:noProof/>
      <w:sz w:val="52"/>
      <w:szCs w:val="28"/>
      <w:lang w:eastAsia="ja-JP"/>
    </w:rPr>
  </w:style>
  <w:style w:type="character" w:customStyle="1" w:styleId="Heading2Char">
    <w:name w:val="Heading 2 Char"/>
    <w:basedOn w:val="DefaultParagraphFont"/>
    <w:link w:val="Heading2"/>
    <w:uiPriority w:val="9"/>
    <w:rsid w:val="004E7F7E"/>
    <w:rPr>
      <w:rFonts w:ascii="Times New Roman" w:eastAsiaTheme="majorEastAsia" w:hAnsi="Times New Roman" w:cs="Times New Roman"/>
      <w:b/>
      <w:sz w:val="36"/>
      <w:szCs w:val="23"/>
      <w:lang w:eastAsia="ja-JP"/>
    </w:rPr>
  </w:style>
  <w:style w:type="character" w:customStyle="1" w:styleId="Heading3Char">
    <w:name w:val="Heading 3 Char"/>
    <w:basedOn w:val="DefaultParagraphFont"/>
    <w:link w:val="Heading3"/>
    <w:uiPriority w:val="9"/>
    <w:rsid w:val="004E7F7E"/>
    <w:rPr>
      <w:rFonts w:ascii="Times New Roman" w:eastAsiaTheme="majorEastAsia" w:hAnsi="Times New Roman" w:cs="Times New Roman"/>
      <w:b/>
      <w:sz w:val="32"/>
      <w:szCs w:val="23"/>
      <w:lang w:eastAsia="ja-JP"/>
    </w:rPr>
  </w:style>
  <w:style w:type="character" w:customStyle="1" w:styleId="Heading4Char">
    <w:name w:val="Heading 4 Char"/>
    <w:basedOn w:val="DefaultParagraphFont"/>
    <w:link w:val="Heading4"/>
    <w:uiPriority w:val="9"/>
    <w:rsid w:val="004E7F7E"/>
    <w:rPr>
      <w:rFonts w:ascii="Times New Roman" w:eastAsiaTheme="majorEastAsia" w:hAnsi="Times New Roman" w:cs="Times New Roman"/>
      <w:b/>
      <w:sz w:val="28"/>
      <w:szCs w:val="23"/>
      <w:lang w:eastAsia="ja-JP"/>
    </w:rPr>
  </w:style>
  <w:style w:type="character" w:customStyle="1" w:styleId="Heading5Char">
    <w:name w:val="Heading 5 Char"/>
    <w:basedOn w:val="DefaultParagraphFont"/>
    <w:link w:val="Heading5"/>
    <w:uiPriority w:val="9"/>
    <w:rsid w:val="004E7F7E"/>
    <w:rPr>
      <w:rFonts w:ascii="Times New Roman" w:eastAsiaTheme="majorEastAsia" w:hAnsi="Times New Roman" w:cs="Times New Roman"/>
      <w:b/>
      <w:sz w:val="28"/>
      <w:szCs w:val="23"/>
      <w:lang w:eastAsia="ja-JP"/>
    </w:rPr>
  </w:style>
  <w:style w:type="character" w:customStyle="1" w:styleId="Heading6Char">
    <w:name w:val="Heading 6 Char"/>
    <w:basedOn w:val="DefaultParagraphFont"/>
    <w:link w:val="Heading6"/>
    <w:uiPriority w:val="9"/>
    <w:rsid w:val="004E7F7E"/>
    <w:rPr>
      <w:rFonts w:ascii="Times New Roman" w:eastAsiaTheme="majorEastAsia" w:hAnsi="Times New Roman" w:cstheme="majorBidi"/>
      <w:b/>
      <w:sz w:val="23"/>
      <w:szCs w:val="23"/>
      <w:lang w:eastAsia="ja-JP"/>
    </w:rPr>
  </w:style>
  <w:style w:type="character" w:customStyle="1" w:styleId="Heading7Char">
    <w:name w:val="Heading 7 Char"/>
    <w:basedOn w:val="DefaultParagraphFont"/>
    <w:link w:val="Heading7"/>
    <w:uiPriority w:val="9"/>
    <w:rsid w:val="004E7F7E"/>
    <w:rPr>
      <w:rFonts w:asciiTheme="majorHAnsi" w:eastAsiaTheme="majorEastAsia" w:hAnsiTheme="majorHAnsi" w:cstheme="majorBidi"/>
      <w:i/>
      <w:iCs/>
      <w:color w:val="243F60" w:themeColor="accent1" w:themeShade="7F"/>
      <w:sz w:val="23"/>
      <w:szCs w:val="23"/>
      <w:lang w:eastAsia="ja-JP"/>
    </w:rPr>
  </w:style>
  <w:style w:type="character" w:customStyle="1" w:styleId="Heading8Char">
    <w:name w:val="Heading 8 Char"/>
    <w:basedOn w:val="DefaultParagraphFont"/>
    <w:link w:val="Heading8"/>
    <w:uiPriority w:val="9"/>
    <w:rsid w:val="004E7F7E"/>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rsid w:val="004E7F7E"/>
    <w:rPr>
      <w:rFonts w:asciiTheme="majorHAnsi" w:eastAsiaTheme="majorEastAsia" w:hAnsiTheme="majorHAnsi" w:cstheme="majorBidi"/>
      <w:i/>
      <w:iCs/>
      <w:color w:val="272727" w:themeColor="text1" w:themeTint="D8"/>
      <w:sz w:val="21"/>
      <w:szCs w:val="21"/>
      <w:lang w:eastAsia="ja-JP"/>
    </w:rPr>
  </w:style>
  <w:style w:type="character" w:styleId="Emphasis">
    <w:name w:val="Emphasis"/>
    <w:basedOn w:val="DefaultParagraphFont"/>
    <w:uiPriority w:val="20"/>
    <w:qFormat/>
    <w:rsid w:val="00CE6D0E"/>
    <w:rPr>
      <w:i/>
      <w:iCs/>
    </w:rPr>
  </w:style>
  <w:style w:type="character" w:customStyle="1" w:styleId="st">
    <w:name w:val="st"/>
    <w:basedOn w:val="DefaultParagraphFont"/>
    <w:rsid w:val="00573BAD"/>
  </w:style>
  <w:style w:type="character" w:styleId="PageNumber">
    <w:name w:val="page number"/>
    <w:basedOn w:val="DefaultParagraphFont"/>
    <w:uiPriority w:val="99"/>
    <w:semiHidden/>
    <w:unhideWhenUsed/>
    <w:rsid w:val="00F34D43"/>
  </w:style>
  <w:style w:type="character" w:styleId="LineNumber">
    <w:name w:val="line number"/>
    <w:basedOn w:val="DefaultParagraphFont"/>
    <w:uiPriority w:val="99"/>
    <w:semiHidden/>
    <w:unhideWhenUsed/>
    <w:rsid w:val="00F34D43"/>
  </w:style>
  <w:style w:type="character" w:styleId="CommentReference">
    <w:name w:val="annotation reference"/>
    <w:basedOn w:val="DefaultParagraphFont"/>
    <w:uiPriority w:val="99"/>
    <w:semiHidden/>
    <w:unhideWhenUsed/>
    <w:rsid w:val="00F0019A"/>
    <w:rPr>
      <w:sz w:val="16"/>
      <w:szCs w:val="16"/>
    </w:rPr>
  </w:style>
  <w:style w:type="paragraph" w:styleId="CommentText">
    <w:name w:val="annotation text"/>
    <w:basedOn w:val="Normal"/>
    <w:link w:val="CommentTextChar"/>
    <w:uiPriority w:val="99"/>
    <w:semiHidden/>
    <w:unhideWhenUsed/>
    <w:rsid w:val="00F0019A"/>
    <w:rPr>
      <w:sz w:val="20"/>
      <w:szCs w:val="20"/>
    </w:rPr>
  </w:style>
  <w:style w:type="character" w:customStyle="1" w:styleId="CommentTextChar">
    <w:name w:val="Comment Text Char"/>
    <w:basedOn w:val="DefaultParagraphFont"/>
    <w:link w:val="CommentText"/>
    <w:uiPriority w:val="99"/>
    <w:semiHidden/>
    <w:rsid w:val="00F0019A"/>
    <w:rPr>
      <w:sz w:val="20"/>
      <w:szCs w:val="20"/>
    </w:rPr>
  </w:style>
  <w:style w:type="paragraph" w:styleId="CommentSubject">
    <w:name w:val="annotation subject"/>
    <w:basedOn w:val="CommentText"/>
    <w:next w:val="CommentText"/>
    <w:link w:val="CommentSubjectChar"/>
    <w:uiPriority w:val="99"/>
    <w:semiHidden/>
    <w:unhideWhenUsed/>
    <w:rsid w:val="00F0019A"/>
    <w:rPr>
      <w:b/>
      <w:bCs/>
    </w:rPr>
  </w:style>
  <w:style w:type="character" w:customStyle="1" w:styleId="CommentSubjectChar">
    <w:name w:val="Comment Subject Char"/>
    <w:basedOn w:val="CommentTextChar"/>
    <w:link w:val="CommentSubject"/>
    <w:uiPriority w:val="99"/>
    <w:semiHidden/>
    <w:rsid w:val="00F0019A"/>
    <w:rPr>
      <w:b/>
      <w:bCs/>
      <w:sz w:val="20"/>
      <w:szCs w:val="20"/>
    </w:rPr>
  </w:style>
  <w:style w:type="paragraph" w:styleId="BalloonText">
    <w:name w:val="Balloon Text"/>
    <w:basedOn w:val="Normal"/>
    <w:link w:val="BalloonTextChar"/>
    <w:uiPriority w:val="99"/>
    <w:semiHidden/>
    <w:unhideWhenUsed/>
    <w:rsid w:val="00F00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1070">
      <w:bodyDiv w:val="1"/>
      <w:marLeft w:val="0"/>
      <w:marRight w:val="0"/>
      <w:marTop w:val="0"/>
      <w:marBottom w:val="0"/>
      <w:divBdr>
        <w:top w:val="none" w:sz="0" w:space="0" w:color="auto"/>
        <w:left w:val="none" w:sz="0" w:space="0" w:color="auto"/>
        <w:bottom w:val="none" w:sz="0" w:space="0" w:color="auto"/>
        <w:right w:val="none" w:sz="0" w:space="0" w:color="auto"/>
      </w:divBdr>
    </w:div>
    <w:div w:id="63457152">
      <w:bodyDiv w:val="1"/>
      <w:marLeft w:val="0"/>
      <w:marRight w:val="0"/>
      <w:marTop w:val="0"/>
      <w:marBottom w:val="0"/>
      <w:divBdr>
        <w:top w:val="none" w:sz="0" w:space="0" w:color="auto"/>
        <w:left w:val="none" w:sz="0" w:space="0" w:color="auto"/>
        <w:bottom w:val="none" w:sz="0" w:space="0" w:color="auto"/>
        <w:right w:val="none" w:sz="0" w:space="0" w:color="auto"/>
      </w:divBdr>
      <w:divsChild>
        <w:div w:id="1117796629">
          <w:marLeft w:val="0"/>
          <w:marRight w:val="0"/>
          <w:marTop w:val="0"/>
          <w:marBottom w:val="0"/>
          <w:divBdr>
            <w:top w:val="none" w:sz="0" w:space="0" w:color="auto"/>
            <w:left w:val="none" w:sz="0" w:space="0" w:color="auto"/>
            <w:bottom w:val="none" w:sz="0" w:space="0" w:color="auto"/>
            <w:right w:val="none" w:sz="0" w:space="0" w:color="auto"/>
          </w:divBdr>
          <w:divsChild>
            <w:div w:id="230821017">
              <w:marLeft w:val="0"/>
              <w:marRight w:val="0"/>
              <w:marTop w:val="0"/>
              <w:marBottom w:val="0"/>
              <w:divBdr>
                <w:top w:val="none" w:sz="0" w:space="0" w:color="auto"/>
                <w:left w:val="none" w:sz="0" w:space="0" w:color="auto"/>
                <w:bottom w:val="none" w:sz="0" w:space="0" w:color="auto"/>
                <w:right w:val="none" w:sz="0" w:space="0" w:color="auto"/>
              </w:divBdr>
              <w:divsChild>
                <w:div w:id="1676302125">
                  <w:marLeft w:val="-225"/>
                  <w:marRight w:val="-225"/>
                  <w:marTop w:val="0"/>
                  <w:marBottom w:val="0"/>
                  <w:divBdr>
                    <w:top w:val="none" w:sz="0" w:space="0" w:color="auto"/>
                    <w:left w:val="none" w:sz="0" w:space="0" w:color="auto"/>
                    <w:bottom w:val="none" w:sz="0" w:space="0" w:color="auto"/>
                    <w:right w:val="none" w:sz="0" w:space="0" w:color="auto"/>
                  </w:divBdr>
                  <w:divsChild>
                    <w:div w:id="1276794515">
                      <w:marLeft w:val="0"/>
                      <w:marRight w:val="0"/>
                      <w:marTop w:val="0"/>
                      <w:marBottom w:val="0"/>
                      <w:divBdr>
                        <w:top w:val="none" w:sz="0" w:space="0" w:color="auto"/>
                        <w:left w:val="none" w:sz="0" w:space="0" w:color="auto"/>
                        <w:bottom w:val="none" w:sz="0" w:space="0" w:color="auto"/>
                        <w:right w:val="none" w:sz="0" w:space="0" w:color="auto"/>
                      </w:divBdr>
                      <w:divsChild>
                        <w:div w:id="1383019092">
                          <w:marLeft w:val="-225"/>
                          <w:marRight w:val="-225"/>
                          <w:marTop w:val="0"/>
                          <w:marBottom w:val="0"/>
                          <w:divBdr>
                            <w:top w:val="none" w:sz="0" w:space="0" w:color="auto"/>
                            <w:left w:val="none" w:sz="0" w:space="0" w:color="auto"/>
                            <w:bottom w:val="none" w:sz="0" w:space="0" w:color="auto"/>
                            <w:right w:val="none" w:sz="0" w:space="0" w:color="auto"/>
                          </w:divBdr>
                          <w:divsChild>
                            <w:div w:id="97064573">
                              <w:marLeft w:val="0"/>
                              <w:marRight w:val="0"/>
                              <w:marTop w:val="0"/>
                              <w:marBottom w:val="0"/>
                              <w:divBdr>
                                <w:top w:val="none" w:sz="0" w:space="0" w:color="auto"/>
                                <w:left w:val="none" w:sz="0" w:space="0" w:color="auto"/>
                                <w:bottom w:val="none" w:sz="0" w:space="0" w:color="auto"/>
                                <w:right w:val="none" w:sz="0" w:space="0" w:color="auto"/>
                              </w:divBdr>
                              <w:divsChild>
                                <w:div w:id="1965649527">
                                  <w:marLeft w:val="0"/>
                                  <w:marRight w:val="0"/>
                                  <w:marTop w:val="0"/>
                                  <w:marBottom w:val="0"/>
                                  <w:divBdr>
                                    <w:top w:val="none" w:sz="0" w:space="0" w:color="auto"/>
                                    <w:left w:val="none" w:sz="0" w:space="0" w:color="auto"/>
                                    <w:bottom w:val="none" w:sz="0" w:space="0" w:color="auto"/>
                                    <w:right w:val="none" w:sz="0" w:space="0" w:color="auto"/>
                                  </w:divBdr>
                                  <w:divsChild>
                                    <w:div w:id="18379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14118">
      <w:bodyDiv w:val="1"/>
      <w:marLeft w:val="0"/>
      <w:marRight w:val="0"/>
      <w:marTop w:val="0"/>
      <w:marBottom w:val="0"/>
      <w:divBdr>
        <w:top w:val="none" w:sz="0" w:space="0" w:color="auto"/>
        <w:left w:val="none" w:sz="0" w:space="0" w:color="auto"/>
        <w:bottom w:val="none" w:sz="0" w:space="0" w:color="auto"/>
        <w:right w:val="none" w:sz="0" w:space="0" w:color="auto"/>
      </w:divBdr>
      <w:divsChild>
        <w:div w:id="1032807835">
          <w:marLeft w:val="0"/>
          <w:marRight w:val="0"/>
          <w:marTop w:val="0"/>
          <w:marBottom w:val="0"/>
          <w:divBdr>
            <w:top w:val="none" w:sz="0" w:space="0" w:color="auto"/>
            <w:left w:val="none" w:sz="0" w:space="0" w:color="auto"/>
            <w:bottom w:val="none" w:sz="0" w:space="0" w:color="auto"/>
            <w:right w:val="none" w:sz="0" w:space="0" w:color="auto"/>
          </w:divBdr>
          <w:divsChild>
            <w:div w:id="1797602386">
              <w:marLeft w:val="0"/>
              <w:marRight w:val="0"/>
              <w:marTop w:val="0"/>
              <w:marBottom w:val="0"/>
              <w:divBdr>
                <w:top w:val="none" w:sz="0" w:space="0" w:color="auto"/>
                <w:left w:val="none" w:sz="0" w:space="0" w:color="auto"/>
                <w:bottom w:val="none" w:sz="0" w:space="0" w:color="auto"/>
                <w:right w:val="none" w:sz="0" w:space="0" w:color="auto"/>
              </w:divBdr>
              <w:divsChild>
                <w:div w:id="1211575422">
                  <w:marLeft w:val="-225"/>
                  <w:marRight w:val="-225"/>
                  <w:marTop w:val="0"/>
                  <w:marBottom w:val="0"/>
                  <w:divBdr>
                    <w:top w:val="none" w:sz="0" w:space="0" w:color="auto"/>
                    <w:left w:val="none" w:sz="0" w:space="0" w:color="auto"/>
                    <w:bottom w:val="none" w:sz="0" w:space="0" w:color="auto"/>
                    <w:right w:val="none" w:sz="0" w:space="0" w:color="auto"/>
                  </w:divBdr>
                  <w:divsChild>
                    <w:div w:id="974800769">
                      <w:marLeft w:val="0"/>
                      <w:marRight w:val="0"/>
                      <w:marTop w:val="0"/>
                      <w:marBottom w:val="0"/>
                      <w:divBdr>
                        <w:top w:val="none" w:sz="0" w:space="0" w:color="auto"/>
                        <w:left w:val="none" w:sz="0" w:space="0" w:color="auto"/>
                        <w:bottom w:val="none" w:sz="0" w:space="0" w:color="auto"/>
                        <w:right w:val="none" w:sz="0" w:space="0" w:color="auto"/>
                      </w:divBdr>
                      <w:divsChild>
                        <w:div w:id="2106269363">
                          <w:marLeft w:val="-225"/>
                          <w:marRight w:val="-225"/>
                          <w:marTop w:val="0"/>
                          <w:marBottom w:val="0"/>
                          <w:divBdr>
                            <w:top w:val="none" w:sz="0" w:space="0" w:color="auto"/>
                            <w:left w:val="none" w:sz="0" w:space="0" w:color="auto"/>
                            <w:bottom w:val="none" w:sz="0" w:space="0" w:color="auto"/>
                            <w:right w:val="none" w:sz="0" w:space="0" w:color="auto"/>
                          </w:divBdr>
                          <w:divsChild>
                            <w:div w:id="373116376">
                              <w:marLeft w:val="0"/>
                              <w:marRight w:val="0"/>
                              <w:marTop w:val="0"/>
                              <w:marBottom w:val="0"/>
                              <w:divBdr>
                                <w:top w:val="none" w:sz="0" w:space="0" w:color="auto"/>
                                <w:left w:val="none" w:sz="0" w:space="0" w:color="auto"/>
                                <w:bottom w:val="none" w:sz="0" w:space="0" w:color="auto"/>
                                <w:right w:val="none" w:sz="0" w:space="0" w:color="auto"/>
                              </w:divBdr>
                              <w:divsChild>
                                <w:div w:id="1390572049">
                                  <w:marLeft w:val="0"/>
                                  <w:marRight w:val="0"/>
                                  <w:marTop w:val="0"/>
                                  <w:marBottom w:val="0"/>
                                  <w:divBdr>
                                    <w:top w:val="none" w:sz="0" w:space="0" w:color="auto"/>
                                    <w:left w:val="none" w:sz="0" w:space="0" w:color="auto"/>
                                    <w:bottom w:val="none" w:sz="0" w:space="0" w:color="auto"/>
                                    <w:right w:val="none" w:sz="0" w:space="0" w:color="auto"/>
                                  </w:divBdr>
                                  <w:divsChild>
                                    <w:div w:id="7443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79035">
      <w:bodyDiv w:val="1"/>
      <w:marLeft w:val="0"/>
      <w:marRight w:val="0"/>
      <w:marTop w:val="0"/>
      <w:marBottom w:val="0"/>
      <w:divBdr>
        <w:top w:val="none" w:sz="0" w:space="0" w:color="auto"/>
        <w:left w:val="none" w:sz="0" w:space="0" w:color="auto"/>
        <w:bottom w:val="none" w:sz="0" w:space="0" w:color="auto"/>
        <w:right w:val="none" w:sz="0" w:space="0" w:color="auto"/>
      </w:divBdr>
    </w:div>
    <w:div w:id="477453159">
      <w:bodyDiv w:val="1"/>
      <w:marLeft w:val="0"/>
      <w:marRight w:val="0"/>
      <w:marTop w:val="0"/>
      <w:marBottom w:val="0"/>
      <w:divBdr>
        <w:top w:val="none" w:sz="0" w:space="0" w:color="auto"/>
        <w:left w:val="none" w:sz="0" w:space="0" w:color="auto"/>
        <w:bottom w:val="none" w:sz="0" w:space="0" w:color="auto"/>
        <w:right w:val="none" w:sz="0" w:space="0" w:color="auto"/>
      </w:divBdr>
    </w:div>
    <w:div w:id="489174380">
      <w:bodyDiv w:val="1"/>
      <w:marLeft w:val="0"/>
      <w:marRight w:val="0"/>
      <w:marTop w:val="0"/>
      <w:marBottom w:val="0"/>
      <w:divBdr>
        <w:top w:val="none" w:sz="0" w:space="0" w:color="auto"/>
        <w:left w:val="none" w:sz="0" w:space="0" w:color="auto"/>
        <w:bottom w:val="none" w:sz="0" w:space="0" w:color="auto"/>
        <w:right w:val="none" w:sz="0" w:space="0" w:color="auto"/>
      </w:divBdr>
    </w:div>
    <w:div w:id="577637078">
      <w:bodyDiv w:val="1"/>
      <w:marLeft w:val="0"/>
      <w:marRight w:val="0"/>
      <w:marTop w:val="0"/>
      <w:marBottom w:val="0"/>
      <w:divBdr>
        <w:top w:val="none" w:sz="0" w:space="0" w:color="auto"/>
        <w:left w:val="none" w:sz="0" w:space="0" w:color="auto"/>
        <w:bottom w:val="none" w:sz="0" w:space="0" w:color="auto"/>
        <w:right w:val="none" w:sz="0" w:space="0" w:color="auto"/>
      </w:divBdr>
      <w:divsChild>
        <w:div w:id="1879465541">
          <w:marLeft w:val="0"/>
          <w:marRight w:val="0"/>
          <w:marTop w:val="0"/>
          <w:marBottom w:val="0"/>
          <w:divBdr>
            <w:top w:val="none" w:sz="0" w:space="0" w:color="auto"/>
            <w:left w:val="none" w:sz="0" w:space="0" w:color="auto"/>
            <w:bottom w:val="none" w:sz="0" w:space="0" w:color="auto"/>
            <w:right w:val="none" w:sz="0" w:space="0" w:color="auto"/>
          </w:divBdr>
          <w:divsChild>
            <w:div w:id="1738550745">
              <w:marLeft w:val="0"/>
              <w:marRight w:val="0"/>
              <w:marTop w:val="0"/>
              <w:marBottom w:val="0"/>
              <w:divBdr>
                <w:top w:val="none" w:sz="0" w:space="0" w:color="auto"/>
                <w:left w:val="none" w:sz="0" w:space="0" w:color="auto"/>
                <w:bottom w:val="none" w:sz="0" w:space="0" w:color="auto"/>
                <w:right w:val="none" w:sz="0" w:space="0" w:color="auto"/>
              </w:divBdr>
              <w:divsChild>
                <w:div w:id="652683293">
                  <w:marLeft w:val="0"/>
                  <w:marRight w:val="0"/>
                  <w:marTop w:val="0"/>
                  <w:marBottom w:val="0"/>
                  <w:divBdr>
                    <w:top w:val="none" w:sz="0" w:space="0" w:color="auto"/>
                    <w:left w:val="none" w:sz="0" w:space="0" w:color="auto"/>
                    <w:bottom w:val="none" w:sz="0" w:space="0" w:color="auto"/>
                    <w:right w:val="none" w:sz="0" w:space="0" w:color="auto"/>
                  </w:divBdr>
                  <w:divsChild>
                    <w:div w:id="1141576226">
                      <w:marLeft w:val="0"/>
                      <w:marRight w:val="0"/>
                      <w:marTop w:val="0"/>
                      <w:marBottom w:val="0"/>
                      <w:divBdr>
                        <w:top w:val="none" w:sz="0" w:space="0" w:color="auto"/>
                        <w:left w:val="none" w:sz="0" w:space="0" w:color="auto"/>
                        <w:bottom w:val="none" w:sz="0" w:space="0" w:color="auto"/>
                        <w:right w:val="none" w:sz="0" w:space="0" w:color="auto"/>
                      </w:divBdr>
                      <w:divsChild>
                        <w:div w:id="183134647">
                          <w:marLeft w:val="0"/>
                          <w:marRight w:val="0"/>
                          <w:marTop w:val="0"/>
                          <w:marBottom w:val="0"/>
                          <w:divBdr>
                            <w:top w:val="none" w:sz="0" w:space="0" w:color="auto"/>
                            <w:left w:val="none" w:sz="0" w:space="0" w:color="auto"/>
                            <w:bottom w:val="none" w:sz="0" w:space="0" w:color="auto"/>
                            <w:right w:val="none" w:sz="0" w:space="0" w:color="auto"/>
                          </w:divBdr>
                          <w:divsChild>
                            <w:div w:id="1580752072">
                              <w:marLeft w:val="0"/>
                              <w:marRight w:val="0"/>
                              <w:marTop w:val="0"/>
                              <w:marBottom w:val="0"/>
                              <w:divBdr>
                                <w:top w:val="none" w:sz="0" w:space="0" w:color="auto"/>
                                <w:left w:val="none" w:sz="0" w:space="0" w:color="auto"/>
                                <w:bottom w:val="none" w:sz="0" w:space="0" w:color="auto"/>
                                <w:right w:val="none" w:sz="0" w:space="0" w:color="auto"/>
                              </w:divBdr>
                              <w:divsChild>
                                <w:div w:id="1325862889">
                                  <w:marLeft w:val="0"/>
                                  <w:marRight w:val="0"/>
                                  <w:marTop w:val="0"/>
                                  <w:marBottom w:val="0"/>
                                  <w:divBdr>
                                    <w:top w:val="none" w:sz="0" w:space="0" w:color="auto"/>
                                    <w:left w:val="none" w:sz="0" w:space="0" w:color="auto"/>
                                    <w:bottom w:val="none" w:sz="0" w:space="0" w:color="auto"/>
                                    <w:right w:val="none" w:sz="0" w:space="0" w:color="auto"/>
                                  </w:divBdr>
                                  <w:divsChild>
                                    <w:div w:id="966089072">
                                      <w:marLeft w:val="0"/>
                                      <w:marRight w:val="0"/>
                                      <w:marTop w:val="0"/>
                                      <w:marBottom w:val="0"/>
                                      <w:divBdr>
                                        <w:top w:val="none" w:sz="0" w:space="0" w:color="auto"/>
                                        <w:left w:val="none" w:sz="0" w:space="0" w:color="auto"/>
                                        <w:bottom w:val="none" w:sz="0" w:space="0" w:color="auto"/>
                                        <w:right w:val="none" w:sz="0" w:space="0" w:color="auto"/>
                                      </w:divBdr>
                                      <w:divsChild>
                                        <w:div w:id="1309046427">
                                          <w:marLeft w:val="0"/>
                                          <w:marRight w:val="0"/>
                                          <w:marTop w:val="0"/>
                                          <w:marBottom w:val="0"/>
                                          <w:divBdr>
                                            <w:top w:val="none" w:sz="0" w:space="0" w:color="auto"/>
                                            <w:left w:val="none" w:sz="0" w:space="0" w:color="auto"/>
                                            <w:bottom w:val="none" w:sz="0" w:space="0" w:color="auto"/>
                                            <w:right w:val="none" w:sz="0" w:space="0" w:color="auto"/>
                                          </w:divBdr>
                                          <w:divsChild>
                                            <w:div w:id="795295964">
                                              <w:marLeft w:val="-150"/>
                                              <w:marRight w:val="0"/>
                                              <w:marTop w:val="0"/>
                                              <w:marBottom w:val="0"/>
                                              <w:divBdr>
                                                <w:top w:val="none" w:sz="0" w:space="0" w:color="auto"/>
                                                <w:left w:val="none" w:sz="0" w:space="0" w:color="auto"/>
                                                <w:bottom w:val="none" w:sz="0" w:space="0" w:color="auto"/>
                                                <w:right w:val="none" w:sz="0" w:space="0" w:color="auto"/>
                                              </w:divBdr>
                                              <w:divsChild>
                                                <w:div w:id="1319073758">
                                                  <w:marLeft w:val="0"/>
                                                  <w:marRight w:val="0"/>
                                                  <w:marTop w:val="0"/>
                                                  <w:marBottom w:val="0"/>
                                                  <w:divBdr>
                                                    <w:top w:val="none" w:sz="0" w:space="0" w:color="auto"/>
                                                    <w:left w:val="none" w:sz="0" w:space="0" w:color="auto"/>
                                                    <w:bottom w:val="none" w:sz="0" w:space="0" w:color="auto"/>
                                                    <w:right w:val="none" w:sz="0" w:space="0" w:color="auto"/>
                                                  </w:divBdr>
                                                  <w:divsChild>
                                                    <w:div w:id="415707318">
                                                      <w:marLeft w:val="0"/>
                                                      <w:marRight w:val="0"/>
                                                      <w:marTop w:val="0"/>
                                                      <w:marBottom w:val="0"/>
                                                      <w:divBdr>
                                                        <w:top w:val="none" w:sz="0" w:space="0" w:color="auto"/>
                                                        <w:left w:val="none" w:sz="0" w:space="0" w:color="auto"/>
                                                        <w:bottom w:val="none" w:sz="0" w:space="0" w:color="auto"/>
                                                        <w:right w:val="none" w:sz="0" w:space="0" w:color="auto"/>
                                                      </w:divBdr>
                                                      <w:divsChild>
                                                        <w:div w:id="4642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8975356">
      <w:bodyDiv w:val="1"/>
      <w:marLeft w:val="0"/>
      <w:marRight w:val="0"/>
      <w:marTop w:val="0"/>
      <w:marBottom w:val="0"/>
      <w:divBdr>
        <w:top w:val="none" w:sz="0" w:space="0" w:color="auto"/>
        <w:left w:val="none" w:sz="0" w:space="0" w:color="auto"/>
        <w:bottom w:val="none" w:sz="0" w:space="0" w:color="auto"/>
        <w:right w:val="none" w:sz="0" w:space="0" w:color="auto"/>
      </w:divBdr>
      <w:divsChild>
        <w:div w:id="855729697">
          <w:marLeft w:val="0"/>
          <w:marRight w:val="0"/>
          <w:marTop w:val="0"/>
          <w:marBottom w:val="0"/>
          <w:divBdr>
            <w:top w:val="none" w:sz="0" w:space="0" w:color="auto"/>
            <w:left w:val="none" w:sz="0" w:space="0" w:color="auto"/>
            <w:bottom w:val="none" w:sz="0" w:space="0" w:color="auto"/>
            <w:right w:val="none" w:sz="0" w:space="0" w:color="auto"/>
          </w:divBdr>
          <w:divsChild>
            <w:div w:id="110899198">
              <w:marLeft w:val="0"/>
              <w:marRight w:val="0"/>
              <w:marTop w:val="0"/>
              <w:marBottom w:val="0"/>
              <w:divBdr>
                <w:top w:val="none" w:sz="0" w:space="0" w:color="auto"/>
                <w:left w:val="none" w:sz="0" w:space="0" w:color="auto"/>
                <w:bottom w:val="none" w:sz="0" w:space="0" w:color="auto"/>
                <w:right w:val="none" w:sz="0" w:space="0" w:color="auto"/>
              </w:divBdr>
              <w:divsChild>
                <w:div w:id="1215896258">
                  <w:marLeft w:val="0"/>
                  <w:marRight w:val="0"/>
                  <w:marTop w:val="0"/>
                  <w:marBottom w:val="0"/>
                  <w:divBdr>
                    <w:top w:val="none" w:sz="0" w:space="0" w:color="auto"/>
                    <w:left w:val="none" w:sz="0" w:space="0" w:color="auto"/>
                    <w:bottom w:val="none" w:sz="0" w:space="0" w:color="auto"/>
                    <w:right w:val="none" w:sz="0" w:space="0" w:color="auto"/>
                  </w:divBdr>
                  <w:divsChild>
                    <w:div w:id="2099136389">
                      <w:marLeft w:val="0"/>
                      <w:marRight w:val="0"/>
                      <w:marTop w:val="0"/>
                      <w:marBottom w:val="0"/>
                      <w:divBdr>
                        <w:top w:val="none" w:sz="0" w:space="0" w:color="auto"/>
                        <w:left w:val="none" w:sz="0" w:space="0" w:color="auto"/>
                        <w:bottom w:val="none" w:sz="0" w:space="0" w:color="auto"/>
                        <w:right w:val="none" w:sz="0" w:space="0" w:color="auto"/>
                      </w:divBdr>
                      <w:divsChild>
                        <w:div w:id="1676419081">
                          <w:marLeft w:val="0"/>
                          <w:marRight w:val="0"/>
                          <w:marTop w:val="0"/>
                          <w:marBottom w:val="0"/>
                          <w:divBdr>
                            <w:top w:val="none" w:sz="0" w:space="0" w:color="auto"/>
                            <w:left w:val="none" w:sz="0" w:space="0" w:color="auto"/>
                            <w:bottom w:val="none" w:sz="0" w:space="0" w:color="auto"/>
                            <w:right w:val="none" w:sz="0" w:space="0" w:color="auto"/>
                          </w:divBdr>
                          <w:divsChild>
                            <w:div w:id="1399205874">
                              <w:marLeft w:val="0"/>
                              <w:marRight w:val="0"/>
                              <w:marTop w:val="0"/>
                              <w:marBottom w:val="0"/>
                              <w:divBdr>
                                <w:top w:val="none" w:sz="0" w:space="0" w:color="auto"/>
                                <w:left w:val="none" w:sz="0" w:space="0" w:color="auto"/>
                                <w:bottom w:val="none" w:sz="0" w:space="0" w:color="auto"/>
                                <w:right w:val="none" w:sz="0" w:space="0" w:color="auto"/>
                              </w:divBdr>
                              <w:divsChild>
                                <w:div w:id="1840077319">
                                  <w:marLeft w:val="0"/>
                                  <w:marRight w:val="0"/>
                                  <w:marTop w:val="0"/>
                                  <w:marBottom w:val="0"/>
                                  <w:divBdr>
                                    <w:top w:val="none" w:sz="0" w:space="0" w:color="auto"/>
                                    <w:left w:val="none" w:sz="0" w:space="0" w:color="auto"/>
                                    <w:bottom w:val="none" w:sz="0" w:space="0" w:color="auto"/>
                                    <w:right w:val="none" w:sz="0" w:space="0" w:color="auto"/>
                                  </w:divBdr>
                                  <w:divsChild>
                                    <w:div w:id="727070903">
                                      <w:marLeft w:val="0"/>
                                      <w:marRight w:val="0"/>
                                      <w:marTop w:val="0"/>
                                      <w:marBottom w:val="0"/>
                                      <w:divBdr>
                                        <w:top w:val="none" w:sz="0" w:space="0" w:color="auto"/>
                                        <w:left w:val="none" w:sz="0" w:space="0" w:color="auto"/>
                                        <w:bottom w:val="none" w:sz="0" w:space="0" w:color="auto"/>
                                        <w:right w:val="none" w:sz="0" w:space="0" w:color="auto"/>
                                      </w:divBdr>
                                      <w:divsChild>
                                        <w:div w:id="111678586">
                                          <w:marLeft w:val="0"/>
                                          <w:marRight w:val="0"/>
                                          <w:marTop w:val="0"/>
                                          <w:marBottom w:val="0"/>
                                          <w:divBdr>
                                            <w:top w:val="none" w:sz="0" w:space="0" w:color="auto"/>
                                            <w:left w:val="none" w:sz="0" w:space="0" w:color="auto"/>
                                            <w:bottom w:val="none" w:sz="0" w:space="0" w:color="auto"/>
                                            <w:right w:val="none" w:sz="0" w:space="0" w:color="auto"/>
                                          </w:divBdr>
                                          <w:divsChild>
                                            <w:div w:id="226190216">
                                              <w:marLeft w:val="-150"/>
                                              <w:marRight w:val="0"/>
                                              <w:marTop w:val="0"/>
                                              <w:marBottom w:val="0"/>
                                              <w:divBdr>
                                                <w:top w:val="none" w:sz="0" w:space="0" w:color="auto"/>
                                                <w:left w:val="none" w:sz="0" w:space="0" w:color="auto"/>
                                                <w:bottom w:val="none" w:sz="0" w:space="0" w:color="auto"/>
                                                <w:right w:val="none" w:sz="0" w:space="0" w:color="auto"/>
                                              </w:divBdr>
                                              <w:divsChild>
                                                <w:div w:id="1130322260">
                                                  <w:marLeft w:val="0"/>
                                                  <w:marRight w:val="0"/>
                                                  <w:marTop w:val="0"/>
                                                  <w:marBottom w:val="0"/>
                                                  <w:divBdr>
                                                    <w:top w:val="none" w:sz="0" w:space="0" w:color="auto"/>
                                                    <w:left w:val="none" w:sz="0" w:space="0" w:color="auto"/>
                                                    <w:bottom w:val="none" w:sz="0" w:space="0" w:color="auto"/>
                                                    <w:right w:val="none" w:sz="0" w:space="0" w:color="auto"/>
                                                  </w:divBdr>
                                                  <w:divsChild>
                                                    <w:div w:id="797651620">
                                                      <w:marLeft w:val="0"/>
                                                      <w:marRight w:val="0"/>
                                                      <w:marTop w:val="0"/>
                                                      <w:marBottom w:val="0"/>
                                                      <w:divBdr>
                                                        <w:top w:val="none" w:sz="0" w:space="0" w:color="auto"/>
                                                        <w:left w:val="none" w:sz="0" w:space="0" w:color="auto"/>
                                                        <w:bottom w:val="none" w:sz="0" w:space="0" w:color="auto"/>
                                                        <w:right w:val="none" w:sz="0" w:space="0" w:color="auto"/>
                                                      </w:divBdr>
                                                      <w:divsChild>
                                                        <w:div w:id="7871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716940">
      <w:bodyDiv w:val="1"/>
      <w:marLeft w:val="0"/>
      <w:marRight w:val="0"/>
      <w:marTop w:val="0"/>
      <w:marBottom w:val="0"/>
      <w:divBdr>
        <w:top w:val="none" w:sz="0" w:space="0" w:color="auto"/>
        <w:left w:val="none" w:sz="0" w:space="0" w:color="auto"/>
        <w:bottom w:val="none" w:sz="0" w:space="0" w:color="auto"/>
        <w:right w:val="none" w:sz="0" w:space="0" w:color="auto"/>
      </w:divBdr>
      <w:divsChild>
        <w:div w:id="696320765">
          <w:marLeft w:val="0"/>
          <w:marRight w:val="0"/>
          <w:marTop w:val="0"/>
          <w:marBottom w:val="0"/>
          <w:divBdr>
            <w:top w:val="none" w:sz="0" w:space="0" w:color="auto"/>
            <w:left w:val="none" w:sz="0" w:space="0" w:color="auto"/>
            <w:bottom w:val="none" w:sz="0" w:space="0" w:color="auto"/>
            <w:right w:val="none" w:sz="0" w:space="0" w:color="auto"/>
          </w:divBdr>
          <w:divsChild>
            <w:div w:id="1792741962">
              <w:marLeft w:val="0"/>
              <w:marRight w:val="0"/>
              <w:marTop w:val="0"/>
              <w:marBottom w:val="0"/>
              <w:divBdr>
                <w:top w:val="none" w:sz="0" w:space="0" w:color="auto"/>
                <w:left w:val="none" w:sz="0" w:space="0" w:color="auto"/>
                <w:bottom w:val="none" w:sz="0" w:space="0" w:color="auto"/>
                <w:right w:val="none" w:sz="0" w:space="0" w:color="auto"/>
              </w:divBdr>
              <w:divsChild>
                <w:div w:id="1296134635">
                  <w:marLeft w:val="-225"/>
                  <w:marRight w:val="-225"/>
                  <w:marTop w:val="0"/>
                  <w:marBottom w:val="0"/>
                  <w:divBdr>
                    <w:top w:val="none" w:sz="0" w:space="0" w:color="auto"/>
                    <w:left w:val="none" w:sz="0" w:space="0" w:color="auto"/>
                    <w:bottom w:val="none" w:sz="0" w:space="0" w:color="auto"/>
                    <w:right w:val="none" w:sz="0" w:space="0" w:color="auto"/>
                  </w:divBdr>
                  <w:divsChild>
                    <w:div w:id="1864705075">
                      <w:marLeft w:val="0"/>
                      <w:marRight w:val="0"/>
                      <w:marTop w:val="0"/>
                      <w:marBottom w:val="0"/>
                      <w:divBdr>
                        <w:top w:val="none" w:sz="0" w:space="0" w:color="auto"/>
                        <w:left w:val="none" w:sz="0" w:space="0" w:color="auto"/>
                        <w:bottom w:val="none" w:sz="0" w:space="0" w:color="auto"/>
                        <w:right w:val="none" w:sz="0" w:space="0" w:color="auto"/>
                      </w:divBdr>
                      <w:divsChild>
                        <w:div w:id="605230007">
                          <w:marLeft w:val="-225"/>
                          <w:marRight w:val="-225"/>
                          <w:marTop w:val="0"/>
                          <w:marBottom w:val="0"/>
                          <w:divBdr>
                            <w:top w:val="none" w:sz="0" w:space="0" w:color="auto"/>
                            <w:left w:val="none" w:sz="0" w:space="0" w:color="auto"/>
                            <w:bottom w:val="none" w:sz="0" w:space="0" w:color="auto"/>
                            <w:right w:val="none" w:sz="0" w:space="0" w:color="auto"/>
                          </w:divBdr>
                          <w:divsChild>
                            <w:div w:id="1477869021">
                              <w:marLeft w:val="0"/>
                              <w:marRight w:val="0"/>
                              <w:marTop w:val="0"/>
                              <w:marBottom w:val="0"/>
                              <w:divBdr>
                                <w:top w:val="none" w:sz="0" w:space="0" w:color="auto"/>
                                <w:left w:val="none" w:sz="0" w:space="0" w:color="auto"/>
                                <w:bottom w:val="none" w:sz="0" w:space="0" w:color="auto"/>
                                <w:right w:val="none" w:sz="0" w:space="0" w:color="auto"/>
                              </w:divBdr>
                              <w:divsChild>
                                <w:div w:id="585119003">
                                  <w:marLeft w:val="0"/>
                                  <w:marRight w:val="0"/>
                                  <w:marTop w:val="0"/>
                                  <w:marBottom w:val="0"/>
                                  <w:divBdr>
                                    <w:top w:val="none" w:sz="0" w:space="0" w:color="auto"/>
                                    <w:left w:val="none" w:sz="0" w:space="0" w:color="auto"/>
                                    <w:bottom w:val="none" w:sz="0" w:space="0" w:color="auto"/>
                                    <w:right w:val="none" w:sz="0" w:space="0" w:color="auto"/>
                                  </w:divBdr>
                                  <w:divsChild>
                                    <w:div w:id="893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083730">
      <w:bodyDiv w:val="1"/>
      <w:marLeft w:val="0"/>
      <w:marRight w:val="0"/>
      <w:marTop w:val="0"/>
      <w:marBottom w:val="0"/>
      <w:divBdr>
        <w:top w:val="none" w:sz="0" w:space="0" w:color="auto"/>
        <w:left w:val="none" w:sz="0" w:space="0" w:color="auto"/>
        <w:bottom w:val="none" w:sz="0" w:space="0" w:color="auto"/>
        <w:right w:val="none" w:sz="0" w:space="0" w:color="auto"/>
      </w:divBdr>
    </w:div>
    <w:div w:id="719591116">
      <w:bodyDiv w:val="1"/>
      <w:marLeft w:val="0"/>
      <w:marRight w:val="0"/>
      <w:marTop w:val="0"/>
      <w:marBottom w:val="0"/>
      <w:divBdr>
        <w:top w:val="none" w:sz="0" w:space="0" w:color="auto"/>
        <w:left w:val="none" w:sz="0" w:space="0" w:color="auto"/>
        <w:bottom w:val="none" w:sz="0" w:space="0" w:color="auto"/>
        <w:right w:val="none" w:sz="0" w:space="0" w:color="auto"/>
      </w:divBdr>
    </w:div>
    <w:div w:id="799417471">
      <w:bodyDiv w:val="1"/>
      <w:marLeft w:val="0"/>
      <w:marRight w:val="0"/>
      <w:marTop w:val="0"/>
      <w:marBottom w:val="0"/>
      <w:divBdr>
        <w:top w:val="none" w:sz="0" w:space="0" w:color="auto"/>
        <w:left w:val="none" w:sz="0" w:space="0" w:color="auto"/>
        <w:bottom w:val="none" w:sz="0" w:space="0" w:color="auto"/>
        <w:right w:val="none" w:sz="0" w:space="0" w:color="auto"/>
      </w:divBdr>
    </w:div>
    <w:div w:id="93744253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227955187">
      <w:bodyDiv w:val="1"/>
      <w:marLeft w:val="0"/>
      <w:marRight w:val="0"/>
      <w:marTop w:val="0"/>
      <w:marBottom w:val="0"/>
      <w:divBdr>
        <w:top w:val="none" w:sz="0" w:space="0" w:color="auto"/>
        <w:left w:val="none" w:sz="0" w:space="0" w:color="auto"/>
        <w:bottom w:val="none" w:sz="0" w:space="0" w:color="auto"/>
        <w:right w:val="none" w:sz="0" w:space="0" w:color="auto"/>
      </w:divBdr>
      <w:divsChild>
        <w:div w:id="62994411">
          <w:marLeft w:val="0"/>
          <w:marRight w:val="0"/>
          <w:marTop w:val="0"/>
          <w:marBottom w:val="0"/>
          <w:divBdr>
            <w:top w:val="none" w:sz="0" w:space="0" w:color="auto"/>
            <w:left w:val="none" w:sz="0" w:space="0" w:color="auto"/>
            <w:bottom w:val="none" w:sz="0" w:space="0" w:color="auto"/>
            <w:right w:val="none" w:sz="0" w:space="0" w:color="auto"/>
          </w:divBdr>
          <w:divsChild>
            <w:div w:id="2098280772">
              <w:marLeft w:val="0"/>
              <w:marRight w:val="0"/>
              <w:marTop w:val="0"/>
              <w:marBottom w:val="0"/>
              <w:divBdr>
                <w:top w:val="none" w:sz="0" w:space="0" w:color="auto"/>
                <w:left w:val="none" w:sz="0" w:space="0" w:color="auto"/>
                <w:bottom w:val="none" w:sz="0" w:space="0" w:color="auto"/>
                <w:right w:val="none" w:sz="0" w:space="0" w:color="auto"/>
              </w:divBdr>
              <w:divsChild>
                <w:div w:id="375812707">
                  <w:marLeft w:val="-225"/>
                  <w:marRight w:val="-225"/>
                  <w:marTop w:val="0"/>
                  <w:marBottom w:val="0"/>
                  <w:divBdr>
                    <w:top w:val="none" w:sz="0" w:space="0" w:color="auto"/>
                    <w:left w:val="none" w:sz="0" w:space="0" w:color="auto"/>
                    <w:bottom w:val="none" w:sz="0" w:space="0" w:color="auto"/>
                    <w:right w:val="none" w:sz="0" w:space="0" w:color="auto"/>
                  </w:divBdr>
                  <w:divsChild>
                    <w:div w:id="211036724">
                      <w:marLeft w:val="0"/>
                      <w:marRight w:val="0"/>
                      <w:marTop w:val="0"/>
                      <w:marBottom w:val="0"/>
                      <w:divBdr>
                        <w:top w:val="none" w:sz="0" w:space="0" w:color="auto"/>
                        <w:left w:val="none" w:sz="0" w:space="0" w:color="auto"/>
                        <w:bottom w:val="none" w:sz="0" w:space="0" w:color="auto"/>
                        <w:right w:val="none" w:sz="0" w:space="0" w:color="auto"/>
                      </w:divBdr>
                      <w:divsChild>
                        <w:div w:id="2089615530">
                          <w:marLeft w:val="-225"/>
                          <w:marRight w:val="-225"/>
                          <w:marTop w:val="0"/>
                          <w:marBottom w:val="0"/>
                          <w:divBdr>
                            <w:top w:val="none" w:sz="0" w:space="0" w:color="auto"/>
                            <w:left w:val="none" w:sz="0" w:space="0" w:color="auto"/>
                            <w:bottom w:val="none" w:sz="0" w:space="0" w:color="auto"/>
                            <w:right w:val="none" w:sz="0" w:space="0" w:color="auto"/>
                          </w:divBdr>
                          <w:divsChild>
                            <w:div w:id="469514624">
                              <w:marLeft w:val="0"/>
                              <w:marRight w:val="0"/>
                              <w:marTop w:val="0"/>
                              <w:marBottom w:val="0"/>
                              <w:divBdr>
                                <w:top w:val="none" w:sz="0" w:space="0" w:color="auto"/>
                                <w:left w:val="none" w:sz="0" w:space="0" w:color="auto"/>
                                <w:bottom w:val="none" w:sz="0" w:space="0" w:color="auto"/>
                                <w:right w:val="none" w:sz="0" w:space="0" w:color="auto"/>
                              </w:divBdr>
                              <w:divsChild>
                                <w:div w:id="505438189">
                                  <w:marLeft w:val="0"/>
                                  <w:marRight w:val="0"/>
                                  <w:marTop w:val="0"/>
                                  <w:marBottom w:val="0"/>
                                  <w:divBdr>
                                    <w:top w:val="none" w:sz="0" w:space="0" w:color="auto"/>
                                    <w:left w:val="none" w:sz="0" w:space="0" w:color="auto"/>
                                    <w:bottom w:val="none" w:sz="0" w:space="0" w:color="auto"/>
                                    <w:right w:val="none" w:sz="0" w:space="0" w:color="auto"/>
                                  </w:divBdr>
                                  <w:divsChild>
                                    <w:div w:id="1901791310">
                                      <w:marLeft w:val="0"/>
                                      <w:marRight w:val="0"/>
                                      <w:marTop w:val="0"/>
                                      <w:marBottom w:val="0"/>
                                      <w:divBdr>
                                        <w:top w:val="none" w:sz="0" w:space="0" w:color="auto"/>
                                        <w:left w:val="none" w:sz="0" w:space="0" w:color="auto"/>
                                        <w:bottom w:val="none" w:sz="0" w:space="0" w:color="auto"/>
                                        <w:right w:val="none" w:sz="0" w:space="0" w:color="auto"/>
                                      </w:divBdr>
                                      <w:divsChild>
                                        <w:div w:id="3885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281375">
      <w:bodyDiv w:val="1"/>
      <w:marLeft w:val="0"/>
      <w:marRight w:val="0"/>
      <w:marTop w:val="0"/>
      <w:marBottom w:val="0"/>
      <w:divBdr>
        <w:top w:val="none" w:sz="0" w:space="0" w:color="auto"/>
        <w:left w:val="none" w:sz="0" w:space="0" w:color="auto"/>
        <w:bottom w:val="none" w:sz="0" w:space="0" w:color="auto"/>
        <w:right w:val="none" w:sz="0" w:space="0" w:color="auto"/>
      </w:divBdr>
    </w:div>
    <w:div w:id="1283999201">
      <w:bodyDiv w:val="1"/>
      <w:marLeft w:val="0"/>
      <w:marRight w:val="0"/>
      <w:marTop w:val="0"/>
      <w:marBottom w:val="0"/>
      <w:divBdr>
        <w:top w:val="none" w:sz="0" w:space="0" w:color="auto"/>
        <w:left w:val="none" w:sz="0" w:space="0" w:color="auto"/>
        <w:bottom w:val="none" w:sz="0" w:space="0" w:color="auto"/>
        <w:right w:val="none" w:sz="0" w:space="0" w:color="auto"/>
      </w:divBdr>
      <w:divsChild>
        <w:div w:id="240214709">
          <w:marLeft w:val="0"/>
          <w:marRight w:val="0"/>
          <w:marTop w:val="0"/>
          <w:marBottom w:val="0"/>
          <w:divBdr>
            <w:top w:val="none" w:sz="0" w:space="0" w:color="auto"/>
            <w:left w:val="none" w:sz="0" w:space="0" w:color="auto"/>
            <w:bottom w:val="none" w:sz="0" w:space="0" w:color="auto"/>
            <w:right w:val="none" w:sz="0" w:space="0" w:color="auto"/>
          </w:divBdr>
          <w:divsChild>
            <w:div w:id="258416906">
              <w:marLeft w:val="0"/>
              <w:marRight w:val="0"/>
              <w:marTop w:val="0"/>
              <w:marBottom w:val="0"/>
              <w:divBdr>
                <w:top w:val="none" w:sz="0" w:space="0" w:color="auto"/>
                <w:left w:val="none" w:sz="0" w:space="0" w:color="auto"/>
                <w:bottom w:val="none" w:sz="0" w:space="0" w:color="auto"/>
                <w:right w:val="none" w:sz="0" w:space="0" w:color="auto"/>
              </w:divBdr>
              <w:divsChild>
                <w:div w:id="867260476">
                  <w:marLeft w:val="-225"/>
                  <w:marRight w:val="-225"/>
                  <w:marTop w:val="0"/>
                  <w:marBottom w:val="0"/>
                  <w:divBdr>
                    <w:top w:val="none" w:sz="0" w:space="0" w:color="auto"/>
                    <w:left w:val="none" w:sz="0" w:space="0" w:color="auto"/>
                    <w:bottom w:val="none" w:sz="0" w:space="0" w:color="auto"/>
                    <w:right w:val="none" w:sz="0" w:space="0" w:color="auto"/>
                  </w:divBdr>
                  <w:divsChild>
                    <w:div w:id="284166232">
                      <w:marLeft w:val="0"/>
                      <w:marRight w:val="0"/>
                      <w:marTop w:val="0"/>
                      <w:marBottom w:val="0"/>
                      <w:divBdr>
                        <w:top w:val="none" w:sz="0" w:space="0" w:color="auto"/>
                        <w:left w:val="none" w:sz="0" w:space="0" w:color="auto"/>
                        <w:bottom w:val="none" w:sz="0" w:space="0" w:color="auto"/>
                        <w:right w:val="none" w:sz="0" w:space="0" w:color="auto"/>
                      </w:divBdr>
                      <w:divsChild>
                        <w:div w:id="58526201">
                          <w:marLeft w:val="-225"/>
                          <w:marRight w:val="-225"/>
                          <w:marTop w:val="0"/>
                          <w:marBottom w:val="0"/>
                          <w:divBdr>
                            <w:top w:val="none" w:sz="0" w:space="0" w:color="auto"/>
                            <w:left w:val="none" w:sz="0" w:space="0" w:color="auto"/>
                            <w:bottom w:val="none" w:sz="0" w:space="0" w:color="auto"/>
                            <w:right w:val="none" w:sz="0" w:space="0" w:color="auto"/>
                          </w:divBdr>
                          <w:divsChild>
                            <w:div w:id="937100328">
                              <w:marLeft w:val="0"/>
                              <w:marRight w:val="0"/>
                              <w:marTop w:val="0"/>
                              <w:marBottom w:val="0"/>
                              <w:divBdr>
                                <w:top w:val="none" w:sz="0" w:space="0" w:color="auto"/>
                                <w:left w:val="none" w:sz="0" w:space="0" w:color="auto"/>
                                <w:bottom w:val="none" w:sz="0" w:space="0" w:color="auto"/>
                                <w:right w:val="none" w:sz="0" w:space="0" w:color="auto"/>
                              </w:divBdr>
                              <w:divsChild>
                                <w:div w:id="1305162040">
                                  <w:marLeft w:val="0"/>
                                  <w:marRight w:val="0"/>
                                  <w:marTop w:val="0"/>
                                  <w:marBottom w:val="0"/>
                                  <w:divBdr>
                                    <w:top w:val="none" w:sz="0" w:space="0" w:color="auto"/>
                                    <w:left w:val="none" w:sz="0" w:space="0" w:color="auto"/>
                                    <w:bottom w:val="none" w:sz="0" w:space="0" w:color="auto"/>
                                    <w:right w:val="none" w:sz="0" w:space="0" w:color="auto"/>
                                  </w:divBdr>
                                  <w:divsChild>
                                    <w:div w:id="1701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836411">
      <w:bodyDiv w:val="1"/>
      <w:marLeft w:val="0"/>
      <w:marRight w:val="0"/>
      <w:marTop w:val="0"/>
      <w:marBottom w:val="0"/>
      <w:divBdr>
        <w:top w:val="none" w:sz="0" w:space="0" w:color="auto"/>
        <w:left w:val="none" w:sz="0" w:space="0" w:color="auto"/>
        <w:bottom w:val="none" w:sz="0" w:space="0" w:color="auto"/>
        <w:right w:val="none" w:sz="0" w:space="0" w:color="auto"/>
      </w:divBdr>
    </w:div>
    <w:div w:id="1327825922">
      <w:bodyDiv w:val="1"/>
      <w:marLeft w:val="0"/>
      <w:marRight w:val="0"/>
      <w:marTop w:val="0"/>
      <w:marBottom w:val="0"/>
      <w:divBdr>
        <w:top w:val="none" w:sz="0" w:space="0" w:color="auto"/>
        <w:left w:val="none" w:sz="0" w:space="0" w:color="auto"/>
        <w:bottom w:val="none" w:sz="0" w:space="0" w:color="auto"/>
        <w:right w:val="none" w:sz="0" w:space="0" w:color="auto"/>
      </w:divBdr>
      <w:divsChild>
        <w:div w:id="1328560608">
          <w:marLeft w:val="0"/>
          <w:marRight w:val="0"/>
          <w:marTop w:val="0"/>
          <w:marBottom w:val="0"/>
          <w:divBdr>
            <w:top w:val="none" w:sz="0" w:space="0" w:color="auto"/>
            <w:left w:val="none" w:sz="0" w:space="0" w:color="auto"/>
            <w:bottom w:val="none" w:sz="0" w:space="0" w:color="auto"/>
            <w:right w:val="none" w:sz="0" w:space="0" w:color="auto"/>
          </w:divBdr>
          <w:divsChild>
            <w:div w:id="2127845484">
              <w:marLeft w:val="0"/>
              <w:marRight w:val="0"/>
              <w:marTop w:val="0"/>
              <w:marBottom w:val="0"/>
              <w:divBdr>
                <w:top w:val="none" w:sz="0" w:space="0" w:color="auto"/>
                <w:left w:val="none" w:sz="0" w:space="0" w:color="auto"/>
                <w:bottom w:val="none" w:sz="0" w:space="0" w:color="auto"/>
                <w:right w:val="none" w:sz="0" w:space="0" w:color="auto"/>
              </w:divBdr>
              <w:divsChild>
                <w:div w:id="1031536973">
                  <w:marLeft w:val="-225"/>
                  <w:marRight w:val="-225"/>
                  <w:marTop w:val="0"/>
                  <w:marBottom w:val="0"/>
                  <w:divBdr>
                    <w:top w:val="none" w:sz="0" w:space="0" w:color="auto"/>
                    <w:left w:val="none" w:sz="0" w:space="0" w:color="auto"/>
                    <w:bottom w:val="none" w:sz="0" w:space="0" w:color="auto"/>
                    <w:right w:val="none" w:sz="0" w:space="0" w:color="auto"/>
                  </w:divBdr>
                  <w:divsChild>
                    <w:div w:id="1383939985">
                      <w:marLeft w:val="0"/>
                      <w:marRight w:val="0"/>
                      <w:marTop w:val="0"/>
                      <w:marBottom w:val="0"/>
                      <w:divBdr>
                        <w:top w:val="none" w:sz="0" w:space="0" w:color="auto"/>
                        <w:left w:val="none" w:sz="0" w:space="0" w:color="auto"/>
                        <w:bottom w:val="none" w:sz="0" w:space="0" w:color="auto"/>
                        <w:right w:val="none" w:sz="0" w:space="0" w:color="auto"/>
                      </w:divBdr>
                      <w:divsChild>
                        <w:div w:id="946962023">
                          <w:marLeft w:val="-225"/>
                          <w:marRight w:val="-225"/>
                          <w:marTop w:val="0"/>
                          <w:marBottom w:val="0"/>
                          <w:divBdr>
                            <w:top w:val="none" w:sz="0" w:space="0" w:color="auto"/>
                            <w:left w:val="none" w:sz="0" w:space="0" w:color="auto"/>
                            <w:bottom w:val="none" w:sz="0" w:space="0" w:color="auto"/>
                            <w:right w:val="none" w:sz="0" w:space="0" w:color="auto"/>
                          </w:divBdr>
                          <w:divsChild>
                            <w:div w:id="1610746428">
                              <w:marLeft w:val="0"/>
                              <w:marRight w:val="0"/>
                              <w:marTop w:val="0"/>
                              <w:marBottom w:val="0"/>
                              <w:divBdr>
                                <w:top w:val="none" w:sz="0" w:space="0" w:color="auto"/>
                                <w:left w:val="none" w:sz="0" w:space="0" w:color="auto"/>
                                <w:bottom w:val="none" w:sz="0" w:space="0" w:color="auto"/>
                                <w:right w:val="none" w:sz="0" w:space="0" w:color="auto"/>
                              </w:divBdr>
                              <w:divsChild>
                                <w:div w:id="1357343130">
                                  <w:marLeft w:val="0"/>
                                  <w:marRight w:val="0"/>
                                  <w:marTop w:val="0"/>
                                  <w:marBottom w:val="0"/>
                                  <w:divBdr>
                                    <w:top w:val="none" w:sz="0" w:space="0" w:color="auto"/>
                                    <w:left w:val="none" w:sz="0" w:space="0" w:color="auto"/>
                                    <w:bottom w:val="none" w:sz="0" w:space="0" w:color="auto"/>
                                    <w:right w:val="none" w:sz="0" w:space="0" w:color="auto"/>
                                  </w:divBdr>
                                  <w:divsChild>
                                    <w:div w:id="17081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322294">
      <w:bodyDiv w:val="1"/>
      <w:marLeft w:val="0"/>
      <w:marRight w:val="0"/>
      <w:marTop w:val="0"/>
      <w:marBottom w:val="0"/>
      <w:divBdr>
        <w:top w:val="none" w:sz="0" w:space="0" w:color="auto"/>
        <w:left w:val="none" w:sz="0" w:space="0" w:color="auto"/>
        <w:bottom w:val="none" w:sz="0" w:space="0" w:color="auto"/>
        <w:right w:val="none" w:sz="0" w:space="0" w:color="auto"/>
      </w:divBdr>
    </w:div>
    <w:div w:id="1382826865">
      <w:bodyDiv w:val="1"/>
      <w:marLeft w:val="0"/>
      <w:marRight w:val="0"/>
      <w:marTop w:val="0"/>
      <w:marBottom w:val="0"/>
      <w:divBdr>
        <w:top w:val="none" w:sz="0" w:space="0" w:color="auto"/>
        <w:left w:val="none" w:sz="0" w:space="0" w:color="auto"/>
        <w:bottom w:val="none" w:sz="0" w:space="0" w:color="auto"/>
        <w:right w:val="none" w:sz="0" w:space="0" w:color="auto"/>
      </w:divBdr>
    </w:div>
    <w:div w:id="1424833762">
      <w:bodyDiv w:val="1"/>
      <w:marLeft w:val="0"/>
      <w:marRight w:val="0"/>
      <w:marTop w:val="0"/>
      <w:marBottom w:val="0"/>
      <w:divBdr>
        <w:top w:val="none" w:sz="0" w:space="0" w:color="auto"/>
        <w:left w:val="none" w:sz="0" w:space="0" w:color="auto"/>
        <w:bottom w:val="none" w:sz="0" w:space="0" w:color="auto"/>
        <w:right w:val="none" w:sz="0" w:space="0" w:color="auto"/>
      </w:divBdr>
    </w:div>
    <w:div w:id="1473788174">
      <w:bodyDiv w:val="1"/>
      <w:marLeft w:val="0"/>
      <w:marRight w:val="0"/>
      <w:marTop w:val="0"/>
      <w:marBottom w:val="0"/>
      <w:divBdr>
        <w:top w:val="none" w:sz="0" w:space="0" w:color="auto"/>
        <w:left w:val="none" w:sz="0" w:space="0" w:color="auto"/>
        <w:bottom w:val="none" w:sz="0" w:space="0" w:color="auto"/>
        <w:right w:val="none" w:sz="0" w:space="0" w:color="auto"/>
      </w:divBdr>
    </w:div>
    <w:div w:id="1497921065">
      <w:bodyDiv w:val="1"/>
      <w:marLeft w:val="0"/>
      <w:marRight w:val="0"/>
      <w:marTop w:val="0"/>
      <w:marBottom w:val="0"/>
      <w:divBdr>
        <w:top w:val="none" w:sz="0" w:space="0" w:color="auto"/>
        <w:left w:val="none" w:sz="0" w:space="0" w:color="auto"/>
        <w:bottom w:val="none" w:sz="0" w:space="0" w:color="auto"/>
        <w:right w:val="none" w:sz="0" w:space="0" w:color="auto"/>
      </w:divBdr>
    </w:div>
    <w:div w:id="1551915694">
      <w:bodyDiv w:val="1"/>
      <w:marLeft w:val="0"/>
      <w:marRight w:val="0"/>
      <w:marTop w:val="0"/>
      <w:marBottom w:val="0"/>
      <w:divBdr>
        <w:top w:val="none" w:sz="0" w:space="0" w:color="auto"/>
        <w:left w:val="none" w:sz="0" w:space="0" w:color="auto"/>
        <w:bottom w:val="none" w:sz="0" w:space="0" w:color="auto"/>
        <w:right w:val="none" w:sz="0" w:space="0" w:color="auto"/>
      </w:divBdr>
    </w:div>
    <w:div w:id="1559314678">
      <w:bodyDiv w:val="1"/>
      <w:marLeft w:val="0"/>
      <w:marRight w:val="0"/>
      <w:marTop w:val="0"/>
      <w:marBottom w:val="0"/>
      <w:divBdr>
        <w:top w:val="none" w:sz="0" w:space="0" w:color="auto"/>
        <w:left w:val="none" w:sz="0" w:space="0" w:color="auto"/>
        <w:bottom w:val="none" w:sz="0" w:space="0" w:color="auto"/>
        <w:right w:val="none" w:sz="0" w:space="0" w:color="auto"/>
      </w:divBdr>
    </w:div>
    <w:div w:id="1605065551">
      <w:bodyDiv w:val="1"/>
      <w:marLeft w:val="0"/>
      <w:marRight w:val="0"/>
      <w:marTop w:val="0"/>
      <w:marBottom w:val="0"/>
      <w:divBdr>
        <w:top w:val="none" w:sz="0" w:space="0" w:color="auto"/>
        <w:left w:val="none" w:sz="0" w:space="0" w:color="auto"/>
        <w:bottom w:val="none" w:sz="0" w:space="0" w:color="auto"/>
        <w:right w:val="none" w:sz="0" w:space="0" w:color="auto"/>
      </w:divBdr>
    </w:div>
    <w:div w:id="1673793857">
      <w:bodyDiv w:val="1"/>
      <w:marLeft w:val="0"/>
      <w:marRight w:val="0"/>
      <w:marTop w:val="0"/>
      <w:marBottom w:val="0"/>
      <w:divBdr>
        <w:top w:val="none" w:sz="0" w:space="0" w:color="auto"/>
        <w:left w:val="none" w:sz="0" w:space="0" w:color="auto"/>
        <w:bottom w:val="none" w:sz="0" w:space="0" w:color="auto"/>
        <w:right w:val="none" w:sz="0" w:space="0" w:color="auto"/>
      </w:divBdr>
      <w:divsChild>
        <w:div w:id="2052336472">
          <w:marLeft w:val="0"/>
          <w:marRight w:val="0"/>
          <w:marTop w:val="0"/>
          <w:marBottom w:val="0"/>
          <w:divBdr>
            <w:top w:val="none" w:sz="0" w:space="0" w:color="auto"/>
            <w:left w:val="none" w:sz="0" w:space="0" w:color="auto"/>
            <w:bottom w:val="none" w:sz="0" w:space="0" w:color="auto"/>
            <w:right w:val="none" w:sz="0" w:space="0" w:color="auto"/>
          </w:divBdr>
          <w:divsChild>
            <w:div w:id="621040339">
              <w:marLeft w:val="0"/>
              <w:marRight w:val="0"/>
              <w:marTop w:val="0"/>
              <w:marBottom w:val="0"/>
              <w:divBdr>
                <w:top w:val="none" w:sz="0" w:space="0" w:color="auto"/>
                <w:left w:val="none" w:sz="0" w:space="0" w:color="auto"/>
                <w:bottom w:val="none" w:sz="0" w:space="0" w:color="auto"/>
                <w:right w:val="none" w:sz="0" w:space="0" w:color="auto"/>
              </w:divBdr>
              <w:divsChild>
                <w:div w:id="1339649980">
                  <w:marLeft w:val="-225"/>
                  <w:marRight w:val="-225"/>
                  <w:marTop w:val="0"/>
                  <w:marBottom w:val="0"/>
                  <w:divBdr>
                    <w:top w:val="none" w:sz="0" w:space="0" w:color="auto"/>
                    <w:left w:val="none" w:sz="0" w:space="0" w:color="auto"/>
                    <w:bottom w:val="none" w:sz="0" w:space="0" w:color="auto"/>
                    <w:right w:val="none" w:sz="0" w:space="0" w:color="auto"/>
                  </w:divBdr>
                  <w:divsChild>
                    <w:div w:id="767316172">
                      <w:marLeft w:val="0"/>
                      <w:marRight w:val="0"/>
                      <w:marTop w:val="0"/>
                      <w:marBottom w:val="0"/>
                      <w:divBdr>
                        <w:top w:val="none" w:sz="0" w:space="0" w:color="auto"/>
                        <w:left w:val="none" w:sz="0" w:space="0" w:color="auto"/>
                        <w:bottom w:val="none" w:sz="0" w:space="0" w:color="auto"/>
                        <w:right w:val="none" w:sz="0" w:space="0" w:color="auto"/>
                      </w:divBdr>
                      <w:divsChild>
                        <w:div w:id="1851748935">
                          <w:marLeft w:val="-225"/>
                          <w:marRight w:val="-225"/>
                          <w:marTop w:val="0"/>
                          <w:marBottom w:val="0"/>
                          <w:divBdr>
                            <w:top w:val="none" w:sz="0" w:space="0" w:color="auto"/>
                            <w:left w:val="none" w:sz="0" w:space="0" w:color="auto"/>
                            <w:bottom w:val="none" w:sz="0" w:space="0" w:color="auto"/>
                            <w:right w:val="none" w:sz="0" w:space="0" w:color="auto"/>
                          </w:divBdr>
                          <w:divsChild>
                            <w:div w:id="534193297">
                              <w:marLeft w:val="0"/>
                              <w:marRight w:val="0"/>
                              <w:marTop w:val="0"/>
                              <w:marBottom w:val="0"/>
                              <w:divBdr>
                                <w:top w:val="none" w:sz="0" w:space="0" w:color="auto"/>
                                <w:left w:val="none" w:sz="0" w:space="0" w:color="auto"/>
                                <w:bottom w:val="none" w:sz="0" w:space="0" w:color="auto"/>
                                <w:right w:val="none" w:sz="0" w:space="0" w:color="auto"/>
                              </w:divBdr>
                              <w:divsChild>
                                <w:div w:id="1282761542">
                                  <w:marLeft w:val="0"/>
                                  <w:marRight w:val="0"/>
                                  <w:marTop w:val="0"/>
                                  <w:marBottom w:val="0"/>
                                  <w:divBdr>
                                    <w:top w:val="none" w:sz="0" w:space="0" w:color="auto"/>
                                    <w:left w:val="none" w:sz="0" w:space="0" w:color="auto"/>
                                    <w:bottom w:val="none" w:sz="0" w:space="0" w:color="auto"/>
                                    <w:right w:val="none" w:sz="0" w:space="0" w:color="auto"/>
                                  </w:divBdr>
                                  <w:divsChild>
                                    <w:div w:id="4455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554269">
      <w:bodyDiv w:val="1"/>
      <w:marLeft w:val="0"/>
      <w:marRight w:val="0"/>
      <w:marTop w:val="0"/>
      <w:marBottom w:val="0"/>
      <w:divBdr>
        <w:top w:val="none" w:sz="0" w:space="0" w:color="auto"/>
        <w:left w:val="none" w:sz="0" w:space="0" w:color="auto"/>
        <w:bottom w:val="none" w:sz="0" w:space="0" w:color="auto"/>
        <w:right w:val="none" w:sz="0" w:space="0" w:color="auto"/>
      </w:divBdr>
    </w:div>
    <w:div w:id="1746490557">
      <w:bodyDiv w:val="1"/>
      <w:marLeft w:val="0"/>
      <w:marRight w:val="0"/>
      <w:marTop w:val="0"/>
      <w:marBottom w:val="0"/>
      <w:divBdr>
        <w:top w:val="none" w:sz="0" w:space="0" w:color="auto"/>
        <w:left w:val="none" w:sz="0" w:space="0" w:color="auto"/>
        <w:bottom w:val="none" w:sz="0" w:space="0" w:color="auto"/>
        <w:right w:val="none" w:sz="0" w:space="0" w:color="auto"/>
      </w:divBdr>
    </w:div>
    <w:div w:id="1794052615">
      <w:bodyDiv w:val="1"/>
      <w:marLeft w:val="0"/>
      <w:marRight w:val="0"/>
      <w:marTop w:val="0"/>
      <w:marBottom w:val="0"/>
      <w:divBdr>
        <w:top w:val="none" w:sz="0" w:space="0" w:color="auto"/>
        <w:left w:val="none" w:sz="0" w:space="0" w:color="auto"/>
        <w:bottom w:val="none" w:sz="0" w:space="0" w:color="auto"/>
        <w:right w:val="none" w:sz="0" w:space="0" w:color="auto"/>
      </w:divBdr>
      <w:divsChild>
        <w:div w:id="980966456">
          <w:marLeft w:val="0"/>
          <w:marRight w:val="0"/>
          <w:marTop w:val="0"/>
          <w:marBottom w:val="0"/>
          <w:divBdr>
            <w:top w:val="none" w:sz="0" w:space="0" w:color="auto"/>
            <w:left w:val="none" w:sz="0" w:space="0" w:color="auto"/>
            <w:bottom w:val="none" w:sz="0" w:space="0" w:color="auto"/>
            <w:right w:val="none" w:sz="0" w:space="0" w:color="auto"/>
          </w:divBdr>
          <w:divsChild>
            <w:div w:id="239220584">
              <w:marLeft w:val="0"/>
              <w:marRight w:val="0"/>
              <w:marTop w:val="0"/>
              <w:marBottom w:val="0"/>
              <w:divBdr>
                <w:top w:val="none" w:sz="0" w:space="0" w:color="auto"/>
                <w:left w:val="none" w:sz="0" w:space="0" w:color="auto"/>
                <w:bottom w:val="none" w:sz="0" w:space="0" w:color="auto"/>
                <w:right w:val="none" w:sz="0" w:space="0" w:color="auto"/>
              </w:divBdr>
              <w:divsChild>
                <w:div w:id="1644038709">
                  <w:marLeft w:val="-225"/>
                  <w:marRight w:val="-225"/>
                  <w:marTop w:val="0"/>
                  <w:marBottom w:val="0"/>
                  <w:divBdr>
                    <w:top w:val="none" w:sz="0" w:space="0" w:color="auto"/>
                    <w:left w:val="none" w:sz="0" w:space="0" w:color="auto"/>
                    <w:bottom w:val="none" w:sz="0" w:space="0" w:color="auto"/>
                    <w:right w:val="none" w:sz="0" w:space="0" w:color="auto"/>
                  </w:divBdr>
                  <w:divsChild>
                    <w:div w:id="602884514">
                      <w:marLeft w:val="0"/>
                      <w:marRight w:val="0"/>
                      <w:marTop w:val="0"/>
                      <w:marBottom w:val="0"/>
                      <w:divBdr>
                        <w:top w:val="none" w:sz="0" w:space="0" w:color="auto"/>
                        <w:left w:val="none" w:sz="0" w:space="0" w:color="auto"/>
                        <w:bottom w:val="none" w:sz="0" w:space="0" w:color="auto"/>
                        <w:right w:val="none" w:sz="0" w:space="0" w:color="auto"/>
                      </w:divBdr>
                      <w:divsChild>
                        <w:div w:id="1880236259">
                          <w:marLeft w:val="-225"/>
                          <w:marRight w:val="-225"/>
                          <w:marTop w:val="0"/>
                          <w:marBottom w:val="0"/>
                          <w:divBdr>
                            <w:top w:val="none" w:sz="0" w:space="0" w:color="auto"/>
                            <w:left w:val="none" w:sz="0" w:space="0" w:color="auto"/>
                            <w:bottom w:val="none" w:sz="0" w:space="0" w:color="auto"/>
                            <w:right w:val="none" w:sz="0" w:space="0" w:color="auto"/>
                          </w:divBdr>
                          <w:divsChild>
                            <w:div w:id="1159082654">
                              <w:marLeft w:val="0"/>
                              <w:marRight w:val="0"/>
                              <w:marTop w:val="0"/>
                              <w:marBottom w:val="0"/>
                              <w:divBdr>
                                <w:top w:val="none" w:sz="0" w:space="0" w:color="auto"/>
                                <w:left w:val="none" w:sz="0" w:space="0" w:color="auto"/>
                                <w:bottom w:val="none" w:sz="0" w:space="0" w:color="auto"/>
                                <w:right w:val="none" w:sz="0" w:space="0" w:color="auto"/>
                              </w:divBdr>
                              <w:divsChild>
                                <w:div w:id="1212884629">
                                  <w:marLeft w:val="0"/>
                                  <w:marRight w:val="0"/>
                                  <w:marTop w:val="0"/>
                                  <w:marBottom w:val="0"/>
                                  <w:divBdr>
                                    <w:top w:val="none" w:sz="0" w:space="0" w:color="auto"/>
                                    <w:left w:val="none" w:sz="0" w:space="0" w:color="auto"/>
                                    <w:bottom w:val="none" w:sz="0" w:space="0" w:color="auto"/>
                                    <w:right w:val="none" w:sz="0" w:space="0" w:color="auto"/>
                                  </w:divBdr>
                                  <w:divsChild>
                                    <w:div w:id="12322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257523">
      <w:bodyDiv w:val="1"/>
      <w:marLeft w:val="0"/>
      <w:marRight w:val="0"/>
      <w:marTop w:val="0"/>
      <w:marBottom w:val="0"/>
      <w:divBdr>
        <w:top w:val="none" w:sz="0" w:space="0" w:color="auto"/>
        <w:left w:val="none" w:sz="0" w:space="0" w:color="auto"/>
        <w:bottom w:val="none" w:sz="0" w:space="0" w:color="auto"/>
        <w:right w:val="none" w:sz="0" w:space="0" w:color="auto"/>
      </w:divBdr>
    </w:div>
    <w:div w:id="1948149692">
      <w:bodyDiv w:val="1"/>
      <w:marLeft w:val="0"/>
      <w:marRight w:val="0"/>
      <w:marTop w:val="0"/>
      <w:marBottom w:val="0"/>
      <w:divBdr>
        <w:top w:val="none" w:sz="0" w:space="0" w:color="auto"/>
        <w:left w:val="none" w:sz="0" w:space="0" w:color="auto"/>
        <w:bottom w:val="none" w:sz="0" w:space="0" w:color="auto"/>
        <w:right w:val="none" w:sz="0" w:space="0" w:color="auto"/>
      </w:divBdr>
    </w:div>
    <w:div w:id="2028216657">
      <w:bodyDiv w:val="1"/>
      <w:marLeft w:val="0"/>
      <w:marRight w:val="0"/>
      <w:marTop w:val="0"/>
      <w:marBottom w:val="0"/>
      <w:divBdr>
        <w:top w:val="none" w:sz="0" w:space="0" w:color="auto"/>
        <w:left w:val="none" w:sz="0" w:space="0" w:color="auto"/>
        <w:bottom w:val="none" w:sz="0" w:space="0" w:color="auto"/>
        <w:right w:val="none" w:sz="0" w:space="0" w:color="auto"/>
      </w:divBdr>
      <w:divsChild>
        <w:div w:id="1884439423">
          <w:marLeft w:val="0"/>
          <w:marRight w:val="0"/>
          <w:marTop w:val="0"/>
          <w:marBottom w:val="0"/>
          <w:divBdr>
            <w:top w:val="none" w:sz="0" w:space="0" w:color="auto"/>
            <w:left w:val="none" w:sz="0" w:space="0" w:color="auto"/>
            <w:bottom w:val="none" w:sz="0" w:space="0" w:color="auto"/>
            <w:right w:val="none" w:sz="0" w:space="0" w:color="auto"/>
          </w:divBdr>
          <w:divsChild>
            <w:div w:id="434061049">
              <w:marLeft w:val="0"/>
              <w:marRight w:val="0"/>
              <w:marTop w:val="0"/>
              <w:marBottom w:val="0"/>
              <w:divBdr>
                <w:top w:val="none" w:sz="0" w:space="0" w:color="auto"/>
                <w:left w:val="none" w:sz="0" w:space="0" w:color="auto"/>
                <w:bottom w:val="none" w:sz="0" w:space="0" w:color="auto"/>
                <w:right w:val="none" w:sz="0" w:space="0" w:color="auto"/>
              </w:divBdr>
              <w:divsChild>
                <w:div w:id="1633166789">
                  <w:marLeft w:val="-225"/>
                  <w:marRight w:val="-225"/>
                  <w:marTop w:val="0"/>
                  <w:marBottom w:val="0"/>
                  <w:divBdr>
                    <w:top w:val="none" w:sz="0" w:space="0" w:color="auto"/>
                    <w:left w:val="none" w:sz="0" w:space="0" w:color="auto"/>
                    <w:bottom w:val="none" w:sz="0" w:space="0" w:color="auto"/>
                    <w:right w:val="none" w:sz="0" w:space="0" w:color="auto"/>
                  </w:divBdr>
                  <w:divsChild>
                    <w:div w:id="770514618">
                      <w:marLeft w:val="0"/>
                      <w:marRight w:val="0"/>
                      <w:marTop w:val="0"/>
                      <w:marBottom w:val="0"/>
                      <w:divBdr>
                        <w:top w:val="none" w:sz="0" w:space="0" w:color="auto"/>
                        <w:left w:val="none" w:sz="0" w:space="0" w:color="auto"/>
                        <w:bottom w:val="none" w:sz="0" w:space="0" w:color="auto"/>
                        <w:right w:val="none" w:sz="0" w:space="0" w:color="auto"/>
                      </w:divBdr>
                      <w:divsChild>
                        <w:div w:id="1778258593">
                          <w:marLeft w:val="-225"/>
                          <w:marRight w:val="-225"/>
                          <w:marTop w:val="0"/>
                          <w:marBottom w:val="0"/>
                          <w:divBdr>
                            <w:top w:val="none" w:sz="0" w:space="0" w:color="auto"/>
                            <w:left w:val="none" w:sz="0" w:space="0" w:color="auto"/>
                            <w:bottom w:val="none" w:sz="0" w:space="0" w:color="auto"/>
                            <w:right w:val="none" w:sz="0" w:space="0" w:color="auto"/>
                          </w:divBdr>
                          <w:divsChild>
                            <w:div w:id="1854302231">
                              <w:marLeft w:val="0"/>
                              <w:marRight w:val="0"/>
                              <w:marTop w:val="0"/>
                              <w:marBottom w:val="0"/>
                              <w:divBdr>
                                <w:top w:val="none" w:sz="0" w:space="0" w:color="auto"/>
                                <w:left w:val="none" w:sz="0" w:space="0" w:color="auto"/>
                                <w:bottom w:val="none" w:sz="0" w:space="0" w:color="auto"/>
                                <w:right w:val="none" w:sz="0" w:space="0" w:color="auto"/>
                              </w:divBdr>
                              <w:divsChild>
                                <w:div w:id="297996979">
                                  <w:marLeft w:val="0"/>
                                  <w:marRight w:val="0"/>
                                  <w:marTop w:val="0"/>
                                  <w:marBottom w:val="0"/>
                                  <w:divBdr>
                                    <w:top w:val="none" w:sz="0" w:space="0" w:color="auto"/>
                                    <w:left w:val="none" w:sz="0" w:space="0" w:color="auto"/>
                                    <w:bottom w:val="none" w:sz="0" w:space="0" w:color="auto"/>
                                    <w:right w:val="none" w:sz="0" w:space="0" w:color="auto"/>
                                  </w:divBdr>
                                  <w:divsChild>
                                    <w:div w:id="779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0697">
      <w:bodyDiv w:val="1"/>
      <w:marLeft w:val="0"/>
      <w:marRight w:val="0"/>
      <w:marTop w:val="0"/>
      <w:marBottom w:val="0"/>
      <w:divBdr>
        <w:top w:val="none" w:sz="0" w:space="0" w:color="auto"/>
        <w:left w:val="none" w:sz="0" w:space="0" w:color="auto"/>
        <w:bottom w:val="none" w:sz="0" w:space="0" w:color="auto"/>
        <w:right w:val="none" w:sz="0" w:space="0" w:color="auto"/>
      </w:divBdr>
      <w:divsChild>
        <w:div w:id="2018456123">
          <w:marLeft w:val="0"/>
          <w:marRight w:val="0"/>
          <w:marTop w:val="0"/>
          <w:marBottom w:val="0"/>
          <w:divBdr>
            <w:top w:val="none" w:sz="0" w:space="0" w:color="auto"/>
            <w:left w:val="none" w:sz="0" w:space="0" w:color="auto"/>
            <w:bottom w:val="none" w:sz="0" w:space="0" w:color="auto"/>
            <w:right w:val="none" w:sz="0" w:space="0" w:color="auto"/>
          </w:divBdr>
        </w:div>
        <w:div w:id="912279600">
          <w:marLeft w:val="0"/>
          <w:marRight w:val="0"/>
          <w:marTop w:val="0"/>
          <w:marBottom w:val="0"/>
          <w:divBdr>
            <w:top w:val="none" w:sz="0" w:space="0" w:color="auto"/>
            <w:left w:val="none" w:sz="0" w:space="0" w:color="auto"/>
            <w:bottom w:val="none" w:sz="0" w:space="0" w:color="auto"/>
            <w:right w:val="none" w:sz="0" w:space="0" w:color="auto"/>
          </w:divBdr>
        </w:div>
      </w:divsChild>
    </w:div>
    <w:div w:id="2066028234">
      <w:bodyDiv w:val="1"/>
      <w:marLeft w:val="0"/>
      <w:marRight w:val="0"/>
      <w:marTop w:val="0"/>
      <w:marBottom w:val="0"/>
      <w:divBdr>
        <w:top w:val="none" w:sz="0" w:space="0" w:color="auto"/>
        <w:left w:val="none" w:sz="0" w:space="0" w:color="auto"/>
        <w:bottom w:val="none" w:sz="0" w:space="0" w:color="auto"/>
        <w:right w:val="none" w:sz="0" w:space="0" w:color="auto"/>
      </w:divBdr>
    </w:div>
    <w:div w:id="2100715281">
      <w:bodyDiv w:val="1"/>
      <w:marLeft w:val="0"/>
      <w:marRight w:val="0"/>
      <w:marTop w:val="0"/>
      <w:marBottom w:val="0"/>
      <w:divBdr>
        <w:top w:val="none" w:sz="0" w:space="0" w:color="auto"/>
        <w:left w:val="none" w:sz="0" w:space="0" w:color="auto"/>
        <w:bottom w:val="none" w:sz="0" w:space="0" w:color="auto"/>
        <w:right w:val="none" w:sz="0" w:space="0" w:color="auto"/>
      </w:divBdr>
    </w:div>
    <w:div w:id="2112554517">
      <w:bodyDiv w:val="1"/>
      <w:marLeft w:val="0"/>
      <w:marRight w:val="0"/>
      <w:marTop w:val="0"/>
      <w:marBottom w:val="0"/>
      <w:divBdr>
        <w:top w:val="none" w:sz="0" w:space="0" w:color="auto"/>
        <w:left w:val="none" w:sz="0" w:space="0" w:color="auto"/>
        <w:bottom w:val="none" w:sz="0" w:space="0" w:color="auto"/>
        <w:right w:val="none" w:sz="0" w:space="0" w:color="auto"/>
      </w:divBdr>
      <w:divsChild>
        <w:div w:id="805784351">
          <w:marLeft w:val="0"/>
          <w:marRight w:val="0"/>
          <w:marTop w:val="0"/>
          <w:marBottom w:val="0"/>
          <w:divBdr>
            <w:top w:val="none" w:sz="0" w:space="0" w:color="auto"/>
            <w:left w:val="none" w:sz="0" w:space="0" w:color="auto"/>
            <w:bottom w:val="none" w:sz="0" w:space="0" w:color="auto"/>
            <w:right w:val="none" w:sz="0" w:space="0" w:color="auto"/>
          </w:divBdr>
          <w:divsChild>
            <w:div w:id="2010330033">
              <w:marLeft w:val="0"/>
              <w:marRight w:val="0"/>
              <w:marTop w:val="0"/>
              <w:marBottom w:val="0"/>
              <w:divBdr>
                <w:top w:val="none" w:sz="0" w:space="0" w:color="auto"/>
                <w:left w:val="none" w:sz="0" w:space="0" w:color="auto"/>
                <w:bottom w:val="none" w:sz="0" w:space="0" w:color="auto"/>
                <w:right w:val="none" w:sz="0" w:space="0" w:color="auto"/>
              </w:divBdr>
              <w:divsChild>
                <w:div w:id="489175370">
                  <w:marLeft w:val="-225"/>
                  <w:marRight w:val="-225"/>
                  <w:marTop w:val="0"/>
                  <w:marBottom w:val="0"/>
                  <w:divBdr>
                    <w:top w:val="none" w:sz="0" w:space="0" w:color="auto"/>
                    <w:left w:val="none" w:sz="0" w:space="0" w:color="auto"/>
                    <w:bottom w:val="none" w:sz="0" w:space="0" w:color="auto"/>
                    <w:right w:val="none" w:sz="0" w:space="0" w:color="auto"/>
                  </w:divBdr>
                  <w:divsChild>
                    <w:div w:id="933591459">
                      <w:marLeft w:val="0"/>
                      <w:marRight w:val="0"/>
                      <w:marTop w:val="0"/>
                      <w:marBottom w:val="0"/>
                      <w:divBdr>
                        <w:top w:val="none" w:sz="0" w:space="0" w:color="auto"/>
                        <w:left w:val="none" w:sz="0" w:space="0" w:color="auto"/>
                        <w:bottom w:val="none" w:sz="0" w:space="0" w:color="auto"/>
                        <w:right w:val="none" w:sz="0" w:space="0" w:color="auto"/>
                      </w:divBdr>
                      <w:divsChild>
                        <w:div w:id="644702116">
                          <w:marLeft w:val="-225"/>
                          <w:marRight w:val="-225"/>
                          <w:marTop w:val="0"/>
                          <w:marBottom w:val="0"/>
                          <w:divBdr>
                            <w:top w:val="none" w:sz="0" w:space="0" w:color="auto"/>
                            <w:left w:val="none" w:sz="0" w:space="0" w:color="auto"/>
                            <w:bottom w:val="none" w:sz="0" w:space="0" w:color="auto"/>
                            <w:right w:val="none" w:sz="0" w:space="0" w:color="auto"/>
                          </w:divBdr>
                          <w:divsChild>
                            <w:div w:id="488594973">
                              <w:marLeft w:val="0"/>
                              <w:marRight w:val="0"/>
                              <w:marTop w:val="0"/>
                              <w:marBottom w:val="0"/>
                              <w:divBdr>
                                <w:top w:val="none" w:sz="0" w:space="0" w:color="auto"/>
                                <w:left w:val="none" w:sz="0" w:space="0" w:color="auto"/>
                                <w:bottom w:val="none" w:sz="0" w:space="0" w:color="auto"/>
                                <w:right w:val="none" w:sz="0" w:space="0" w:color="auto"/>
                              </w:divBdr>
                              <w:divsChild>
                                <w:div w:id="1401176223">
                                  <w:marLeft w:val="0"/>
                                  <w:marRight w:val="0"/>
                                  <w:marTop w:val="0"/>
                                  <w:marBottom w:val="0"/>
                                  <w:divBdr>
                                    <w:top w:val="none" w:sz="0" w:space="0" w:color="auto"/>
                                    <w:left w:val="none" w:sz="0" w:space="0" w:color="auto"/>
                                    <w:bottom w:val="none" w:sz="0" w:space="0" w:color="auto"/>
                                    <w:right w:val="none" w:sz="0" w:space="0" w:color="auto"/>
                                  </w:divBdr>
                                  <w:divsChild>
                                    <w:div w:id="14989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127999">
      <w:bodyDiv w:val="1"/>
      <w:marLeft w:val="0"/>
      <w:marRight w:val="0"/>
      <w:marTop w:val="0"/>
      <w:marBottom w:val="0"/>
      <w:divBdr>
        <w:top w:val="none" w:sz="0" w:space="0" w:color="auto"/>
        <w:left w:val="none" w:sz="0" w:space="0" w:color="auto"/>
        <w:bottom w:val="none" w:sz="0" w:space="0" w:color="auto"/>
        <w:right w:val="none" w:sz="0" w:space="0" w:color="auto"/>
      </w:divBdr>
      <w:divsChild>
        <w:div w:id="1277101426">
          <w:marLeft w:val="0"/>
          <w:marRight w:val="0"/>
          <w:marTop w:val="0"/>
          <w:marBottom w:val="0"/>
          <w:divBdr>
            <w:top w:val="none" w:sz="0" w:space="0" w:color="auto"/>
            <w:left w:val="none" w:sz="0" w:space="0" w:color="auto"/>
            <w:bottom w:val="none" w:sz="0" w:space="0" w:color="auto"/>
            <w:right w:val="none" w:sz="0" w:space="0" w:color="auto"/>
          </w:divBdr>
          <w:divsChild>
            <w:div w:id="161046109">
              <w:marLeft w:val="0"/>
              <w:marRight w:val="0"/>
              <w:marTop w:val="0"/>
              <w:marBottom w:val="0"/>
              <w:divBdr>
                <w:top w:val="none" w:sz="0" w:space="0" w:color="auto"/>
                <w:left w:val="none" w:sz="0" w:space="0" w:color="auto"/>
                <w:bottom w:val="none" w:sz="0" w:space="0" w:color="auto"/>
                <w:right w:val="none" w:sz="0" w:space="0" w:color="auto"/>
              </w:divBdr>
              <w:divsChild>
                <w:div w:id="74131739">
                  <w:marLeft w:val="-225"/>
                  <w:marRight w:val="-225"/>
                  <w:marTop w:val="0"/>
                  <w:marBottom w:val="0"/>
                  <w:divBdr>
                    <w:top w:val="none" w:sz="0" w:space="0" w:color="auto"/>
                    <w:left w:val="none" w:sz="0" w:space="0" w:color="auto"/>
                    <w:bottom w:val="none" w:sz="0" w:space="0" w:color="auto"/>
                    <w:right w:val="none" w:sz="0" w:space="0" w:color="auto"/>
                  </w:divBdr>
                  <w:divsChild>
                    <w:div w:id="72633343">
                      <w:marLeft w:val="0"/>
                      <w:marRight w:val="0"/>
                      <w:marTop w:val="0"/>
                      <w:marBottom w:val="0"/>
                      <w:divBdr>
                        <w:top w:val="none" w:sz="0" w:space="0" w:color="auto"/>
                        <w:left w:val="none" w:sz="0" w:space="0" w:color="auto"/>
                        <w:bottom w:val="none" w:sz="0" w:space="0" w:color="auto"/>
                        <w:right w:val="none" w:sz="0" w:space="0" w:color="auto"/>
                      </w:divBdr>
                      <w:divsChild>
                        <w:div w:id="443307544">
                          <w:marLeft w:val="-225"/>
                          <w:marRight w:val="-225"/>
                          <w:marTop w:val="0"/>
                          <w:marBottom w:val="0"/>
                          <w:divBdr>
                            <w:top w:val="none" w:sz="0" w:space="0" w:color="auto"/>
                            <w:left w:val="none" w:sz="0" w:space="0" w:color="auto"/>
                            <w:bottom w:val="none" w:sz="0" w:space="0" w:color="auto"/>
                            <w:right w:val="none" w:sz="0" w:space="0" w:color="auto"/>
                          </w:divBdr>
                          <w:divsChild>
                            <w:div w:id="1228997873">
                              <w:marLeft w:val="0"/>
                              <w:marRight w:val="0"/>
                              <w:marTop w:val="0"/>
                              <w:marBottom w:val="0"/>
                              <w:divBdr>
                                <w:top w:val="none" w:sz="0" w:space="0" w:color="auto"/>
                                <w:left w:val="none" w:sz="0" w:space="0" w:color="auto"/>
                                <w:bottom w:val="none" w:sz="0" w:space="0" w:color="auto"/>
                                <w:right w:val="none" w:sz="0" w:space="0" w:color="auto"/>
                              </w:divBdr>
                              <w:divsChild>
                                <w:div w:id="1911958926">
                                  <w:marLeft w:val="0"/>
                                  <w:marRight w:val="0"/>
                                  <w:marTop w:val="0"/>
                                  <w:marBottom w:val="0"/>
                                  <w:divBdr>
                                    <w:top w:val="none" w:sz="0" w:space="0" w:color="auto"/>
                                    <w:left w:val="none" w:sz="0" w:space="0" w:color="auto"/>
                                    <w:bottom w:val="none" w:sz="0" w:space="0" w:color="auto"/>
                                    <w:right w:val="none" w:sz="0" w:space="0" w:color="auto"/>
                                  </w:divBdr>
                                  <w:divsChild>
                                    <w:div w:id="12672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eLife</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McConnell</dc:creator>
  <cp:keywords/>
  <dc:description/>
  <cp:lastModifiedBy>Microsoft Office User</cp:lastModifiedBy>
  <cp:revision>3</cp:revision>
  <dcterms:created xsi:type="dcterms:W3CDTF">2020-02-26T15:07:00Z</dcterms:created>
  <dcterms:modified xsi:type="dcterms:W3CDTF">2020-02-26T15:11:00Z</dcterms:modified>
</cp:coreProperties>
</file>