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06D6F" w14:textId="77777777" w:rsidR="000D2098" w:rsidRPr="00EC2A35" w:rsidRDefault="000D2098" w:rsidP="000D2098">
      <w:pPr>
        <w:jc w:val="both"/>
        <w:rPr>
          <w:rFonts w:ascii="Arial" w:eastAsia="Cambria" w:hAnsi="Arial" w:cs="Arial"/>
          <w:b/>
          <w:sz w:val="20"/>
        </w:rPr>
      </w:pPr>
      <w:r w:rsidRPr="009B2F94">
        <w:rPr>
          <w:rFonts w:ascii="Arial" w:eastAsia="Cambria" w:hAnsi="Arial" w:cs="Arial"/>
          <w:b/>
          <w:sz w:val="20"/>
        </w:rPr>
        <w:t>Supplementary File 1</w:t>
      </w:r>
      <w:r>
        <w:rPr>
          <w:rFonts w:ascii="Arial" w:eastAsia="Cambria" w:hAnsi="Arial" w:cs="Arial"/>
          <w:b/>
          <w:sz w:val="20"/>
        </w:rPr>
        <w:t xml:space="preserve"> </w:t>
      </w:r>
      <w:r w:rsidRPr="009B2F94">
        <w:rPr>
          <w:rFonts w:ascii="Arial" w:eastAsia="Cambria" w:hAnsi="Arial" w:cs="Arial"/>
          <w:b/>
          <w:sz w:val="20"/>
        </w:rPr>
        <w:t>- Yeast strains used in this study</w:t>
      </w: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2240"/>
        <w:gridCol w:w="4260"/>
        <w:gridCol w:w="2320"/>
      </w:tblGrid>
      <w:tr w:rsidR="000D2098" w:rsidRPr="00A41393" w14:paraId="5EB59DDC" w14:textId="77777777" w:rsidTr="006922AF">
        <w:trPr>
          <w:trHeight w:val="33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00A3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Strain name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15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18"/>
                <w:lang w:val="fr-CH"/>
              </w:rPr>
              <w:t>Genotype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D6D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Origin</w:t>
            </w:r>
          </w:p>
        </w:tc>
      </w:tr>
      <w:tr w:rsidR="000D2098" w:rsidRPr="00A41393" w14:paraId="63F1CAEB" w14:textId="77777777" w:rsidTr="006922AF">
        <w:trPr>
          <w:trHeight w:val="2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F8E1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BY4741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C885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ura3 his3 leu2 met15 TRP1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8F07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Euroscarf</w:t>
            </w:r>
            <w:proofErr w:type="spellEnd"/>
          </w:p>
        </w:tc>
      </w:tr>
      <w:tr w:rsidR="000D2098" w:rsidRPr="00A41393" w14:paraId="153AD77E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8F3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Nog1 shuffle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FE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ade2 leu2 met15 trp1 nog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HIS3MX6 &lt;pRS316-NOG1&gt;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9362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2A08E883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BBCB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Nog1 shuffle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1C03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ura3 his3 ade2 leu2 met15 trp1 nog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1::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KANMX &lt;pRS316-NOG1&gt;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5A9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 xml:space="preserve">This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study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fr-CH"/>
              </w:rPr>
              <w:t> </w:t>
            </w:r>
          </w:p>
        </w:tc>
      </w:tr>
      <w:tr w:rsidR="000D2098" w:rsidRPr="00A41393" w14:paraId="359C2883" w14:textId="77777777" w:rsidTr="006922AF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B01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Ssf1-TAP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5F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SSF1-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7C73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6ADFB8A3" w14:textId="77777777" w:rsidTr="006922AF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02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Rix1-TAP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A5DE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RIX1-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2658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&lt;EndNote&gt;&lt;Cite&gt;&lt;Author&gt;Yao&lt;/Author&gt;&lt;Year&gt;2007&lt;/Year&gt;&lt;RecNum&gt;3752&lt;/RecNum&gt;&lt;DisplayText&gt;(Yao et al., 2007)&lt;/DisplayText&gt;&lt;record&gt;&lt;rec-number&gt;3752&lt;/rec-number&gt;&lt;foreign-keys&gt;&lt;key app="EN" db-id="fxzvt95aef52f7esd285stdtw55pavzsssts" timestamp="1575997435"&gt;3752&lt;/key&gt;&lt;/foreign-keys&gt;&lt;ref-type name="Journal Article"&gt;17&lt;/ref-type&gt;&lt;contributors&gt;&lt;authors&gt;&lt;author&gt;Yao, W.&lt;/author&gt;&lt;author&gt;Roser, D.&lt;/author&gt;&lt;author&gt;Kohler, A.&lt;/author&gt;&lt;author&gt;Bradatsch, B.&lt;/author&gt;&lt;author&gt;Bassler, J.&lt;/author&gt;&lt;author&gt;Hurt, E.&lt;/author&gt;&lt;/authors&gt;&lt;/contributors&gt;&lt;auth-address&gt;Univ Heidelberg, Zentrum Biochem, D-69120 Heidelberg, Germany&lt;/auth-address&gt;&lt;titles&gt;&lt;title&gt;Nuclear export of ribosomal 60S subunits by the general mRNA export receptor Mex67-Mtr2&lt;/title&gt;&lt;secondary-title&gt;Molecular Cell&lt;/secondary-title&gt;&lt;alt-title&gt;Mol Cell&lt;/alt-title&gt;&lt;/titles&gt;&lt;alt-periodical&gt;&lt;full-title&gt;Mol Cell&lt;/full-title&gt;&lt;/alt-periodical&gt;&lt;pages&gt;51-62&lt;/pages&gt;&lt;volume&gt;26&lt;/volume&gt;&lt;number&gt;1&lt;/number&gt;&lt;keywords&gt;&lt;keyword&gt;nucleocytoplasmic transport&lt;/keyword&gt;&lt;keyword&gt;structural basis&lt;/keyword&gt;&lt;keyword&gt;pore complexes&lt;/keyword&gt;&lt;keyword&gt;nmd3p&lt;/keyword&gt;&lt;keyword&gt;requires&lt;/keyword&gt;&lt;keyword&gt;pathway&lt;/keyword&gt;&lt;keyword&gt;binding&lt;/keyword&gt;&lt;keyword&gt;protein&lt;/keyword&gt;&lt;keyword&gt;rpl10p&lt;/keyword&gt;&lt;keyword&gt;family&lt;/keyword&gt;&lt;/keywords&gt;&lt;dates&gt;&lt;year&gt;2007&lt;/year&gt;&lt;pub-dates&gt;&lt;date&gt;Apr 13&lt;/date&gt;&lt;/pub-dates&gt;&lt;/dates&gt;&lt;isbn&gt;1097-2765&lt;/isbn&gt;&lt;accession-num&gt;WOS:000246075400005&lt;/accession-num&gt;&lt;urls&gt;&lt;related-urls&gt;&lt;url&gt;&amp;lt;Go to ISI&amp;gt;://WOS:000246075400005&lt;/url&gt;&lt;/related-urls&gt;&lt;/urls&gt;&lt;electronic-resource-num&gt;10.1016/j.molcel.2007.02.018&lt;/electronic-resource-num&gt;&lt;language&gt;English&lt;/language&gt;&lt;/record&gt;&lt;/Cite&gt;&lt;/EndNote&gt;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0D2098" w:rsidRPr="00A41393" w14:paraId="5176A1F9" w14:textId="77777777" w:rsidTr="006922AF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27A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Arx1-TAP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DBF0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ARX1-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960A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7A133A04" w14:textId="77777777" w:rsidTr="006922AF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AAF8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Kre35-TAP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B9F2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KRE35-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483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0C8E73E0" w14:textId="77777777" w:rsidTr="006922AF">
        <w:trPr>
          <w:trHeight w:val="3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B0D3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Ssf1-TAP Mrt4-GFP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74C8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proofErr w:type="gram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ura3 met15 SSF1-TAP::TRP1 MRT4-GFP::HIS3MX6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E63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68060615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176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Rix1-TAP Mrt4-GFP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27F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proofErr w:type="gram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ura3 met15 RIX1-TAP::TRP1 MRT4-GFP::HIS3MX6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803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6C077285" w14:textId="77777777" w:rsidTr="006922AF">
        <w:trPr>
          <w:trHeight w:val="4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408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Arx1-TAP Mrt4-GFP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456A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proofErr w:type="gram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ura3 met15 ARX1-TAP::TRP1 MRT4-GFP::HIS3MX6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E852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7EB3F40C" w14:textId="77777777" w:rsidTr="006922AF">
        <w:trPr>
          <w:trHeight w:val="42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4556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Kre35-TAP Mrt4-GFP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D92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proofErr w:type="gram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ura3 met15 KRE35-TAP::TRP1 MRT4-GFP::HIS3MX6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3A3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49B1FBF4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71E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Kre35-TAP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D3B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proofErr w:type="gramStart"/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ura3 met15 KRE35-TAP::TRP1 mrt4::HIS3MX6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8FD6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1682C1FE" w14:textId="77777777" w:rsidTr="006922AF">
        <w:trPr>
          <w:trHeight w:val="3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991B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Mrt4-GFP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760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met15 TRP1 MRT4-GFP::HIS3MX6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CBF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15C258E2" w14:textId="77777777" w:rsidTr="006922AF">
        <w:trPr>
          <w:trHeight w:val="39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446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Mrt4-GFP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yvh1Δ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158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met15 TRP1 MRT4-GFP::HIS3MX6 yvh1::KANMX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347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3B769C8B" w14:textId="77777777" w:rsidTr="006922AF">
        <w:trPr>
          <w:trHeight w:val="33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5CA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Rlp24-TAP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4F5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his3 leu2 ade2 RLP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24::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TRP1MX6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4242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PEVuZE5vdGU+PENpdGU+PEF1dGhvcj5QZXJ0c2NoeTwvQXV0aG9yPjxZZWFyPjIwMDc8L1llYXI+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(Pertschy et al., 2007)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7E233D02" w14:textId="77777777" w:rsidTr="006922AF">
        <w:trPr>
          <w:trHeight w:val="4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4DA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Arx1-GFP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9CC6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2 met15 TRP1 ARX1-GFP::HIS3MX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10E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6DEBCC62" w14:textId="77777777" w:rsidTr="006922AF">
        <w:trPr>
          <w:trHeight w:val="41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7B8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Nug1-GFP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939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met15 TRP1 NUG1-GFP::HIS3MX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A04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63F5F7FD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CD0D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Bud20-GFP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06F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2 met15 TRP1 BUD20-GFP::HIS3MX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1E0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20281956" w14:textId="77777777" w:rsidTr="006922AF">
        <w:trPr>
          <w:trHeight w:val="42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201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Nog1-GFP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1C2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2 met15 TRP1 NOG1-GFP::HIS3MX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1F9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47BDAF4D" w14:textId="77777777" w:rsidTr="006922AF">
        <w:trPr>
          <w:trHeight w:val="2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A92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Tif6-GFP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C7EA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3  leu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2 met15 TRP1 TIF6-GFP::HIS3MX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280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Open biosystems</w:t>
            </w:r>
          </w:p>
        </w:tc>
      </w:tr>
      <w:tr w:rsidR="000D2098" w:rsidRPr="00A41393" w14:paraId="1A5FB499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ED85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Tif6-GFP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yvh1Δ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EB4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leu2 met15 TRP1 TIF6-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GFP::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HIS3MX6 yvh1::KANMX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9BBF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7DB9B185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0CA0" w14:textId="77777777" w:rsidR="000D2098" w:rsidRPr="00156D3E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156D3E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mrt4Δyvh1Δ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50F" w14:textId="77777777" w:rsidR="000D2098" w:rsidRPr="00B23B58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</w:pPr>
            <w:proofErr w:type="spellStart"/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>MATa</w:t>
            </w:r>
            <w:proofErr w:type="spellEnd"/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 xml:space="preserve"> ura3 his3 leu</w:t>
            </w:r>
            <w:proofErr w:type="gramStart"/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>2  TRP</w:t>
            </w:r>
            <w:proofErr w:type="gramEnd"/>
            <w:r w:rsidRPr="00B23B5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de-CH"/>
              </w:rPr>
              <w:t>1 mrt4::KANMX yvh1::KANMX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5F9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instrText xml:space="preserve"> ADDIN EN.CITE &lt;EndNote&gt;&lt;Cite&gt;&lt;Author&gt;Kemmler&lt;/Author&gt;&lt;Year&gt;2009&lt;/Year&gt;&lt;RecNum&gt;3753&lt;/RecNum&gt;&lt;DisplayText&gt;(Kemmler et al., 2009)&lt;/DisplayText&gt;&lt;record&gt;&lt;rec-number&gt;3753&lt;/rec-number&gt;&lt;foreign-keys&gt;&lt;key app="EN" db-id="fxzvt95aef52f7esd285stdtw55pavzsssts" timestamp="1575997500"&gt;3753&lt;/key&gt;&lt;/foreign-keys&gt;&lt;ref-type name="Journal Article"&gt;17&lt;/ref-type&gt;&lt;contributors&gt;&lt;authors&gt;&lt;author&gt;Kemmler, S.&lt;/author&gt;&lt;author&gt;Occhipinti, L.&lt;/author&gt;&lt;author&gt;Veisu, M.&lt;/author&gt;&lt;author&gt;Panse, V. G.&lt;/author&gt;&lt;/authors&gt;&lt;/contributors&gt;&lt;auth-address&gt;ETH, Inst Biochem, CH-8093 Zurich, Switzerland&amp;#xD;Life Sci Zurich, Mol Life Sci Program, CH-8057 Zurich, Switzerland&lt;/auth-address&gt;&lt;titles&gt;&lt;title&gt;Yvh1 is required for a late maturation step in the 60S biogenesis pathway&lt;/title&gt;&lt;secondary-title&gt;Journal of Cell Biology&lt;/secondary-title&gt;&lt;alt-title&gt;J Cell Biol&lt;/alt-title&gt;&lt;/titles&gt;&lt;alt-periodical&gt;&lt;full-title&gt;J Cell Biol&lt;/full-title&gt;&lt;/alt-periodical&gt;&lt;pages&gt;863-880&lt;/pages&gt;&lt;volume&gt;186&lt;/volume&gt;&lt;number&gt;6&lt;/number&gt;&lt;keywords&gt;&lt;keyword&gt;pre-ribosomal-rna&lt;/keyword&gt;&lt;keyword&gt;temperature-sensitive mutations&lt;/keyword&gt;&lt;keyword&gt;protein phosphatase yvh1p&lt;/keyword&gt;&lt;keyword&gt;nuclear export receptor&lt;/keyword&gt;&lt;keyword&gt;saccharomyces-cerevisiae&lt;/keyword&gt;&lt;keyword&gt;messenger-rna&lt;/keyword&gt;&lt;keyword&gt;in-vivo&lt;/keyword&gt;&lt;keyword&gt;subunit protein&lt;/keyword&gt;&lt;keyword&gt;binding domain&lt;/keyword&gt;&lt;keyword&gt;yeast&lt;/keyword&gt;&lt;/keywords&gt;&lt;dates&gt;&lt;year&gt;2009&lt;/year&gt;&lt;pub-dates&gt;&lt;date&gt;Sep 21&lt;/date&gt;&lt;/pub-dates&gt;&lt;/dates&gt;&lt;isbn&gt;0021-9525&lt;/isbn&gt;&lt;accession-num&gt;WOS:000269960800011&lt;/accession-num&gt;&lt;urls&gt;&lt;related-urls&gt;&lt;url&gt;&amp;lt;Go to ISI&amp;gt;://WOS:000269960800011&lt;/url&gt;&lt;/related-urls&gt;&lt;/urls&gt;&lt;electronic-resource-num&gt;10.1083/jcb.200904111&lt;/electronic-resource-num&gt;&lt;language&gt;English&lt;/language&gt;&lt;/record&gt;&lt;/Cite&gt;&lt;/EndNote&gt;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w:t>(Kemmler et al., 2009)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0D2098" w:rsidRPr="00A41393" w14:paraId="721DF463" w14:textId="77777777" w:rsidTr="006922AF">
        <w:trPr>
          <w:trHeight w:val="45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30F4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Arx1-GFP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rei1Δ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E16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 xml:space="preserve"> ura3 leu2 met15 TRP1 ARX1-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GFP::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fr-CH"/>
              </w:rPr>
              <w:t>HIS3MX6 rei1::KANMX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8E675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33667379" w14:textId="77777777" w:rsidTr="006922AF">
        <w:trPr>
          <w:trHeight w:val="50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AA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Arx1-GFP Nog1 Shuffle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901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ade2 leu2 met15 trp1 nog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KANMX &lt;pRS316-NOG1&gt; ARX1-GFP::HIS3MX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9845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42C1AAE0" w14:textId="77777777" w:rsidTr="006922AF">
        <w:trPr>
          <w:trHeight w:val="5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ABB7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Mrt4-GFP Nog1 Shuffle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859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ade2 leu2 met15 trp1 nog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KANMX &lt;pRS316-NOG1&gt; MRT4-GFP::HIS3MX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B4E0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1EAADEE9" w14:textId="77777777" w:rsidTr="006922AF">
        <w:trPr>
          <w:trHeight w:val="46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2161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Tif6-GFP Nog1 Shuffle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488D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MATa</w:t>
            </w:r>
            <w:proofErr w:type="spell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ura3 ade2 leu2 met15 trp1 nog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KANMX &lt;pRS316-NOG1&gt; TIF6-GFP::HIS3MX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2198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0B4AF9B4" w14:textId="77777777" w:rsidTr="006922AF">
        <w:trPr>
          <w:trHeight w:val="4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C53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Kre35-TAP Mrt4-GFP uL10-FLAG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A12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KRE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35-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  MRT4-GFP::HIS3MX u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L10-FLAG::KANMX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86E6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  <w:tr w:rsidR="000D2098" w:rsidRPr="00A41393" w14:paraId="24B0831D" w14:textId="77777777" w:rsidTr="006922AF">
        <w:trPr>
          <w:trHeight w:val="36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131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Kre35-TAP 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mrt4Δ 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uL10-FLAG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47C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MAT</w:t>
            </w: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α</w:t>
            </w:r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his3 leu2 ura3 met15 KRE35-</w:t>
            </w:r>
            <w:proofErr w:type="gramStart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TAP::</w:t>
            </w:r>
            <w:proofErr w:type="gramEnd"/>
            <w:r w:rsidRPr="00A4139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TRP1  mrt4::HIS3MX UL10-FLAG::KANMX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5129" w14:textId="77777777" w:rsidR="000D2098" w:rsidRPr="00A41393" w:rsidRDefault="000D2098" w:rsidP="00692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139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study</w:t>
            </w:r>
          </w:p>
        </w:tc>
      </w:tr>
    </w:tbl>
    <w:p w14:paraId="2C18A1C2" w14:textId="77777777" w:rsidR="000F3BB9" w:rsidRDefault="000D2098">
      <w:bookmarkStart w:id="0" w:name="_GoBack"/>
      <w:bookmarkEnd w:id="0"/>
    </w:p>
    <w:sectPr w:rsidR="000F3BB9" w:rsidSect="00E147DB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98"/>
    <w:rsid w:val="000D2098"/>
    <w:rsid w:val="001236DB"/>
    <w:rsid w:val="00255BE9"/>
    <w:rsid w:val="0029562D"/>
    <w:rsid w:val="00322A38"/>
    <w:rsid w:val="00340A40"/>
    <w:rsid w:val="003C6FC1"/>
    <w:rsid w:val="003D6538"/>
    <w:rsid w:val="0071142A"/>
    <w:rsid w:val="008913F2"/>
    <w:rsid w:val="00B35FB3"/>
    <w:rsid w:val="00E147DB"/>
    <w:rsid w:val="00E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BEF83"/>
  <w15:chartTrackingRefBased/>
  <w15:docId w15:val="{B3F92295-4DC8-204E-9764-CB50488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0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3725</Words>
  <Characters>21233</Characters>
  <Application>Microsoft Office Word</Application>
  <DocSecurity>0</DocSecurity>
  <Lines>176</Lines>
  <Paragraphs>49</Paragraphs>
  <ScaleCrop>false</ScaleCrop>
  <Company/>
  <LinksUpToDate>false</LinksUpToDate>
  <CharactersWithSpaces>24909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 govind panse</dc:creator>
  <cp:keywords/>
  <dc:description/>
  <cp:lastModifiedBy>vikram govind panse</cp:lastModifiedBy>
  <cp:revision>1</cp:revision>
  <dcterms:created xsi:type="dcterms:W3CDTF">2019-12-11T09:32:00Z</dcterms:created>
  <dcterms:modified xsi:type="dcterms:W3CDTF">2019-12-11T09:32:00Z</dcterms:modified>
</cp:coreProperties>
</file>