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9064" w14:textId="66F504CB" w:rsidR="00C57366" w:rsidRDefault="00C57366" w:rsidP="00C57366">
      <w:pPr>
        <w:jc w:val="both"/>
        <w:rPr>
          <w:rFonts w:ascii="Arial" w:eastAsia="Cambria" w:hAnsi="Arial" w:cs="Arial"/>
          <w:b/>
          <w:sz w:val="20"/>
        </w:rPr>
      </w:pPr>
      <w:r w:rsidRPr="009B2F94">
        <w:rPr>
          <w:rFonts w:ascii="Arial" w:eastAsia="Cambria" w:hAnsi="Arial" w:cs="Arial"/>
          <w:b/>
          <w:sz w:val="20"/>
        </w:rPr>
        <w:t xml:space="preserve">Supplementary File </w:t>
      </w:r>
      <w:r>
        <w:rPr>
          <w:rFonts w:ascii="Arial" w:eastAsia="Cambria" w:hAnsi="Arial" w:cs="Arial"/>
          <w:b/>
          <w:sz w:val="20"/>
        </w:rPr>
        <w:t>3</w:t>
      </w:r>
      <w:bookmarkStart w:id="0" w:name="_GoBack"/>
      <w:bookmarkEnd w:id="0"/>
      <w:r w:rsidRPr="009B2F94">
        <w:rPr>
          <w:rFonts w:ascii="Arial" w:eastAsia="Cambria" w:hAnsi="Arial" w:cs="Arial"/>
          <w:b/>
          <w:sz w:val="20"/>
        </w:rPr>
        <w:t xml:space="preserve"> </w:t>
      </w:r>
      <w:r>
        <w:rPr>
          <w:rFonts w:ascii="Arial" w:eastAsia="Cambria" w:hAnsi="Arial" w:cs="Arial"/>
          <w:b/>
          <w:sz w:val="20"/>
        </w:rPr>
        <w:t>–</w:t>
      </w:r>
      <w:r w:rsidRPr="009B2F94">
        <w:rPr>
          <w:rFonts w:ascii="Arial" w:eastAsia="Cambria" w:hAnsi="Arial" w:cs="Arial"/>
          <w:b/>
          <w:sz w:val="20"/>
        </w:rPr>
        <w:t xml:space="preserve"> </w:t>
      </w:r>
      <w:r>
        <w:rPr>
          <w:rFonts w:ascii="Arial" w:eastAsia="Cambria" w:hAnsi="Arial" w:cs="Arial"/>
          <w:b/>
          <w:sz w:val="20"/>
        </w:rPr>
        <w:t>Quantification of microscopy data</w:t>
      </w:r>
    </w:p>
    <w:p w14:paraId="2BEC30A9" w14:textId="77777777" w:rsidR="00C57366" w:rsidRPr="003108C9" w:rsidRDefault="00C57366" w:rsidP="00C57366">
      <w:pPr>
        <w:jc w:val="both"/>
        <w:rPr>
          <w:rFonts w:ascii="Arial" w:eastAsia="Cambria" w:hAnsi="Arial" w:cs="Arial"/>
          <w:b/>
          <w:sz w:val="18"/>
          <w:szCs w:val="18"/>
        </w:rPr>
      </w:pPr>
      <w:r>
        <w:rPr>
          <w:rFonts w:ascii="Arial" w:eastAsia="Cambria" w:hAnsi="Arial" w:cs="Arial"/>
          <w:b/>
          <w:sz w:val="18"/>
          <w:szCs w:val="18"/>
        </w:rPr>
        <w:t>Average f</w:t>
      </w:r>
      <w:r w:rsidRPr="003108C9">
        <w:rPr>
          <w:rFonts w:ascii="Arial" w:eastAsia="Cambria" w:hAnsi="Arial" w:cs="Arial"/>
          <w:b/>
          <w:sz w:val="18"/>
          <w:szCs w:val="18"/>
        </w:rPr>
        <w:t xml:space="preserve">raction of </w:t>
      </w:r>
      <w:r>
        <w:rPr>
          <w:rFonts w:ascii="Arial" w:eastAsia="Cambria" w:hAnsi="Arial" w:cs="Arial"/>
          <w:b/>
          <w:sz w:val="18"/>
          <w:szCs w:val="18"/>
        </w:rPr>
        <w:t xml:space="preserve">&gt;1000 </w:t>
      </w:r>
      <w:r w:rsidRPr="003108C9">
        <w:rPr>
          <w:rFonts w:ascii="Arial" w:eastAsia="Cambria" w:hAnsi="Arial" w:cs="Arial"/>
          <w:b/>
          <w:sz w:val="18"/>
          <w:szCs w:val="18"/>
        </w:rPr>
        <w:t>cells showing stronger nuclear fluorescence than cytoplasmic (f</w:t>
      </w:r>
      <w:r w:rsidRPr="003108C9">
        <w:rPr>
          <w:rFonts w:ascii="Arial" w:eastAsia="Cambria" w:hAnsi="Arial" w:cs="Arial"/>
          <w:b/>
          <w:sz w:val="18"/>
          <w:szCs w:val="18"/>
          <w:vertAlign w:val="subscript"/>
        </w:rPr>
        <w:t>n</w:t>
      </w:r>
      <w:r w:rsidRPr="003108C9">
        <w:rPr>
          <w:rFonts w:ascii="Arial" w:eastAsia="Cambria" w:hAnsi="Arial" w:cs="Arial"/>
          <w:b/>
          <w:sz w:val="18"/>
          <w:szCs w:val="18"/>
        </w:rPr>
        <w:t>)</w:t>
      </w:r>
      <w:r w:rsidRPr="00B23B58">
        <w:rPr>
          <w:rFonts w:ascii="Arial" w:eastAsia="Cambria" w:hAnsi="Arial" w:cs="Arial"/>
          <w:b/>
          <w:sz w:val="18"/>
          <w:szCs w:val="18"/>
        </w:rPr>
        <w:t xml:space="preserve"> </w:t>
      </w:r>
      <w:r>
        <w:rPr>
          <w:rFonts w:ascii="Arial" w:eastAsia="Cambria" w:hAnsi="Arial" w:cs="Arial"/>
          <w:b/>
          <w:sz w:val="18"/>
          <w:szCs w:val="18"/>
        </w:rPr>
        <w:t>from three independent experiments.</w:t>
      </w:r>
    </w:p>
    <w:tbl>
      <w:tblPr>
        <w:tblW w:w="10346" w:type="dxa"/>
        <w:tblInd w:w="93" w:type="dxa"/>
        <w:tblLook w:val="04A0" w:firstRow="1" w:lastRow="0" w:firstColumn="1" w:lastColumn="0" w:noHBand="0" w:noVBand="1"/>
      </w:tblPr>
      <w:tblGrid>
        <w:gridCol w:w="750"/>
        <w:gridCol w:w="1269"/>
        <w:gridCol w:w="2131"/>
        <w:gridCol w:w="880"/>
        <w:gridCol w:w="222"/>
        <w:gridCol w:w="765"/>
        <w:gridCol w:w="1440"/>
        <w:gridCol w:w="2103"/>
        <w:gridCol w:w="848"/>
      </w:tblGrid>
      <w:tr w:rsidR="00C57366" w:rsidRPr="00F424A0" w14:paraId="214281AA" w14:textId="77777777" w:rsidTr="006922AF">
        <w:trPr>
          <w:trHeight w:val="4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7F31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Figure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2C54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ED3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Average f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n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8C77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75CA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Figure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A7F1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610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Average f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n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57366" w:rsidRPr="00F424A0" w14:paraId="42D52D6B" w14:textId="77777777" w:rsidTr="006922AF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260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Fig.1D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E17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pGAL-NOG1-GFP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576C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A00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B94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Fig.5B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27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1F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DMSO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D25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</w:tr>
      <w:tr w:rsidR="00C57366" w:rsidRPr="00F424A0" w14:paraId="30B035DE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27B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095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-GFP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BF8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F004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8C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C7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3C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E2DE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</w:tr>
      <w:tr w:rsidR="00C57366" w:rsidRPr="00F424A0" w14:paraId="1EB4A705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7F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Fig.4B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D04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Rlp24-TAP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21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2C81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41A1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57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8AB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8F2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DIA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691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</w:tr>
      <w:tr w:rsidR="00C57366" w:rsidRPr="00F424A0" w14:paraId="52CEE550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8231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6ECA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Rlp24-TAP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DC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80B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259E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69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DE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7D4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pGAL-NOG1DN/DIA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E17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</w:tr>
      <w:tr w:rsidR="00C57366" w:rsidRPr="00F424A0" w14:paraId="3461F4AB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74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Fig.4C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BA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Bud20-GFP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D1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97E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F856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D29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7C9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4F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DMSO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652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C57366" w:rsidRPr="00F424A0" w14:paraId="77E77A2D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58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23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Bud20-GFP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8A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DF4D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C3D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65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02C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C18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DA3F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C57366" w:rsidRPr="00F424A0" w14:paraId="0BC1AF3B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01A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CA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Nug1-GFP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545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5E28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21F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4F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77A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F0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DIA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925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C57366" w:rsidRPr="00F424A0" w14:paraId="70413010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54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43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Nug1-GFP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C6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1FD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94E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72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C8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D94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pGAL-NOG1DN/DIA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E64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C57366" w:rsidRPr="00F424A0" w14:paraId="61FDF955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89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C1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BAB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3DC5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A45A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F3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 5D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B7B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 rei1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14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pGAL-NOG1/REI1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5051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</w:tr>
      <w:tr w:rsidR="00C57366" w:rsidRPr="00F424A0" w14:paraId="34038F50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DC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45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7F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736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7A9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E74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9CB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 rei1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4E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pGAL-NOG1/REI1-TAP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159A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C57366" w:rsidRPr="00F424A0" w14:paraId="1BFA2B25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BCC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B3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B6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1A1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DBB7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73C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4C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 rei1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0D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/REI1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028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</w:tr>
      <w:tr w:rsidR="00C57366" w:rsidRPr="00F424A0" w14:paraId="5CFC846F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16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06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4F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DE9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C47D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8EF3D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CC8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 rei1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66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/REI1-TAP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D470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C57366" w:rsidRPr="00F424A0" w14:paraId="073A8B6B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58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39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Nmd3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3A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7F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B06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598E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52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Fig.6C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277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95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047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C57366" w:rsidRPr="00F424A0" w14:paraId="0E08D9D6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32A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60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Nmd3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3A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F9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490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E55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1A8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0C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AD7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F28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C57366" w:rsidRPr="00F424A0" w14:paraId="2E67FBFD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943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325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39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E7A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70E6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F255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B5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22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Δ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427-536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1D1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C57366" w:rsidRPr="00F424A0" w14:paraId="777F12A5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35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C0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02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FA8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F4F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3EB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D6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85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C7BA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</w:tr>
      <w:tr w:rsidR="00C57366" w:rsidRPr="00F424A0" w14:paraId="365FD412" w14:textId="77777777" w:rsidTr="006922AF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93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Fig.5B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F8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Rlp24-TAP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E02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DMSO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F87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E70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3D8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486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00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1-146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9645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C57366" w:rsidRPr="00F424A0" w14:paraId="38E2C5F2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BE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2A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Rlp24-TAP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49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953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AC1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36C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60B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96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Δ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91-105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BCE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C57366" w:rsidRPr="00F424A0" w14:paraId="384B6A69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B55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86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Rlp24-TAP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5E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EF4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DAC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998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934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9B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10F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C57366" w:rsidRPr="00F424A0" w14:paraId="01E7066C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F7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EF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Rlp24-TAP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63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C68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F5E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6DF7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8E3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7E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04D4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C57366" w:rsidRPr="00F424A0" w14:paraId="52D89008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2B4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FF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Bud20-GFP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73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DMSO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A189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7B8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643F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736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1F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Δ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427-536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6A1C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C57366" w:rsidRPr="00F424A0" w14:paraId="7F74C63B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74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6F4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Bud20-GFP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F2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B1D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B043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AB5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D9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8D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4FA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C57366" w:rsidRPr="00F424A0" w14:paraId="39AC6603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65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A5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Bud20-GFP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8F0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04F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EEB4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75C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89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4C4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1-146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5D9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C57366" w:rsidRPr="00F424A0" w14:paraId="6F652CF7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31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5BB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Bud20-GFP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93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CF6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743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7A2A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94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80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Δ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91-105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355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C57366" w:rsidRPr="00F424A0" w14:paraId="3CC7393F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FED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76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Nug1-GFP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E2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DMSO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03A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B49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DAB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44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B2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AC3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C57366" w:rsidRPr="00F424A0" w14:paraId="49F967AD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9D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A0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Nug1-GFP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FD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F07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43CE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B85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45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501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B70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C57366" w:rsidRPr="00F424A0" w14:paraId="1FA23934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365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69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Nug1-GFP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54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E40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0BA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B13F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70E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F3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Δ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427-536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C8C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</w:tr>
      <w:tr w:rsidR="00C57366" w:rsidRPr="00F424A0" w14:paraId="2D0B4E44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A6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A2A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Nug1-GFP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96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F7F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520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1C3C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FAF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4E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389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</w:tr>
      <w:tr w:rsidR="00C57366" w:rsidRPr="00F424A0" w14:paraId="5E911198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4F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B5C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C13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DMSO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BB2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564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3C1E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CF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A1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1-146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E3D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C57366" w:rsidRPr="00F424A0" w14:paraId="76D796C3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2B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436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939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199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97B8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3F37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804D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AB5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pGAL-RLP24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Δ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91-105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D2F9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C57366" w:rsidRPr="00F424A0" w14:paraId="1FFD7076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DD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E3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481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/ 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C95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CFE7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84FF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5B3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8F86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3B3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366" w:rsidRPr="00F424A0" w14:paraId="74A70E4C" w14:textId="77777777" w:rsidTr="006922AF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2ED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DA7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A6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45F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60C2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E0EC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8D89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8568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A8F2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DC7744" w14:textId="77777777" w:rsidR="00C57366" w:rsidRDefault="00C57366" w:rsidP="00C57366"/>
    <w:p w14:paraId="6FD836B4" w14:textId="77777777" w:rsidR="00C57366" w:rsidRDefault="00C57366" w:rsidP="00C57366">
      <w:r>
        <w:br w:type="page"/>
      </w:r>
    </w:p>
    <w:tbl>
      <w:tblPr>
        <w:tblW w:w="5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485"/>
        <w:gridCol w:w="2070"/>
        <w:gridCol w:w="900"/>
      </w:tblGrid>
      <w:tr w:rsidR="00C57366" w:rsidRPr="00F424A0" w14:paraId="52596F1E" w14:textId="77777777" w:rsidTr="006922AF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90C6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Figure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DFA9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272B" w14:textId="77777777" w:rsidR="00C57366" w:rsidRPr="00F424A0" w:rsidRDefault="00C57366" w:rsidP="00692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Average f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n</w:t>
            </w:r>
            <w:r w:rsidRPr="00F42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57366" w:rsidRPr="00F424A0" w14:paraId="103BAB6B" w14:textId="77777777" w:rsidTr="006922A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B3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Fig.6D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43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80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NOG1/DMSO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0CDF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</w:tr>
      <w:tr w:rsidR="00C57366" w:rsidRPr="00F424A0" w14:paraId="3D2ED0A2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EAA1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CA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 nog1Δ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DC7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Δ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1-479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5B3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</w:tr>
      <w:tr w:rsidR="00C57366" w:rsidRPr="00F424A0" w14:paraId="14200F7D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B363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35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 nog1Δ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8E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NOG1/DIA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3E5B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C57366" w:rsidRPr="00F424A0" w14:paraId="628F7437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D80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F1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 nog1Δ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C2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NOG1Δ1-479/DIA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C77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C57366" w:rsidRPr="00F424A0" w14:paraId="5CCA1626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AA8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DF5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51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NOG1/DMSO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EEE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</w:tr>
      <w:tr w:rsidR="00C57366" w:rsidRPr="00F424A0" w14:paraId="0A836369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7A8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86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C9F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Δ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1-479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9BD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</w:t>
            </w:r>
          </w:p>
        </w:tc>
      </w:tr>
      <w:tr w:rsidR="00C57366" w:rsidRPr="00F424A0" w14:paraId="0540DF26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6E43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63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38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NOG1/DIA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964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</w:tr>
      <w:tr w:rsidR="00C57366" w:rsidRPr="00F424A0" w14:paraId="4FCC50E1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2AA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CD8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Arx1-GFP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F9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NOG1Δ1-479/DIA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5CC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</w:tr>
      <w:tr w:rsidR="00C57366" w:rsidRPr="00F424A0" w14:paraId="02E4C4FB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A58C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59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A5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NOG1/DMSO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E1C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</w:tr>
      <w:tr w:rsidR="00C57366" w:rsidRPr="00F424A0" w14:paraId="12485EC8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7C45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78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DD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1-479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/DMSO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3C7E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</w:tr>
      <w:tr w:rsidR="00C57366" w:rsidRPr="00F424A0" w14:paraId="761A5D7D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A30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1B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B2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NOG1/DIA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B0C6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C57366" w:rsidRPr="00F424A0" w14:paraId="06B00526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8223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A712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 nog1</w:t>
            </w: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AE9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1-479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7A1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</w:tr>
      <w:tr w:rsidR="00C57366" w:rsidRPr="00F424A0" w14:paraId="1AD8EFFB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2520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Fig.7A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77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A7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YVH1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C94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C57366" w:rsidRPr="00F424A0" w14:paraId="61A7ACF6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C17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1E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Mrt4-GFP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9E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800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</w:tr>
      <w:tr w:rsidR="00C57366" w:rsidRPr="00F424A0" w14:paraId="5A9AE312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47F5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61B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64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BAB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C57366" w:rsidRPr="00F424A0" w14:paraId="063409D6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E70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A7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G68E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844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YVH1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E1E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C57366" w:rsidRPr="00F424A0" w14:paraId="5C324B14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E6B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D0C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G68E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4B8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A0C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C57366" w:rsidRPr="00F424A0" w14:paraId="03734CA6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D9D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905D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G68E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FB1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653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C57366" w:rsidRPr="00F424A0" w14:paraId="42685E74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C25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F3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98C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MRT4/YVH1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562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C57366" w:rsidRPr="00F424A0" w14:paraId="5015AA96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576A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5E1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775E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MRT4/vector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0E9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C57366" w:rsidRPr="00F424A0" w14:paraId="30837513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2491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3FA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6DD7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MRT4/pGAL-NOG1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9DC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C57366" w:rsidRPr="00F424A0" w14:paraId="264F36AA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FD0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419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C2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G68E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/YVH1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861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</w:tr>
      <w:tr w:rsidR="00C57366" w:rsidRPr="00F424A0" w14:paraId="2530B1BC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ECA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CCB6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6072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G68E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/vector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8D9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</w:tr>
      <w:tr w:rsidR="00C57366" w:rsidRPr="00F424A0" w14:paraId="5132295D" w14:textId="77777777" w:rsidTr="00692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F35EA" w14:textId="77777777" w:rsidR="00C57366" w:rsidRPr="00F424A0" w:rsidRDefault="00C57366" w:rsidP="0069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4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29D3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Tif6-GFP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8FF" w14:textId="77777777" w:rsidR="00C57366" w:rsidRPr="00F424A0" w:rsidRDefault="00C57366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MRT4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G68E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/pGAL-NOG1</w:t>
            </w: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435" w14:textId="77777777" w:rsidR="00C57366" w:rsidRPr="00F424A0" w:rsidRDefault="00C57366" w:rsidP="00692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</w:tbl>
    <w:p w14:paraId="0C69B2E6" w14:textId="77777777" w:rsidR="00C57366" w:rsidRDefault="00C57366" w:rsidP="00C57366"/>
    <w:p w14:paraId="510EF9B0" w14:textId="77777777" w:rsidR="000F3BB9" w:rsidRDefault="00C57366"/>
    <w:sectPr w:rsidR="000F3BB9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0DA6D" w14:textId="77777777" w:rsidR="00FF56AF" w:rsidRDefault="00C57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C85C45" w14:textId="77777777" w:rsidR="00FF56AF" w:rsidRDefault="00C5736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66"/>
    <w:rsid w:val="001236DB"/>
    <w:rsid w:val="00255BE9"/>
    <w:rsid w:val="0029562D"/>
    <w:rsid w:val="00322A38"/>
    <w:rsid w:val="00340A40"/>
    <w:rsid w:val="003C6FC1"/>
    <w:rsid w:val="003D6538"/>
    <w:rsid w:val="0071142A"/>
    <w:rsid w:val="008913F2"/>
    <w:rsid w:val="00B35FB3"/>
    <w:rsid w:val="00C57366"/>
    <w:rsid w:val="00E147DB"/>
    <w:rsid w:val="00E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52EEA"/>
  <w15:chartTrackingRefBased/>
  <w15:docId w15:val="{3E4BBE41-5969-BF4D-A7B1-ABE7C76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3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govind panse</dc:creator>
  <cp:keywords/>
  <dc:description/>
  <cp:lastModifiedBy>vikram govind panse</cp:lastModifiedBy>
  <cp:revision>1</cp:revision>
  <dcterms:created xsi:type="dcterms:W3CDTF">2019-12-11T09:33:00Z</dcterms:created>
  <dcterms:modified xsi:type="dcterms:W3CDTF">2019-12-11T09:33:00Z</dcterms:modified>
</cp:coreProperties>
</file>