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3C9C" w14:textId="22CD1607" w:rsid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Compound syntheses and purification</w:t>
      </w:r>
    </w:p>
    <w:p w14:paraId="75344EF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023B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F7AED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Synthesis of alexafluor-JK3/32 adduct (JK3/32-488):</w:t>
      </w:r>
    </w:p>
    <w:p w14:paraId="63FAB21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3-[(dimethylamino)methylidene)]-2,3-dihydro-1H-indol-2-one</w:t>
      </w:r>
      <w:r w:rsidRPr="00F34F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8EE33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418" w:dyaOrig="1351" w14:anchorId="30269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67.45pt" o:ole="">
            <v:imagedata r:id="rId7" o:title=""/>
          </v:shape>
          <o:OLEObject Type="Embed" ProgID="ChemDraw.Document.6.0" ShapeID="_x0000_i1025" DrawAspect="Content" ObjectID="_1634109923" r:id="rId8"/>
        </w:object>
      </w:r>
    </w:p>
    <w:p w14:paraId="7A8E1DC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919D74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3-[(dimethylamino)methylidene]-1-{(4-fluorophenyl)methyl]-2,3-dihydro-1H-indol-2-one.</w:t>
      </w:r>
    </w:p>
    <w:p w14:paraId="2F64933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117" w:dyaOrig="1819" w14:anchorId="538AFD5E">
          <v:shape id="_x0000_i1026" type="#_x0000_t75" style="width:106.3pt;height:90.3pt" o:ole="">
            <v:imagedata r:id="rId9" o:title=""/>
          </v:shape>
          <o:OLEObject Type="Embed" ProgID="ChemDraw.Document.6.0" ShapeID="_x0000_i1026" DrawAspect="Content" ObjectID="_1634109924" r:id="rId10"/>
        </w:object>
      </w:r>
    </w:p>
    <w:p w14:paraId="579035F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72382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(3Z)-1-[(4-fluorophenyl)methyl]-3-({[4-(prop-2-yn-1-yloxy)phenyl]amino}methylidene)-2,3-dihydro-1H-indol-2-one (1191-146)</w:t>
      </w:r>
    </w:p>
    <w:p w14:paraId="02E1866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117" w:dyaOrig="3411" w14:anchorId="1626ECC5">
          <v:shape id="_x0000_i1027" type="#_x0000_t75" style="width:106.3pt;height:171.45pt" o:ole="">
            <v:imagedata r:id="rId11" o:title=""/>
          </v:shape>
          <o:OLEObject Type="Embed" ProgID="ChemDraw.Document.6.0" ShapeID="_x0000_i1027" DrawAspect="Content" ObjectID="_1634109925" r:id="rId12"/>
        </w:object>
      </w:r>
    </w:p>
    <w:p w14:paraId="4EFD84F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E2253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Alexafluor-JK3/32-triazole (JK3/32-488)</w:t>
      </w:r>
      <w:r w:rsidRPr="00F34FA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4BB4928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inline distT="0" distB="0" distL="0" distR="0" wp14:anchorId="3EB77198" wp14:editId="1E8D9EED">
            <wp:extent cx="3005588" cy="3158002"/>
            <wp:effectExtent l="0" t="0" r="4445" b="444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5588" cy="315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90E8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93E3D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Synthesis of JK3/32:</w:t>
      </w:r>
    </w:p>
    <w:p w14:paraId="18991EA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39BB3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1-benzyl-3-[(dimethylamino)methylidene]-2,3-dihydro-1H-indol-2-one.</w:t>
      </w:r>
    </w:p>
    <w:p w14:paraId="52CF2E6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788" w:dyaOrig="1820" w14:anchorId="6E561170">
          <v:shape id="_x0000_i1028" type="#_x0000_t75" style="width:89.15pt;height:91.45pt" o:ole="">
            <v:imagedata r:id="rId14" o:title=""/>
          </v:shape>
          <o:OLEObject Type="Embed" ProgID="ChemDraw.Document.6.0" ShapeID="_x0000_i1028" DrawAspect="Content" ObjectID="_1634109926" r:id="rId15"/>
        </w:object>
      </w:r>
    </w:p>
    <w:p w14:paraId="16865D8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BEA43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1-benzyl-3-[(4-methoxyphenyl)aminomethylidene]-2,3-dihydro-1H-indol-2-one  (JK3/32)</w:t>
      </w:r>
    </w:p>
    <w:p w14:paraId="1BAD9C5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798" w:dyaOrig="2842" w14:anchorId="76E7E7A7">
          <v:shape id="_x0000_i1029" type="#_x0000_t75" style="width:90.3pt;height:141.7pt" o:ole="">
            <v:imagedata r:id="rId16" o:title=""/>
          </v:shape>
          <o:OLEObject Type="Embed" ProgID="ChemDraw.Document.6.0" ShapeID="_x0000_i1029" DrawAspect="Content" ObjectID="_1634109927" r:id="rId17"/>
        </w:object>
      </w:r>
    </w:p>
    <w:p w14:paraId="2BFCE4E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E5983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0DD90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4B302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)-3-[(4-methoxyanilino)methylidene]-1-phenyl-1,3-dihydro-2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(JK3-42)</w:t>
      </w:r>
    </w:p>
    <w:p w14:paraId="0B83A09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B37DF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695" w:dyaOrig="2998" w14:anchorId="39AED626">
          <v:shape id="_x0000_i1030" type="#_x0000_t75" style="width:84.55pt;height:149.7pt" o:ole="">
            <v:imagedata r:id="rId18" o:title=""/>
          </v:shape>
          <o:OLEObject Type="Embed" ProgID="ChemDraw.Document.6.0" ShapeID="_x0000_i1030" DrawAspect="Content" ObjectID="_1634109928" r:id="rId19"/>
        </w:object>
      </w:r>
    </w:p>
    <w:p w14:paraId="64719C1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7ECE9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)-3-[(4-methoxyanilino)methylidene]-1,3-dihydro-2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(JK3-38)</w:t>
      </w:r>
    </w:p>
    <w:p w14:paraId="1CC755D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693" w:dyaOrig="2369" w14:anchorId="035A399D">
          <v:shape id="_x0000_i1031" type="#_x0000_t75" style="width:84.55pt;height:118.85pt" o:ole="">
            <v:imagedata r:id="rId20" o:title=""/>
          </v:shape>
          <o:OLEObject Type="Embed" ProgID="ChemDraw.Document.6.0" ShapeID="_x0000_i1031" DrawAspect="Content" ObjectID="_1634109929" r:id="rId21"/>
        </w:object>
      </w:r>
    </w:p>
    <w:p w14:paraId="509F589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15621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(Z)-1-benzyl-3-(2-(4-methoxyphenyl)hydrazono)indolin-2-one (21-RS-7)</w:t>
      </w: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B617ED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689" w:dyaOrig="3166" w14:anchorId="3760EC4A">
          <v:shape id="_x0000_i1032" type="#_x0000_t75" style="width:84.55pt;height:157.7pt" o:ole="">
            <v:imagedata r:id="rId22" o:title=""/>
          </v:shape>
          <o:OLEObject Type="Embed" ProgID="ChemDraw.Document.6.0" ShapeID="_x0000_i1032" DrawAspect="Content" ObjectID="_1634109930" r:id="rId23"/>
        </w:object>
      </w:r>
    </w:p>
    <w:p w14:paraId="1E72C76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58F79D" w14:textId="77777777" w:rsidR="00F34FA6" w:rsidRPr="00F34FA6" w:rsidRDefault="00834264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object w:dxaOrig="1440" w:dyaOrig="1440" w14:anchorId="27A449B1">
          <v:shape id="_x0000_s1026" type="#_x0000_t75" style="position:absolute;left:0;text-align:left;margin-left:166.65pt;margin-top:33.9pt;width:82.6pt;height:131.3pt;z-index:251657216">
            <v:imagedata r:id="rId24" o:title=""/>
            <w10:wrap type="square"/>
          </v:shape>
          <o:OLEObject Type="Embed" ProgID="ChemDraw.Document.6.0" ShapeID="_x0000_s1026" DrawAspect="Content" ObjectID="_1634109944" r:id="rId25"/>
        </w:object>
      </w:r>
      <w:r w:rsidR="00F34FA6"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34FA6"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(Z)-1-benzyl-3-(2-phenylhydrazono)indolin-2-one (21-RS-8):</w:t>
      </w:r>
    </w:p>
    <w:p w14:paraId="54200E29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CC29B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91DC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A77205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CDFBD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44232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056F2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85F8C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A6647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69894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C3D3BE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E849E3" w14:textId="581B1ECF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676CAB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0C8D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(Z)-3-(2-(4-methoxyphenyl)hydrazono)-1-phenylindolin-2-one (21-RS-9):</w:t>
      </w:r>
    </w:p>
    <w:p w14:paraId="60E5CF86" w14:textId="77777777" w:rsidR="00F34FA6" w:rsidRPr="00F34FA6" w:rsidRDefault="00834264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object w:dxaOrig="1440" w:dyaOrig="1440" w14:anchorId="64ABDC12">
          <v:shape id="_x0000_s1027" type="#_x0000_t75" style="position:absolute;left:0;text-align:left;margin-left:169.55pt;margin-top:11.1pt;width:93.4pt;height:145.1pt;z-index:251658240">
            <v:imagedata r:id="rId26" o:title=""/>
            <w10:wrap type="square"/>
          </v:shape>
          <o:OLEObject Type="Embed" ProgID="ChemDraw.Document.6.0" ShapeID="_x0000_s1027" DrawAspect="Content" ObjectID="_1634109945" r:id="rId27"/>
        </w:object>
      </w:r>
    </w:p>
    <w:p w14:paraId="6B57255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405665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3F27C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E6A56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6480F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B54D9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6D7DA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796E0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F6CB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79B43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02993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E3BB6E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9A278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1-benzyl-3-(2-(3,4-dimethoxyphenyl)-2-oxoethyl)-3-hydroxyindolin-2-one (21-RS-11 (aka “R21”)):</w:t>
      </w: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3EA50B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357" w:dyaOrig="2974" w14:anchorId="1C55ABD3">
          <v:shape id="_x0000_i1035" type="#_x0000_t75" style="width:121.15pt;height:153.15pt" o:ole="">
            <v:imagedata r:id="rId28" o:title=""/>
          </v:shape>
          <o:OLEObject Type="Embed" ProgID="ChemDraw.Document.6.0" ShapeID="_x0000_i1035" DrawAspect="Content" ObjectID="_1634109931" r:id="rId29"/>
        </w:object>
      </w:r>
    </w:p>
    <w:p w14:paraId="5D593C5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6C03C9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1-benzyl-3-(2-(3,4-dimethoxyphenyl)-2-oxoethylidene)indolin-2-one (21-RS-17)</w:t>
      </w:r>
    </w:p>
    <w:p w14:paraId="21DA026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99D3DF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61F849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155" w:dyaOrig="3094" w14:anchorId="1DAD886F">
          <v:shape id="_x0000_i1036" type="#_x0000_t75" style="width:107.45pt;height:154.3pt" o:ole="">
            <v:imagedata r:id="rId30" o:title=""/>
          </v:shape>
          <o:OLEObject Type="Embed" ProgID="ChemDraw.Document.6.0" ShapeID="_x0000_i1036" DrawAspect="Content" ObjectID="_1634109932" r:id="rId31"/>
        </w:object>
      </w:r>
    </w:p>
    <w:p w14:paraId="602556E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3832898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)-1-benzyl-3-[(2-methoxyanilino)methylidene]-1,3-dihydro-2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(1191-104)</w:t>
      </w:r>
    </w:p>
    <w:p w14:paraId="29B918C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845" w:dyaOrig="2675" w14:anchorId="2557C871">
          <v:shape id="_x0000_i1037" type="#_x0000_t75" style="width:91.45pt;height:138.3pt" o:ole="">
            <v:imagedata r:id="rId32" o:title=""/>
          </v:shape>
          <o:OLEObject Type="Embed" ProgID="ChemDraw.Document.6.0" ShapeID="_x0000_i1037" DrawAspect="Content" ObjectID="_1634109933" r:id="rId33"/>
        </w:object>
      </w:r>
    </w:p>
    <w:p w14:paraId="3F071A6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E8BC4E5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4-{[(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)-(1-benzyl-2-oxo-1,2-dihydro-3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-indol-3-ylidene)methyl]amino}benzonitrile (1191-112)</w:t>
      </w:r>
    </w:p>
    <w:p w14:paraId="230D4DE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788" w:dyaOrig="2708" w14:anchorId="33B160C8">
          <v:shape id="_x0000_i1038" type="#_x0000_t75" style="width:84.55pt;height:129.15pt" o:ole="">
            <v:imagedata r:id="rId34" o:title=""/>
          </v:shape>
          <o:OLEObject Type="Embed" ProgID="ChemDraw.Document.6.0" ShapeID="_x0000_i1038" DrawAspect="Content" ObjectID="_1634109934" r:id="rId35"/>
        </w:object>
      </w:r>
    </w:p>
    <w:p w14:paraId="5071453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2985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9A74B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)-1-benzyl-6-fluoro-3-[(4-methoxyanilino)methylidene]-1,3-dihydro-2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(1191-121)</w:t>
      </w:r>
    </w:p>
    <w:p w14:paraId="7E7CF5D5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978" w:dyaOrig="3143" w14:anchorId="36DAA84E">
          <v:shape id="_x0000_i1039" type="#_x0000_t75" style="width:92.55pt;height:148.55pt" o:ole="">
            <v:imagedata r:id="rId36" o:title=""/>
          </v:shape>
          <o:OLEObject Type="Embed" ProgID="ChemDraw.Document.6.0" ShapeID="_x0000_i1039" DrawAspect="Content" ObjectID="_1634109935" r:id="rId37"/>
        </w:object>
      </w:r>
    </w:p>
    <w:p w14:paraId="0156C1A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50B8C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4-({(3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)-5-fluoro-3-[(4-methoxyanilino)methylidene]-2-oxo-2,3-dihydro-1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-indol-1-yl}methyl)benzonitrile (1191-120)</w:t>
      </w:r>
    </w:p>
    <w:p w14:paraId="4BCC92B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977" w:dyaOrig="3521" w14:anchorId="7D779565">
          <v:shape id="_x0000_i1040" type="#_x0000_t75" style="width:94.85pt;height:168pt" o:ole="">
            <v:imagedata r:id="rId38" o:title=""/>
          </v:shape>
          <o:OLEObject Type="Embed" ProgID="ChemDraw.Document.6.0" ShapeID="_x0000_i1040" DrawAspect="Content" ObjectID="_1634109936" r:id="rId39"/>
        </w:object>
      </w:r>
    </w:p>
    <w:p w14:paraId="02254A5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9A100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64E3F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)-5-fluoro-1-[(4-fluorophenyl)methyl]-3-[(4-methoxyanilino)methylidene]-1,3-dihydro-2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-indol-2-one (1191-124) </w:t>
      </w:r>
    </w:p>
    <w:p w14:paraId="388B0A6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148" w:dyaOrig="3228" w14:anchorId="6FAB3475">
          <v:shape id="_x0000_i1041" type="#_x0000_t75" style="width:107.45pt;height:161.15pt" o:ole="">
            <v:imagedata r:id="rId40" o:title=""/>
          </v:shape>
          <o:OLEObject Type="Embed" ProgID="ChemDraw.Document.6.0" ShapeID="_x0000_i1041" DrawAspect="Content" ObjectID="_1634109937" r:id="rId41"/>
        </w:object>
      </w:r>
    </w:p>
    <w:p w14:paraId="491B9CD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53C54E91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363E47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)-1-[(3,5-dimethyl-1,2-oxazol-4-yl)methyl]-3-[(4-methoxyanilino)methylidene]-1,3-dihydro-2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(1191-106)</w:t>
      </w:r>
    </w:p>
    <w:p w14:paraId="3A3FC61A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858" w:dyaOrig="3013" w14:anchorId="16085495">
          <v:shape id="_x0000_i1042" type="#_x0000_t75" style="width:101.7pt;height:168pt" o:ole="">
            <v:imagedata r:id="rId42" o:title=""/>
          </v:shape>
          <o:OLEObject Type="Embed" ProgID="ChemDraw.Document.6.0" ShapeID="_x0000_i1042" DrawAspect="Content" ObjectID="_1634109938" r:id="rId43"/>
        </w:object>
      </w:r>
    </w:p>
    <w:p w14:paraId="75FE8FC0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DBB93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)-3-[(4-methoxyanilino)methylidene]-1-(2-phenylethyl)-1,3-dihydro-2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(1191-137)</w:t>
      </w:r>
    </w:p>
    <w:p w14:paraId="7271D5EF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688" w:dyaOrig="3483" w14:anchorId="58A19724">
          <v:shape id="_x0000_i1043" type="#_x0000_t75" style="width:84.55pt;height:173.7pt" o:ole="">
            <v:imagedata r:id="rId44" o:title=""/>
          </v:shape>
          <o:OLEObject Type="Embed" ProgID="ChemDraw.Document.6.0" ShapeID="_x0000_i1043" DrawAspect="Content" ObjectID="_1634109939" r:id="rId45"/>
        </w:object>
      </w:r>
    </w:p>
    <w:p w14:paraId="0918436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DE4BF7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)-1-[(4-fluorophenyl)methyl]-3-[(4-methoxyanilino)methylidene]-1,3-dihydro-2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(1191-140)</w:t>
      </w:r>
    </w:p>
    <w:p w14:paraId="2515072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856" w:dyaOrig="3226" w14:anchorId="4A303710">
          <v:shape id="_x0000_i1044" type="#_x0000_t75" style="width:92.55pt;height:161.15pt" o:ole="">
            <v:imagedata r:id="rId46" o:title=""/>
          </v:shape>
          <o:OLEObject Type="Embed" ProgID="ChemDraw.Document.6.0" ShapeID="_x0000_i1044" DrawAspect="Content" ObjectID="_1634109940" r:id="rId47"/>
        </w:object>
      </w:r>
    </w:p>
    <w:p w14:paraId="01C38FC9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6FB8C2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)-3-[(4-fluoroanilino)methylidene]-1-[(4-fluorophenyl)methyl]-1,3-dihydro-2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</w:t>
      </w: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>1191-141)</w:t>
      </w:r>
    </w:p>
    <w:p w14:paraId="470FC0CC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685" w:dyaOrig="3228" w14:anchorId="36BD4BBC">
          <v:shape id="_x0000_i1045" type="#_x0000_t75" style="width:84.55pt;height:161.15pt" o:ole="">
            <v:imagedata r:id="rId48" o:title=""/>
          </v:shape>
          <o:OLEObject Type="Embed" ProgID="ChemDraw.Document.6.0" ShapeID="_x0000_i1045" DrawAspect="Content" ObjectID="_1634109941" r:id="rId49"/>
        </w:object>
      </w:r>
    </w:p>
    <w:p w14:paraId="171984E9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0C9C16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)-5-fluoro-3-[(anilino)methylidene]-1-[(4-fluorophenyl)methyl]-1,3-dihydro-2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-indol-2-one (</w:t>
      </w: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>1191-125)</w:t>
      </w:r>
    </w:p>
    <w:p w14:paraId="03CCCFB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1970" w:dyaOrig="2877" w14:anchorId="170F4CDB">
          <v:shape id="_x0000_i1046" type="#_x0000_t75" style="width:98.3pt;height:2in" o:ole="">
            <v:imagedata r:id="rId50" o:title=""/>
          </v:shape>
          <o:OLEObject Type="Embed" ProgID="ChemDraw.Document.6.0" ShapeID="_x0000_i1046" DrawAspect="Content" ObjectID="_1634109942" r:id="rId51"/>
        </w:object>
      </w:r>
    </w:p>
    <w:p w14:paraId="2FC6F92D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51F71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4-{[(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)-(1-(4-fluoro)phenylmethyl-2-oxo-1,2-dihydro-5-fluoro-3</w:t>
      </w:r>
      <w:r w:rsidRPr="00F34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</w:t>
      </w:r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-indol-3-ylidene)</w:t>
      </w:r>
      <w:bookmarkStart w:id="0" w:name="_GoBack"/>
      <w:bookmarkEnd w:id="0"/>
      <w:r w:rsidRPr="00F34F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methyl]amino}benzonitrile (</w:t>
      </w:r>
      <w:r w:rsidRPr="00F34FA6">
        <w:rPr>
          <w:rFonts w:ascii="Times New Roman" w:eastAsia="Times New Roman" w:hAnsi="Times New Roman" w:cs="Times New Roman"/>
          <w:bCs/>
          <w:i/>
          <w:sz w:val="24"/>
          <w:szCs w:val="24"/>
        </w:rPr>
        <w:t>1191-126)</w:t>
      </w:r>
    </w:p>
    <w:p w14:paraId="0680C244" w14:textId="77777777" w:rsidR="00F34FA6" w:rsidRPr="00F34FA6" w:rsidRDefault="00F34FA6" w:rsidP="00F34F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FA6">
        <w:rPr>
          <w:rFonts w:ascii="Times New Roman" w:eastAsia="Times New Roman" w:hAnsi="Times New Roman" w:cs="Times New Roman"/>
          <w:bCs/>
          <w:sz w:val="24"/>
          <w:szCs w:val="24"/>
        </w:rPr>
        <w:object w:dxaOrig="2020" w:dyaOrig="3223" w14:anchorId="41043411">
          <v:shape id="_x0000_i1047" type="#_x0000_t75" style="width:101.7pt;height:161.15pt" o:ole="">
            <v:imagedata r:id="rId52" o:title=""/>
          </v:shape>
          <o:OLEObject Type="Embed" ProgID="ChemDraw.Document.6.0" ShapeID="_x0000_i1047" DrawAspect="Content" ObjectID="_1634109943" r:id="rId53"/>
        </w:object>
      </w:r>
    </w:p>
    <w:p w14:paraId="5BFA92C6" w14:textId="77777777" w:rsidR="00E04312" w:rsidRDefault="00E04312" w:rsidP="00E556BC"/>
    <w:sectPr w:rsidR="00E04312" w:rsidSect="00E556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BC"/>
    <w:rsid w:val="0025609D"/>
    <w:rsid w:val="00365322"/>
    <w:rsid w:val="00365F31"/>
    <w:rsid w:val="003755C1"/>
    <w:rsid w:val="003A1A33"/>
    <w:rsid w:val="00477D90"/>
    <w:rsid w:val="00820747"/>
    <w:rsid w:val="00834264"/>
    <w:rsid w:val="00A00BE9"/>
    <w:rsid w:val="00CE7A94"/>
    <w:rsid w:val="00E04312"/>
    <w:rsid w:val="00E556BC"/>
    <w:rsid w:val="00EB083D"/>
    <w:rsid w:val="00F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465B803"/>
  <w15:chartTrackingRefBased/>
  <w15:docId w15:val="{6FAF42AA-909F-4A6B-9C58-172DF316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emf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e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31A924F019D479FC2F1BC54E2F2F7" ma:contentTypeVersion="11" ma:contentTypeDescription="Create a new document." ma:contentTypeScope="" ma:versionID="b2803630729dcc4abb88dee6cb0c4d21">
  <xsd:schema xmlns:xsd="http://www.w3.org/2001/XMLSchema" xmlns:xs="http://www.w3.org/2001/XMLSchema" xmlns:p="http://schemas.microsoft.com/office/2006/metadata/properties" xmlns:ns3="85876848-dbc7-4d30-952b-bd793d5a5fcd" xmlns:ns4="97083713-82e8-4cb3-8e28-a5f9c2954aa0" targetNamespace="http://schemas.microsoft.com/office/2006/metadata/properties" ma:root="true" ma:fieldsID="77d2c7f7d8db31382d414da7bc1e50a1" ns3:_="" ns4:_="">
    <xsd:import namespace="85876848-dbc7-4d30-952b-bd793d5a5fcd"/>
    <xsd:import namespace="97083713-82e8-4cb3-8e28-a5f9c2954a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76848-dbc7-4d30-952b-bd793d5a5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83713-82e8-4cb3-8e28-a5f9c2954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B56FD-928B-4420-A665-6CE58EA23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76848-dbc7-4d30-952b-bd793d5a5fcd"/>
    <ds:schemaRef ds:uri="97083713-82e8-4cb3-8e28-a5f9c295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F245-D255-4263-96DD-4E4B3E054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A18C0-8C3B-4708-8D13-8DD52B72D0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83713-82e8-4cb3-8e28-a5f9c2954aa0"/>
    <ds:schemaRef ds:uri="http://purl.org/dc/elements/1.1/"/>
    <ds:schemaRef ds:uri="http://schemas.microsoft.com/office/2006/metadata/properties"/>
    <ds:schemaRef ds:uri="85876848-dbc7-4d30-952b-bd793d5a5fcd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Griffin</dc:creator>
  <cp:keywords/>
  <dc:description/>
  <cp:lastModifiedBy>Stephen Griffin</cp:lastModifiedBy>
  <cp:revision>2</cp:revision>
  <dcterms:created xsi:type="dcterms:W3CDTF">2019-11-01T10:36:00Z</dcterms:created>
  <dcterms:modified xsi:type="dcterms:W3CDTF">2019-11-01T10:36:00Z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0x0101007C731A924F019D479FC2F1BC54E2F2F7</vt:lpwstr>
  </property>
</Properties>
</file>