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DE61E9D" w:rsidR="00877644" w:rsidRPr="00125190" w:rsidRDefault="0001749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sample size calculation was made in advance as these are novel rat models.  Similar mouse models were a rough guid</w:t>
      </w:r>
      <w:r w:rsidR="00CE0FC3">
        <w:rPr>
          <w:rFonts w:asciiTheme="minorHAnsi" w:hAnsiTheme="minorHAnsi"/>
        </w:rPr>
        <w:t>e</w:t>
      </w:r>
      <w:r>
        <w:rPr>
          <w:rFonts w:asciiTheme="minorHAnsi" w:hAnsiTheme="minorHAnsi"/>
        </w:rPr>
        <w:t xml:space="preserve">line for </w:t>
      </w:r>
      <w:r w:rsidR="00CE0FC3">
        <w:rPr>
          <w:rFonts w:asciiTheme="minorHAnsi" w:hAnsiTheme="minorHAnsi"/>
        </w:rPr>
        <w:t>n</w:t>
      </w:r>
      <w:r>
        <w:rPr>
          <w:rFonts w:asciiTheme="minorHAnsi" w:hAnsiTheme="minorHAnsi"/>
        </w:rPr>
        <w:t xml:space="preserve">’s needed to see biochemical effect: </w:t>
      </w:r>
      <w:hyperlink r:id="rId11" w:tooltip="Nature neuroscience." w:history="1">
        <w:r>
          <w:rPr>
            <w:rStyle w:val="Hyperlink"/>
            <w:rFonts w:ascii="Arial" w:hAnsi="Arial" w:cs="Arial"/>
            <w:color w:val="660066"/>
            <w:sz w:val="17"/>
            <w:szCs w:val="17"/>
            <w:shd w:val="clear" w:color="auto" w:fill="FFFFFF"/>
          </w:rPr>
          <w:t xml:space="preserve">Nat </w:t>
        </w:r>
        <w:proofErr w:type="spellStart"/>
        <w:r>
          <w:rPr>
            <w:rStyle w:val="Hyperlink"/>
            <w:rFonts w:ascii="Arial" w:hAnsi="Arial" w:cs="Arial"/>
            <w:color w:val="660066"/>
            <w:sz w:val="17"/>
            <w:szCs w:val="17"/>
            <w:shd w:val="clear" w:color="auto" w:fill="FFFFFF"/>
          </w:rPr>
          <w:t>Neurosci</w:t>
        </w:r>
        <w:proofErr w:type="spellEnd"/>
        <w:r>
          <w:rPr>
            <w:rStyle w:val="Hyperlink"/>
            <w:rFonts w:ascii="Arial" w:hAnsi="Arial" w:cs="Arial"/>
            <w:color w:val="660066"/>
            <w:sz w:val="17"/>
            <w:szCs w:val="17"/>
            <w:shd w:val="clear" w:color="auto" w:fill="FFFFFF"/>
          </w:rPr>
          <w:t>.</w:t>
        </w:r>
      </w:hyperlink>
      <w:r>
        <w:rPr>
          <w:rFonts w:ascii="Arial" w:hAnsi="Arial" w:cs="Arial"/>
          <w:color w:val="000000"/>
          <w:sz w:val="17"/>
          <w:szCs w:val="17"/>
          <w:shd w:val="clear" w:color="auto" w:fill="FFFFFF"/>
        </w:rPr>
        <w:t xml:space="preserve"> 2014 May;17(5):661-3. </w:t>
      </w:r>
      <w:proofErr w:type="spellStart"/>
      <w:r>
        <w:rPr>
          <w:rFonts w:ascii="Arial" w:hAnsi="Arial" w:cs="Arial"/>
          <w:color w:val="000000"/>
          <w:sz w:val="17"/>
          <w:szCs w:val="17"/>
          <w:shd w:val="clear" w:color="auto" w:fill="FFFFFF"/>
        </w:rPr>
        <w:t>doi</w:t>
      </w:r>
      <w:proofErr w:type="spellEnd"/>
      <w:r>
        <w:rPr>
          <w:rFonts w:ascii="Arial" w:hAnsi="Arial" w:cs="Arial"/>
          <w:color w:val="000000"/>
          <w:sz w:val="17"/>
          <w:szCs w:val="17"/>
          <w:shd w:val="clear" w:color="auto" w:fill="FFFFFF"/>
        </w:rPr>
        <w:t xml:space="preserve">: 10.1038/nn.3697. </w:t>
      </w:r>
      <w:proofErr w:type="spellStart"/>
      <w:r>
        <w:rPr>
          <w:rFonts w:ascii="Arial" w:hAnsi="Arial" w:cs="Arial"/>
          <w:color w:val="000000"/>
          <w:sz w:val="17"/>
          <w:szCs w:val="17"/>
          <w:shd w:val="clear" w:color="auto" w:fill="FFFFFF"/>
        </w:rPr>
        <w:t>Epub</w:t>
      </w:r>
      <w:proofErr w:type="spellEnd"/>
      <w:r>
        <w:rPr>
          <w:rFonts w:ascii="Arial" w:hAnsi="Arial" w:cs="Arial"/>
          <w:color w:val="000000"/>
          <w:sz w:val="17"/>
          <w:szCs w:val="17"/>
          <w:shd w:val="clear" w:color="auto" w:fill="FFFFFF"/>
        </w:rPr>
        <w:t xml:space="preserve"> 2014 Apr 13.</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7B6ED00" w:rsidR="00B330BD" w:rsidRPr="00125190" w:rsidRDefault="00B4716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t>Number of biological replicates reported in figure captions. No technical replicates included (technical variability is minimal with the assays used in the study). One data point was excluded from analysis (APP-s/s male animal</w:t>
      </w:r>
      <w:r w:rsidR="00017491">
        <w:t xml:space="preserve"> #5</w:t>
      </w:r>
      <w:r w:rsidR="00CE0FC3">
        <w:t>, visible in supplemental figure 2</w:t>
      </w:r>
      <w:r>
        <w:t xml:space="preserve">) in Figure </w:t>
      </w:r>
      <w:r w:rsidR="00017491">
        <w:t xml:space="preserve">6, because the sample was found to be degraded.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B59CA0C" w:rsidR="0015519A" w:rsidRPr="00505C51" w:rsidRDefault="0001749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all be found in Figures and Figure legends</w:t>
      </w:r>
      <w:r w:rsidR="00CE0FC3">
        <w:rPr>
          <w:rFonts w:asciiTheme="minorHAnsi" w:hAnsiTheme="minorHAnsi"/>
          <w:sz w:val="22"/>
          <w:szCs w:val="22"/>
        </w:rPr>
        <w:t>, as well as in Material and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C300DFD" w:rsidR="00BC3CCE" w:rsidRPr="00505C51" w:rsidRDefault="0001749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Does not apply, rats were not assigned to groups, except according to their sex (sexed at 1-2 weeks old), or genotype (all animals were DNA sequenced).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3B6E60A6" w14:textId="07FA59B0" w:rsidR="00BC3CCE" w:rsidRPr="00505C51" w:rsidRDefault="00CE0FC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Whole western blots are presented in Supplemental Figures, and all </w:t>
      </w:r>
      <w:proofErr w:type="spellStart"/>
      <w:r>
        <w:rPr>
          <w:rFonts w:asciiTheme="minorHAnsi" w:hAnsiTheme="minorHAnsi"/>
          <w:sz w:val="22"/>
          <w:szCs w:val="22"/>
        </w:rPr>
        <w:t>quantitations</w:t>
      </w:r>
      <w:proofErr w:type="spellEnd"/>
      <w:r>
        <w:rPr>
          <w:rFonts w:asciiTheme="minorHAnsi" w:hAnsiTheme="minorHAnsi"/>
          <w:sz w:val="22"/>
          <w:szCs w:val="22"/>
        </w:rPr>
        <w:t xml:space="preserve"> are provided in Excel.  Whole blots are shown in Figure 2, with the exception of membranes blotted for sAPP alpha and beta which were cut for convenience.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B227" w14:textId="77777777" w:rsidR="003B3E2A" w:rsidRDefault="003B3E2A" w:rsidP="004215FE">
      <w:r>
        <w:separator/>
      </w:r>
    </w:p>
  </w:endnote>
  <w:endnote w:type="continuationSeparator" w:id="0">
    <w:p w14:paraId="565C5CC3" w14:textId="77777777" w:rsidR="003B3E2A" w:rsidRDefault="003B3E2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8486" w14:textId="77777777" w:rsidR="003B3E2A" w:rsidRDefault="003B3E2A" w:rsidP="004215FE">
      <w:r>
        <w:separator/>
      </w:r>
    </w:p>
  </w:footnote>
  <w:footnote w:type="continuationSeparator" w:id="0">
    <w:p w14:paraId="154A4191" w14:textId="77777777" w:rsidR="003B3E2A" w:rsidRDefault="003B3E2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17491"/>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B3E2A"/>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4709"/>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5E71"/>
    <w:rsid w:val="00B17836"/>
    <w:rsid w:val="00B24C80"/>
    <w:rsid w:val="00B25462"/>
    <w:rsid w:val="00B330BD"/>
    <w:rsid w:val="00B4292F"/>
    <w:rsid w:val="00B47169"/>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0FC3"/>
    <w:rsid w:val="00CE6849"/>
    <w:rsid w:val="00CF4BBE"/>
    <w:rsid w:val="00CF6CB5"/>
    <w:rsid w:val="00D03AB6"/>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873A5"/>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2ED3EA9-82CE-7241-A86E-6779A7B8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47282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FE2D-74AE-AC4E-8CCC-16604C5B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Luciano D'Adamio</cp:lastModifiedBy>
  <cp:revision>2</cp:revision>
  <dcterms:created xsi:type="dcterms:W3CDTF">2019-10-26T13:01:00Z</dcterms:created>
  <dcterms:modified xsi:type="dcterms:W3CDTF">2019-10-26T13:01:00Z</dcterms:modified>
</cp:coreProperties>
</file>