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54496">
        <w:fldChar w:fldCharType="begin"/>
      </w:r>
      <w:r w:rsidR="00954496">
        <w:instrText xml:space="preserve"> HYPERLINK "https://biosharing.org/" \t "_blank" </w:instrText>
      </w:r>
      <w:r w:rsidR="0095449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5449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64451AC9" w14:textId="56B8E8BA" w:rsidR="000C56E7" w:rsidRPr="000C56E7" w:rsidRDefault="000C56E7" w:rsidP="009C0FD0">
      <w:pPr>
        <w:framePr w:w="7817" w:h="1088" w:hSpace="180" w:wrap="around" w:vAnchor="text" w:hAnchor="page" w:x="1892" w:y="6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C56E7">
        <w:rPr>
          <w:rFonts w:asciiTheme="minorHAnsi" w:hAnsiTheme="minorHAnsi"/>
          <w:sz w:val="22"/>
          <w:szCs w:val="22"/>
        </w:rPr>
        <w:t xml:space="preserve">Empirical evidence </w:t>
      </w:r>
      <w:r w:rsidR="009C0FD0">
        <w:rPr>
          <w:rFonts w:asciiTheme="minorHAnsi" w:hAnsiTheme="minorHAnsi"/>
          <w:sz w:val="22"/>
          <w:szCs w:val="22"/>
        </w:rPr>
        <w:t>based on</w:t>
      </w:r>
      <w:r w:rsidRPr="000C56E7">
        <w:rPr>
          <w:rFonts w:asciiTheme="minorHAnsi" w:hAnsiTheme="minorHAnsi"/>
          <w:sz w:val="22"/>
          <w:szCs w:val="22"/>
        </w:rPr>
        <w:t xml:space="preserve"> published studies </w:t>
      </w:r>
      <w:r w:rsidR="009C0FD0">
        <w:rPr>
          <w:rFonts w:asciiTheme="minorHAnsi" w:hAnsiTheme="minorHAnsi"/>
          <w:sz w:val="22"/>
          <w:szCs w:val="22"/>
        </w:rPr>
        <w:t>was</w:t>
      </w:r>
      <w:r w:rsidRPr="000C56E7">
        <w:rPr>
          <w:rFonts w:asciiTheme="minorHAnsi" w:hAnsiTheme="minorHAnsi"/>
          <w:sz w:val="22"/>
          <w:szCs w:val="22"/>
        </w:rPr>
        <w:t xml:space="preserve"> used to determine </w:t>
      </w:r>
      <w:r w:rsidR="009C0FD0">
        <w:rPr>
          <w:rFonts w:asciiTheme="minorHAnsi" w:hAnsiTheme="minorHAnsi"/>
          <w:sz w:val="22"/>
          <w:szCs w:val="22"/>
        </w:rPr>
        <w:t>n=</w:t>
      </w:r>
      <w:r w:rsidRPr="000C56E7">
        <w:rPr>
          <w:rFonts w:asciiTheme="minorHAnsi" w:hAnsiTheme="minorHAnsi"/>
          <w:sz w:val="22"/>
          <w:szCs w:val="22"/>
        </w:rPr>
        <w:t>10</w:t>
      </w:r>
      <w:r w:rsidR="009C0FD0">
        <w:rPr>
          <w:rFonts w:asciiTheme="minorHAnsi" w:hAnsiTheme="minorHAnsi"/>
          <w:sz w:val="22"/>
          <w:szCs w:val="22"/>
        </w:rPr>
        <w:t>-20</w:t>
      </w:r>
      <w:r w:rsidRPr="000C56E7">
        <w:rPr>
          <w:rFonts w:asciiTheme="minorHAnsi" w:hAnsiTheme="minorHAnsi"/>
          <w:sz w:val="22"/>
          <w:szCs w:val="22"/>
        </w:rPr>
        <w:t xml:space="preserve"> animals per </w:t>
      </w:r>
      <w:r w:rsidR="009C0FD0">
        <w:rPr>
          <w:rFonts w:asciiTheme="minorHAnsi" w:hAnsiTheme="minorHAnsi"/>
          <w:sz w:val="22"/>
          <w:szCs w:val="22"/>
        </w:rPr>
        <w:t xml:space="preserve">genotype </w:t>
      </w:r>
      <w:r w:rsidRPr="000C56E7">
        <w:rPr>
          <w:rFonts w:asciiTheme="minorHAnsi" w:hAnsiTheme="minorHAnsi"/>
          <w:sz w:val="22"/>
          <w:szCs w:val="22"/>
        </w:rPr>
        <w:t xml:space="preserve">for behavioral studies (PMC3826013, PMC3275906). </w:t>
      </w:r>
    </w:p>
    <w:p w14:paraId="4A21895B" w14:textId="561A740F" w:rsidR="000C56E7" w:rsidRPr="000C56E7" w:rsidRDefault="000C56E7" w:rsidP="009C0FD0">
      <w:pPr>
        <w:framePr w:w="7817" w:h="1088" w:hSpace="180" w:wrap="around" w:vAnchor="text" w:hAnchor="page" w:x="1892" w:y="6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C56E7">
        <w:rPr>
          <w:rFonts w:asciiTheme="minorHAnsi" w:hAnsiTheme="minorHAnsi"/>
          <w:sz w:val="22"/>
          <w:szCs w:val="22"/>
        </w:rPr>
        <w:t>For histology</w:t>
      </w:r>
      <w:r w:rsidR="009C0FD0">
        <w:rPr>
          <w:rFonts w:asciiTheme="minorHAnsi" w:hAnsiTheme="minorHAnsi"/>
          <w:sz w:val="22"/>
          <w:szCs w:val="22"/>
        </w:rPr>
        <w:t xml:space="preserve"> </w:t>
      </w:r>
      <w:r w:rsidRPr="000C56E7">
        <w:rPr>
          <w:rFonts w:asciiTheme="minorHAnsi" w:hAnsiTheme="minorHAnsi"/>
          <w:sz w:val="22"/>
          <w:szCs w:val="22"/>
        </w:rPr>
        <w:t xml:space="preserve">and </w:t>
      </w:r>
      <w:r w:rsidR="009C0FD0">
        <w:rPr>
          <w:rFonts w:asciiTheme="minorHAnsi" w:hAnsiTheme="minorHAnsi"/>
          <w:sz w:val="22"/>
          <w:szCs w:val="22"/>
        </w:rPr>
        <w:t>w</w:t>
      </w:r>
      <w:r w:rsidRPr="000C56E7">
        <w:rPr>
          <w:rFonts w:asciiTheme="minorHAnsi" w:hAnsiTheme="minorHAnsi"/>
          <w:sz w:val="22"/>
          <w:szCs w:val="22"/>
        </w:rPr>
        <w:t>estern blot</w:t>
      </w:r>
      <w:r w:rsidR="009C0FD0">
        <w:rPr>
          <w:rFonts w:asciiTheme="minorHAnsi" w:hAnsiTheme="minorHAnsi"/>
          <w:sz w:val="22"/>
          <w:szCs w:val="22"/>
        </w:rPr>
        <w:t xml:space="preserve"> analysis</w:t>
      </w:r>
      <w:r w:rsidRPr="000C56E7">
        <w:rPr>
          <w:rFonts w:asciiTheme="minorHAnsi" w:hAnsiTheme="minorHAnsi"/>
          <w:sz w:val="22"/>
          <w:szCs w:val="22"/>
        </w:rPr>
        <w:t xml:space="preserve">, we used </w:t>
      </w:r>
      <w:r w:rsidR="009C0FD0">
        <w:rPr>
          <w:rFonts w:asciiTheme="minorHAnsi" w:hAnsiTheme="minorHAnsi"/>
          <w:sz w:val="22"/>
          <w:szCs w:val="22"/>
        </w:rPr>
        <w:t>n=</w:t>
      </w:r>
      <w:r w:rsidRPr="000C56E7">
        <w:rPr>
          <w:rFonts w:asciiTheme="minorHAnsi" w:hAnsiTheme="minorHAnsi"/>
          <w:sz w:val="22"/>
          <w:szCs w:val="22"/>
        </w:rPr>
        <w:t xml:space="preserve">3-4 animals per </w:t>
      </w:r>
      <w:r w:rsidR="009C0FD0">
        <w:rPr>
          <w:rFonts w:asciiTheme="minorHAnsi" w:hAnsiTheme="minorHAnsi"/>
          <w:sz w:val="22"/>
          <w:szCs w:val="22"/>
        </w:rPr>
        <w:t>genotype</w:t>
      </w:r>
      <w:r w:rsidRPr="000C56E7">
        <w:rPr>
          <w:rFonts w:asciiTheme="minorHAnsi" w:hAnsiTheme="minorHAnsi"/>
          <w:sz w:val="22"/>
          <w:szCs w:val="22"/>
        </w:rPr>
        <w:t xml:space="preserve">. </w:t>
      </w:r>
      <w:r w:rsidR="009C0FD0">
        <w:rPr>
          <w:rFonts w:asciiTheme="minorHAnsi" w:hAnsiTheme="minorHAnsi"/>
          <w:sz w:val="22"/>
          <w:szCs w:val="22"/>
        </w:rPr>
        <w:t>For cell culture studies, we had n=</w:t>
      </w:r>
      <w:r w:rsidR="00315C84">
        <w:rPr>
          <w:rFonts w:asciiTheme="minorHAnsi" w:hAnsiTheme="minorHAnsi"/>
          <w:sz w:val="22"/>
          <w:szCs w:val="22"/>
        </w:rPr>
        <w:t>1</w:t>
      </w:r>
      <w:r w:rsidR="009C0FD0">
        <w:rPr>
          <w:rFonts w:asciiTheme="minorHAnsi" w:hAnsiTheme="minorHAnsi"/>
          <w:sz w:val="22"/>
          <w:szCs w:val="22"/>
        </w:rPr>
        <w:t>-3 per genotype</w:t>
      </w:r>
      <w:r w:rsidR="00315C84">
        <w:rPr>
          <w:rFonts w:asciiTheme="minorHAnsi" w:hAnsiTheme="minorHAnsi"/>
          <w:sz w:val="22"/>
          <w:szCs w:val="22"/>
        </w:rPr>
        <w:t>, with a technical replicate of n=3</w:t>
      </w:r>
      <w:bookmarkStart w:id="0" w:name="_GoBack"/>
      <w:bookmarkEnd w:id="0"/>
      <w:r w:rsidR="009C0FD0">
        <w:rPr>
          <w:rFonts w:asciiTheme="minorHAnsi" w:hAnsiTheme="minorHAnsi"/>
          <w:sz w:val="22"/>
          <w:szCs w:val="22"/>
        </w:rPr>
        <w:t xml:space="preserve"> and at least three independent studies were conducted. In addition, our </w:t>
      </w:r>
      <w:r w:rsidRPr="000C56E7">
        <w:rPr>
          <w:rFonts w:asciiTheme="minorHAnsi" w:hAnsiTheme="minorHAnsi"/>
          <w:sz w:val="22"/>
          <w:szCs w:val="22"/>
        </w:rPr>
        <w:t xml:space="preserve">H-ABC mouse model shows </w:t>
      </w:r>
      <w:r w:rsidR="009C0FD0">
        <w:rPr>
          <w:rFonts w:asciiTheme="minorHAnsi" w:hAnsiTheme="minorHAnsi"/>
          <w:sz w:val="22"/>
          <w:szCs w:val="22"/>
        </w:rPr>
        <w:t xml:space="preserve">a </w:t>
      </w:r>
      <w:r w:rsidRPr="000C56E7">
        <w:rPr>
          <w:rFonts w:asciiTheme="minorHAnsi" w:hAnsiTheme="minorHAnsi"/>
          <w:sz w:val="22"/>
          <w:szCs w:val="22"/>
        </w:rPr>
        <w:t>robust phenotype</w:t>
      </w:r>
      <w:r w:rsidR="009C0FD0">
        <w:rPr>
          <w:rFonts w:asciiTheme="minorHAnsi" w:hAnsiTheme="minorHAnsi"/>
          <w:sz w:val="22"/>
          <w:szCs w:val="22"/>
        </w:rPr>
        <w:t xml:space="preserve"> justifying the numbers used above</w:t>
      </w:r>
      <w:r w:rsidRPr="000C56E7">
        <w:rPr>
          <w:rFonts w:asciiTheme="minorHAnsi" w:hAnsiTheme="minorHAnsi"/>
          <w:sz w:val="22"/>
          <w:szCs w:val="22"/>
        </w:rPr>
        <w:t xml:space="preserve">. 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6EF0EDD" w14:textId="77777777" w:rsidR="000C56E7" w:rsidRDefault="000C56E7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75B54E7" w14:textId="3736DF88" w:rsidR="00717597" w:rsidRPr="000C56E7" w:rsidRDefault="0071759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C56E7">
        <w:rPr>
          <w:rFonts w:asciiTheme="minorHAnsi" w:hAnsiTheme="minorHAnsi"/>
          <w:sz w:val="22"/>
          <w:szCs w:val="22"/>
        </w:rPr>
        <w:lastRenderedPageBreak/>
        <w:t xml:space="preserve">For all of the following experiments, “n” signifies the </w:t>
      </w:r>
      <w:r w:rsidR="002C3254">
        <w:rPr>
          <w:rFonts w:asciiTheme="minorHAnsi" w:hAnsiTheme="minorHAnsi"/>
          <w:sz w:val="22"/>
          <w:szCs w:val="22"/>
        </w:rPr>
        <w:t xml:space="preserve">number of animals and is used as </w:t>
      </w:r>
      <w:r w:rsidRPr="000C56E7">
        <w:rPr>
          <w:rFonts w:asciiTheme="minorHAnsi" w:hAnsiTheme="minorHAnsi"/>
          <w:sz w:val="22"/>
          <w:szCs w:val="22"/>
        </w:rPr>
        <w:t>biological replicate in our analysis</w:t>
      </w:r>
      <w:r w:rsidR="009C0FD0">
        <w:rPr>
          <w:rFonts w:asciiTheme="minorHAnsi" w:hAnsiTheme="minorHAnsi"/>
          <w:sz w:val="22"/>
          <w:szCs w:val="22"/>
        </w:rPr>
        <w:t>.</w:t>
      </w:r>
      <w:r w:rsidR="002C3254">
        <w:rPr>
          <w:rFonts w:asciiTheme="minorHAnsi" w:hAnsiTheme="minorHAnsi"/>
          <w:sz w:val="22"/>
          <w:szCs w:val="22"/>
        </w:rPr>
        <w:t xml:space="preserve"> We have technical replicates listed below which is sampling within each animal.</w:t>
      </w:r>
    </w:p>
    <w:p w14:paraId="431025F9" w14:textId="383C2329" w:rsidR="000C56E7" w:rsidRPr="000C56E7" w:rsidRDefault="000C56E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C56E7">
        <w:rPr>
          <w:rFonts w:asciiTheme="minorHAnsi" w:hAnsiTheme="minorHAnsi"/>
          <w:sz w:val="22"/>
          <w:szCs w:val="22"/>
        </w:rPr>
        <w:t xml:space="preserve">1. </w:t>
      </w:r>
      <w:r w:rsidR="00075E2A" w:rsidRPr="000C56E7">
        <w:rPr>
          <w:rFonts w:asciiTheme="minorHAnsi" w:hAnsiTheme="minorHAnsi"/>
          <w:sz w:val="22"/>
          <w:szCs w:val="22"/>
        </w:rPr>
        <w:t>Behavioral studies</w:t>
      </w:r>
      <w:r w:rsidR="002C3254">
        <w:rPr>
          <w:rFonts w:asciiTheme="minorHAnsi" w:hAnsiTheme="minorHAnsi"/>
          <w:sz w:val="22"/>
          <w:szCs w:val="22"/>
        </w:rPr>
        <w:t>:</w:t>
      </w:r>
      <w:r w:rsidR="00075E2A" w:rsidRPr="000C56E7">
        <w:rPr>
          <w:rFonts w:asciiTheme="minorHAnsi" w:hAnsiTheme="minorHAnsi"/>
          <w:sz w:val="22"/>
          <w:szCs w:val="22"/>
        </w:rPr>
        <w:t xml:space="preserve"> </w:t>
      </w:r>
      <w:r w:rsidR="002C3254">
        <w:rPr>
          <w:rFonts w:asciiTheme="minorHAnsi" w:hAnsiTheme="minorHAnsi"/>
          <w:sz w:val="22"/>
          <w:szCs w:val="22"/>
        </w:rPr>
        <w:t>A</w:t>
      </w:r>
      <w:r w:rsidR="00075E2A" w:rsidRPr="000C56E7">
        <w:rPr>
          <w:rFonts w:asciiTheme="minorHAnsi" w:hAnsiTheme="minorHAnsi"/>
          <w:sz w:val="22"/>
          <w:szCs w:val="22"/>
        </w:rPr>
        <w:t>t</w:t>
      </w:r>
      <w:r w:rsidR="009C0FD0">
        <w:rPr>
          <w:rFonts w:asciiTheme="minorHAnsi" w:hAnsiTheme="minorHAnsi"/>
          <w:sz w:val="22"/>
          <w:szCs w:val="22"/>
        </w:rPr>
        <w:t xml:space="preserve"> </w:t>
      </w:r>
      <w:r w:rsidR="00075E2A" w:rsidRPr="000C56E7">
        <w:rPr>
          <w:rFonts w:asciiTheme="minorHAnsi" w:hAnsiTheme="minorHAnsi"/>
          <w:sz w:val="22"/>
          <w:szCs w:val="22"/>
        </w:rPr>
        <w:t>least n =</w:t>
      </w:r>
      <w:r w:rsidRPr="000C56E7">
        <w:rPr>
          <w:rFonts w:asciiTheme="minorHAnsi" w:hAnsiTheme="minorHAnsi"/>
          <w:sz w:val="22"/>
          <w:szCs w:val="22"/>
        </w:rPr>
        <w:t xml:space="preserve"> 10 </w:t>
      </w:r>
      <w:r w:rsidR="009C0FD0">
        <w:rPr>
          <w:rFonts w:asciiTheme="minorHAnsi" w:hAnsiTheme="minorHAnsi"/>
          <w:sz w:val="22"/>
          <w:szCs w:val="22"/>
        </w:rPr>
        <w:t xml:space="preserve">(mentioned in </w:t>
      </w:r>
      <w:r w:rsidR="002C3254">
        <w:rPr>
          <w:rFonts w:asciiTheme="minorHAnsi" w:hAnsiTheme="minorHAnsi"/>
          <w:sz w:val="22"/>
          <w:szCs w:val="22"/>
        </w:rPr>
        <w:t>supplemental methods and figure legends)</w:t>
      </w:r>
    </w:p>
    <w:p w14:paraId="07D4971C" w14:textId="6AAC3645" w:rsidR="000C56E7" w:rsidRPr="000C56E7" w:rsidRDefault="000C56E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C56E7">
        <w:rPr>
          <w:rFonts w:asciiTheme="minorHAnsi" w:hAnsiTheme="minorHAnsi"/>
          <w:sz w:val="22"/>
          <w:szCs w:val="22"/>
        </w:rPr>
        <w:t xml:space="preserve">2. </w:t>
      </w:r>
      <w:r w:rsidR="00075E2A" w:rsidRPr="000C56E7">
        <w:rPr>
          <w:rFonts w:asciiTheme="minorHAnsi" w:hAnsiTheme="minorHAnsi"/>
          <w:sz w:val="22"/>
          <w:szCs w:val="22"/>
        </w:rPr>
        <w:t>Histology</w:t>
      </w:r>
      <w:r w:rsidR="002C3254">
        <w:rPr>
          <w:rFonts w:asciiTheme="minorHAnsi" w:hAnsiTheme="minorHAnsi"/>
          <w:sz w:val="22"/>
          <w:szCs w:val="22"/>
        </w:rPr>
        <w:t>:</w:t>
      </w:r>
      <w:r w:rsidR="00075E2A" w:rsidRPr="000C56E7">
        <w:rPr>
          <w:rFonts w:asciiTheme="minorHAnsi" w:hAnsiTheme="minorHAnsi"/>
          <w:sz w:val="22"/>
          <w:szCs w:val="22"/>
        </w:rPr>
        <w:t xml:space="preserve"> </w:t>
      </w:r>
      <w:r w:rsidR="002C3254">
        <w:rPr>
          <w:rFonts w:asciiTheme="minorHAnsi" w:hAnsiTheme="minorHAnsi"/>
          <w:sz w:val="22"/>
          <w:szCs w:val="22"/>
        </w:rPr>
        <w:t>A</w:t>
      </w:r>
      <w:r w:rsidRPr="000C56E7">
        <w:rPr>
          <w:rFonts w:asciiTheme="minorHAnsi" w:hAnsiTheme="minorHAnsi"/>
          <w:sz w:val="22"/>
          <w:szCs w:val="22"/>
        </w:rPr>
        <w:t>t</w:t>
      </w:r>
      <w:r w:rsidR="002C3254">
        <w:rPr>
          <w:rFonts w:asciiTheme="minorHAnsi" w:hAnsiTheme="minorHAnsi"/>
          <w:sz w:val="22"/>
          <w:szCs w:val="22"/>
        </w:rPr>
        <w:t xml:space="preserve"> </w:t>
      </w:r>
      <w:r w:rsidRPr="000C56E7">
        <w:rPr>
          <w:rFonts w:asciiTheme="minorHAnsi" w:hAnsiTheme="minorHAnsi"/>
          <w:sz w:val="22"/>
          <w:szCs w:val="22"/>
        </w:rPr>
        <w:t>least n=3 for each time point</w:t>
      </w:r>
      <w:r w:rsidR="002C3254">
        <w:rPr>
          <w:rFonts w:asciiTheme="minorHAnsi" w:hAnsiTheme="minorHAnsi"/>
          <w:sz w:val="22"/>
          <w:szCs w:val="22"/>
        </w:rPr>
        <w:t xml:space="preserve"> as biological replicate and also n=3-4 sections as technical replicate </w:t>
      </w:r>
    </w:p>
    <w:p w14:paraId="0F7F26B2" w14:textId="1770B6AC" w:rsidR="002C3254" w:rsidRDefault="000C56E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C56E7">
        <w:rPr>
          <w:rFonts w:asciiTheme="minorHAnsi" w:hAnsiTheme="minorHAnsi"/>
          <w:sz w:val="22"/>
          <w:szCs w:val="22"/>
        </w:rPr>
        <w:t xml:space="preserve">3. </w:t>
      </w:r>
      <w:r w:rsidR="002C3254">
        <w:rPr>
          <w:rFonts w:asciiTheme="minorHAnsi" w:hAnsiTheme="minorHAnsi"/>
          <w:sz w:val="22"/>
          <w:szCs w:val="22"/>
        </w:rPr>
        <w:t>Western blot: A</w:t>
      </w:r>
      <w:r w:rsidR="002C3254" w:rsidRPr="000C56E7">
        <w:rPr>
          <w:rFonts w:asciiTheme="minorHAnsi" w:hAnsiTheme="minorHAnsi"/>
          <w:sz w:val="22"/>
          <w:szCs w:val="22"/>
        </w:rPr>
        <w:t>t</w:t>
      </w:r>
      <w:r w:rsidR="002C3254">
        <w:rPr>
          <w:rFonts w:asciiTheme="minorHAnsi" w:hAnsiTheme="minorHAnsi"/>
          <w:sz w:val="22"/>
          <w:szCs w:val="22"/>
        </w:rPr>
        <w:t xml:space="preserve"> </w:t>
      </w:r>
      <w:r w:rsidR="002C3254" w:rsidRPr="000C56E7">
        <w:rPr>
          <w:rFonts w:asciiTheme="minorHAnsi" w:hAnsiTheme="minorHAnsi"/>
          <w:sz w:val="22"/>
          <w:szCs w:val="22"/>
        </w:rPr>
        <w:t>least n=3 for each time point</w:t>
      </w:r>
      <w:r w:rsidR="002C3254">
        <w:rPr>
          <w:rFonts w:asciiTheme="minorHAnsi" w:hAnsiTheme="minorHAnsi"/>
          <w:sz w:val="22"/>
          <w:szCs w:val="22"/>
        </w:rPr>
        <w:t xml:space="preserve"> as biological replicate</w:t>
      </w:r>
      <w:r w:rsidR="002C3254" w:rsidRPr="000C56E7">
        <w:rPr>
          <w:rFonts w:asciiTheme="minorHAnsi" w:hAnsiTheme="minorHAnsi"/>
          <w:sz w:val="22"/>
          <w:szCs w:val="22"/>
        </w:rPr>
        <w:t xml:space="preserve"> </w:t>
      </w:r>
      <w:r w:rsidR="002C3254">
        <w:rPr>
          <w:rFonts w:asciiTheme="minorHAnsi" w:hAnsiTheme="minorHAnsi"/>
          <w:sz w:val="22"/>
          <w:szCs w:val="22"/>
        </w:rPr>
        <w:t>and technical replication was n=2.</w:t>
      </w:r>
    </w:p>
    <w:p w14:paraId="478F3A90" w14:textId="65D87D9C" w:rsidR="000C56E7" w:rsidRPr="000C56E7" w:rsidRDefault="002C325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</w:t>
      </w:r>
      <w:r w:rsidR="000C56E7" w:rsidRPr="000C56E7">
        <w:rPr>
          <w:rFonts w:asciiTheme="minorHAnsi" w:hAnsiTheme="minorHAnsi"/>
          <w:sz w:val="22"/>
          <w:szCs w:val="22"/>
        </w:rPr>
        <w:t>Electron microscopy</w:t>
      </w:r>
      <w:r>
        <w:rPr>
          <w:rFonts w:asciiTheme="minorHAnsi" w:hAnsiTheme="minorHAnsi"/>
          <w:sz w:val="22"/>
          <w:szCs w:val="22"/>
        </w:rPr>
        <w:t>:</w:t>
      </w:r>
      <w:r w:rsidR="000C56E7" w:rsidRPr="000C56E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</w:t>
      </w:r>
      <w:r w:rsidRPr="000C56E7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 xml:space="preserve"> </w:t>
      </w:r>
      <w:r w:rsidRPr="000C56E7">
        <w:rPr>
          <w:rFonts w:asciiTheme="minorHAnsi" w:hAnsiTheme="minorHAnsi"/>
          <w:sz w:val="22"/>
          <w:szCs w:val="22"/>
        </w:rPr>
        <w:t>least n=3 for each time point</w:t>
      </w:r>
      <w:r>
        <w:rPr>
          <w:rFonts w:asciiTheme="minorHAnsi" w:hAnsiTheme="minorHAnsi"/>
          <w:sz w:val="22"/>
          <w:szCs w:val="22"/>
        </w:rPr>
        <w:t xml:space="preserve"> as biological replicate and also n=3-4 sections as technical replicate </w:t>
      </w:r>
    </w:p>
    <w:p w14:paraId="69D468C3" w14:textId="7B678674" w:rsidR="00717597" w:rsidRPr="000C56E7" w:rsidRDefault="002C325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0C56E7" w:rsidRPr="000C56E7">
        <w:rPr>
          <w:rFonts w:asciiTheme="minorHAnsi" w:hAnsiTheme="minorHAnsi"/>
          <w:sz w:val="22"/>
          <w:szCs w:val="22"/>
        </w:rPr>
        <w:t xml:space="preserve">. </w:t>
      </w:r>
      <w:r w:rsidR="00717597" w:rsidRPr="000C56E7">
        <w:rPr>
          <w:rFonts w:asciiTheme="minorHAnsi" w:hAnsiTheme="minorHAnsi"/>
          <w:sz w:val="22"/>
          <w:szCs w:val="22"/>
        </w:rPr>
        <w:t>Cell Culture</w:t>
      </w:r>
      <w:r>
        <w:rPr>
          <w:rFonts w:asciiTheme="minorHAnsi" w:hAnsiTheme="minorHAnsi"/>
          <w:sz w:val="22"/>
          <w:szCs w:val="22"/>
        </w:rPr>
        <w:t>: At least</w:t>
      </w:r>
      <w:r w:rsidR="009C0FD0">
        <w:rPr>
          <w:rFonts w:asciiTheme="minorHAnsi" w:hAnsiTheme="minorHAnsi"/>
          <w:sz w:val="22"/>
          <w:szCs w:val="22"/>
        </w:rPr>
        <w:t xml:space="preserve"> n=</w:t>
      </w:r>
      <w:r w:rsidR="00462175">
        <w:rPr>
          <w:rFonts w:asciiTheme="minorHAnsi" w:hAnsiTheme="minorHAnsi"/>
          <w:sz w:val="22"/>
          <w:szCs w:val="22"/>
        </w:rPr>
        <w:t>1-3</w:t>
      </w:r>
      <w:r w:rsidR="009C0FD0">
        <w:rPr>
          <w:rFonts w:asciiTheme="minorHAnsi" w:hAnsiTheme="minorHAnsi"/>
          <w:sz w:val="22"/>
          <w:szCs w:val="22"/>
        </w:rPr>
        <w:t xml:space="preserve"> biological replicate</w:t>
      </w:r>
      <w:r w:rsidR="00462175">
        <w:rPr>
          <w:rFonts w:asciiTheme="minorHAnsi" w:hAnsiTheme="minorHAnsi"/>
          <w:sz w:val="22"/>
          <w:szCs w:val="22"/>
        </w:rPr>
        <w:t xml:space="preserve"> per genotype for each experiment</w:t>
      </w:r>
      <w:r w:rsidR="009C0FD0">
        <w:rPr>
          <w:rFonts w:asciiTheme="minorHAnsi" w:hAnsiTheme="minorHAnsi"/>
          <w:sz w:val="22"/>
          <w:szCs w:val="22"/>
        </w:rPr>
        <w:t xml:space="preserve"> </w:t>
      </w:r>
      <w:r w:rsidR="00462175">
        <w:rPr>
          <w:rFonts w:asciiTheme="minorHAnsi" w:hAnsiTheme="minorHAnsi"/>
          <w:sz w:val="22"/>
          <w:szCs w:val="22"/>
        </w:rPr>
        <w:t>and</w:t>
      </w:r>
      <w:r>
        <w:rPr>
          <w:rFonts w:asciiTheme="minorHAnsi" w:hAnsiTheme="minorHAnsi"/>
          <w:sz w:val="22"/>
          <w:szCs w:val="22"/>
        </w:rPr>
        <w:t xml:space="preserve"> 3 independent experiments</w:t>
      </w:r>
      <w:r w:rsidR="00462175">
        <w:rPr>
          <w:rFonts w:asciiTheme="minorHAnsi" w:hAnsiTheme="minorHAnsi"/>
          <w:sz w:val="22"/>
          <w:szCs w:val="22"/>
        </w:rPr>
        <w:t xml:space="preserve"> were conducted</w:t>
      </w:r>
      <w:r>
        <w:rPr>
          <w:rFonts w:asciiTheme="minorHAnsi" w:hAnsiTheme="minorHAnsi"/>
          <w:sz w:val="22"/>
          <w:szCs w:val="22"/>
        </w:rPr>
        <w:t xml:space="preserve">. For </w:t>
      </w:r>
      <w:r w:rsidR="009C0FD0">
        <w:rPr>
          <w:rFonts w:asciiTheme="minorHAnsi" w:hAnsiTheme="minorHAnsi"/>
          <w:sz w:val="22"/>
          <w:szCs w:val="22"/>
        </w:rPr>
        <w:t xml:space="preserve">technical replicate </w:t>
      </w:r>
      <w:r>
        <w:rPr>
          <w:rFonts w:asciiTheme="minorHAnsi" w:hAnsiTheme="minorHAnsi"/>
          <w:sz w:val="22"/>
          <w:szCs w:val="22"/>
        </w:rPr>
        <w:t>we used at least and n=</w:t>
      </w:r>
      <w:r w:rsidR="00462175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wells per animal</w:t>
      </w:r>
    </w:p>
    <w:p w14:paraId="21A3E589" w14:textId="3DCDA1AA" w:rsidR="00717597" w:rsidRPr="000C56E7" w:rsidRDefault="0071759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C56E7">
        <w:rPr>
          <w:rFonts w:asciiTheme="minorHAnsi" w:hAnsiTheme="minorHAnsi"/>
          <w:sz w:val="22"/>
          <w:szCs w:val="22"/>
        </w:rPr>
        <w:t>Samples and outliers were not excluded from the analysis.</w:t>
      </w:r>
    </w:p>
    <w:p w14:paraId="3E1A6B61" w14:textId="5FFF2D62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D71181E" w14:textId="15331D34" w:rsidR="00A115E6" w:rsidRDefault="0071759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134A1">
        <w:rPr>
          <w:rFonts w:asciiTheme="minorHAnsi" w:hAnsiTheme="minorHAnsi"/>
          <w:b/>
          <w:sz w:val="22"/>
          <w:szCs w:val="22"/>
        </w:rPr>
        <w:t>Statistical analysis</w:t>
      </w:r>
      <w:r>
        <w:rPr>
          <w:rFonts w:asciiTheme="minorHAnsi" w:hAnsiTheme="minorHAnsi"/>
          <w:sz w:val="22"/>
          <w:szCs w:val="22"/>
        </w:rPr>
        <w:t xml:space="preserve"> –  Statistical method used </w:t>
      </w:r>
      <w:r w:rsidR="003A598A">
        <w:rPr>
          <w:rFonts w:asciiTheme="minorHAnsi" w:hAnsiTheme="minorHAnsi"/>
          <w:sz w:val="22"/>
          <w:szCs w:val="22"/>
        </w:rPr>
        <w:t xml:space="preserve">is described for each figure is mentioned in </w:t>
      </w:r>
      <w:r>
        <w:rPr>
          <w:rFonts w:asciiTheme="minorHAnsi" w:hAnsiTheme="minorHAnsi"/>
          <w:sz w:val="22"/>
          <w:szCs w:val="22"/>
        </w:rPr>
        <w:t>figures legend.</w:t>
      </w:r>
      <w:r w:rsidR="00A115E6">
        <w:rPr>
          <w:rFonts w:asciiTheme="minorHAnsi" w:hAnsiTheme="minorHAnsi"/>
          <w:sz w:val="22"/>
          <w:szCs w:val="22"/>
        </w:rPr>
        <w:t xml:space="preserve"> All statistical analysis was performed </w:t>
      </w:r>
      <w:r w:rsidR="002C3254">
        <w:rPr>
          <w:rFonts w:asciiTheme="minorHAnsi" w:hAnsiTheme="minorHAnsi"/>
          <w:sz w:val="22"/>
          <w:szCs w:val="22"/>
        </w:rPr>
        <w:t>using</w:t>
      </w:r>
      <w:r w:rsidR="00A115E6">
        <w:rPr>
          <w:rFonts w:asciiTheme="minorHAnsi" w:hAnsiTheme="minorHAnsi"/>
          <w:sz w:val="22"/>
          <w:szCs w:val="22"/>
        </w:rPr>
        <w:t xml:space="preserve"> graph pad</w:t>
      </w:r>
      <w:r w:rsidR="00E134A1">
        <w:rPr>
          <w:rFonts w:asciiTheme="minorHAnsi" w:hAnsiTheme="minorHAnsi"/>
          <w:sz w:val="22"/>
          <w:szCs w:val="22"/>
        </w:rPr>
        <w:t xml:space="preserve"> </w:t>
      </w:r>
      <w:r w:rsidR="002C3254">
        <w:rPr>
          <w:rFonts w:asciiTheme="minorHAnsi" w:hAnsiTheme="minorHAnsi"/>
          <w:sz w:val="22"/>
          <w:szCs w:val="22"/>
        </w:rPr>
        <w:t xml:space="preserve">prism software </w:t>
      </w:r>
      <w:r w:rsidR="00E134A1">
        <w:rPr>
          <w:rFonts w:asciiTheme="minorHAnsi" w:hAnsiTheme="minorHAnsi"/>
          <w:sz w:val="22"/>
          <w:szCs w:val="22"/>
        </w:rPr>
        <w:t>and are described in method section</w:t>
      </w:r>
      <w:r w:rsidR="00A115E6">
        <w:rPr>
          <w:rFonts w:asciiTheme="minorHAnsi" w:hAnsiTheme="minorHAnsi"/>
          <w:sz w:val="22"/>
          <w:szCs w:val="22"/>
        </w:rPr>
        <w:t xml:space="preserve">. </w:t>
      </w:r>
    </w:p>
    <w:p w14:paraId="614D6089" w14:textId="70E4E893" w:rsidR="0015519A" w:rsidRDefault="003A598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A115E6" w:rsidRPr="00A115E6">
        <w:rPr>
          <w:rFonts w:asciiTheme="minorHAnsi" w:hAnsiTheme="minorHAnsi"/>
          <w:b/>
          <w:sz w:val="22"/>
          <w:szCs w:val="22"/>
        </w:rPr>
        <w:t xml:space="preserve">Reasoning </w:t>
      </w:r>
      <w:r w:rsidR="006D063E">
        <w:rPr>
          <w:rFonts w:asciiTheme="minorHAnsi" w:hAnsiTheme="minorHAnsi"/>
          <w:sz w:val="22"/>
          <w:szCs w:val="22"/>
        </w:rPr>
        <w:t>–</w:t>
      </w:r>
      <w:r w:rsidR="00A115E6">
        <w:rPr>
          <w:rFonts w:asciiTheme="minorHAnsi" w:hAnsiTheme="minorHAnsi"/>
          <w:sz w:val="22"/>
          <w:szCs w:val="22"/>
        </w:rPr>
        <w:t xml:space="preserve"> </w:t>
      </w:r>
      <w:r w:rsidR="006D063E">
        <w:rPr>
          <w:rFonts w:asciiTheme="minorHAnsi" w:hAnsiTheme="minorHAnsi"/>
          <w:sz w:val="22"/>
          <w:szCs w:val="22"/>
        </w:rPr>
        <w:t xml:space="preserve">Depending on the assay, if there are more than two groups and 2 different factors (genotype and age of mice), we chose two-way ANOVA. For example, </w:t>
      </w:r>
      <w:r w:rsidR="00A115E6">
        <w:rPr>
          <w:rFonts w:asciiTheme="minorHAnsi" w:hAnsiTheme="minorHAnsi"/>
          <w:sz w:val="22"/>
          <w:szCs w:val="22"/>
        </w:rPr>
        <w:t>we chose repeated</w:t>
      </w:r>
      <w:r w:rsidR="00E134A1">
        <w:rPr>
          <w:rFonts w:asciiTheme="minorHAnsi" w:hAnsiTheme="minorHAnsi"/>
          <w:sz w:val="22"/>
          <w:szCs w:val="22"/>
        </w:rPr>
        <w:t xml:space="preserve"> measures</w:t>
      </w:r>
      <w:r w:rsidR="00A115E6">
        <w:rPr>
          <w:rFonts w:asciiTheme="minorHAnsi" w:hAnsiTheme="minorHAnsi"/>
          <w:sz w:val="22"/>
          <w:szCs w:val="22"/>
        </w:rPr>
        <w:t xml:space="preserve"> </w:t>
      </w:r>
      <w:r w:rsidR="006D063E">
        <w:rPr>
          <w:rFonts w:asciiTheme="minorHAnsi" w:hAnsiTheme="minorHAnsi"/>
          <w:sz w:val="22"/>
          <w:szCs w:val="22"/>
        </w:rPr>
        <w:t xml:space="preserve">two-way </w:t>
      </w:r>
      <w:r w:rsidR="00A115E6">
        <w:rPr>
          <w:rFonts w:asciiTheme="minorHAnsi" w:hAnsiTheme="minorHAnsi"/>
          <w:sz w:val="22"/>
          <w:szCs w:val="22"/>
        </w:rPr>
        <w:t xml:space="preserve">ANOVA, </w:t>
      </w:r>
      <w:r w:rsidR="006D063E">
        <w:rPr>
          <w:rFonts w:asciiTheme="minorHAnsi" w:hAnsiTheme="minorHAnsi"/>
          <w:sz w:val="22"/>
          <w:szCs w:val="22"/>
        </w:rPr>
        <w:t>if</w:t>
      </w:r>
      <w:r w:rsidR="00A115E6">
        <w:rPr>
          <w:rFonts w:asciiTheme="minorHAnsi" w:hAnsiTheme="minorHAnsi"/>
          <w:sz w:val="22"/>
          <w:szCs w:val="22"/>
        </w:rPr>
        <w:t xml:space="preserve"> we were comparing </w:t>
      </w:r>
      <w:r w:rsidR="00A115E6" w:rsidRPr="006D063E">
        <w:rPr>
          <w:rFonts w:asciiTheme="minorHAnsi" w:hAnsiTheme="minorHAnsi"/>
          <w:i/>
          <w:sz w:val="22"/>
          <w:szCs w:val="22"/>
        </w:rPr>
        <w:t>different groups</w:t>
      </w:r>
      <w:r w:rsidR="00A115E6">
        <w:rPr>
          <w:rFonts w:asciiTheme="minorHAnsi" w:hAnsiTheme="minorHAnsi"/>
          <w:sz w:val="22"/>
          <w:szCs w:val="22"/>
        </w:rPr>
        <w:t xml:space="preserve"> (WT, Heterozygous mouse and Homozygous mouse) and across </w:t>
      </w:r>
      <w:r w:rsidR="006D063E" w:rsidRPr="006D063E">
        <w:rPr>
          <w:rFonts w:asciiTheme="minorHAnsi" w:hAnsiTheme="minorHAnsi"/>
          <w:i/>
          <w:sz w:val="22"/>
          <w:szCs w:val="22"/>
        </w:rPr>
        <w:t>different</w:t>
      </w:r>
      <w:r w:rsidR="00A115E6" w:rsidRPr="006D063E">
        <w:rPr>
          <w:rFonts w:asciiTheme="minorHAnsi" w:hAnsiTheme="minorHAnsi"/>
          <w:i/>
          <w:sz w:val="22"/>
          <w:szCs w:val="22"/>
        </w:rPr>
        <w:t xml:space="preserve"> age</w:t>
      </w:r>
      <w:r w:rsidR="00E134A1" w:rsidRPr="006D063E">
        <w:rPr>
          <w:rFonts w:asciiTheme="minorHAnsi" w:hAnsiTheme="minorHAnsi"/>
          <w:i/>
          <w:sz w:val="22"/>
          <w:szCs w:val="22"/>
        </w:rPr>
        <w:t>s</w:t>
      </w:r>
      <w:r w:rsidR="00A115E6">
        <w:rPr>
          <w:rFonts w:asciiTheme="minorHAnsi" w:hAnsiTheme="minorHAnsi"/>
          <w:sz w:val="22"/>
          <w:szCs w:val="22"/>
        </w:rPr>
        <w:t>. But if we had one factor</w:t>
      </w:r>
      <w:r w:rsidR="006D063E">
        <w:rPr>
          <w:rFonts w:asciiTheme="minorHAnsi" w:hAnsiTheme="minorHAnsi"/>
          <w:sz w:val="22"/>
          <w:szCs w:val="22"/>
        </w:rPr>
        <w:t>,</w:t>
      </w:r>
      <w:r w:rsidR="00A115E6">
        <w:rPr>
          <w:rFonts w:asciiTheme="minorHAnsi" w:hAnsiTheme="minorHAnsi"/>
          <w:sz w:val="22"/>
          <w:szCs w:val="22"/>
        </w:rPr>
        <w:t xml:space="preserve"> we chose one way ANOVA</w:t>
      </w:r>
      <w:r w:rsidR="006D063E" w:rsidRPr="006D063E">
        <w:rPr>
          <w:rFonts w:asciiTheme="minorHAnsi" w:hAnsiTheme="minorHAnsi"/>
          <w:sz w:val="22"/>
          <w:szCs w:val="22"/>
        </w:rPr>
        <w:t xml:space="preserve"> </w:t>
      </w:r>
      <w:r w:rsidR="006D063E">
        <w:rPr>
          <w:rFonts w:asciiTheme="minorHAnsi" w:hAnsiTheme="minorHAnsi"/>
          <w:sz w:val="22"/>
          <w:szCs w:val="22"/>
        </w:rPr>
        <w:t>for example,</w:t>
      </w:r>
      <w:r w:rsidR="006D063E" w:rsidRPr="006D063E">
        <w:rPr>
          <w:rFonts w:asciiTheme="minorHAnsi" w:hAnsiTheme="minorHAnsi"/>
          <w:sz w:val="22"/>
          <w:szCs w:val="22"/>
        </w:rPr>
        <w:t xml:space="preserve"> </w:t>
      </w:r>
      <w:r w:rsidR="006D063E">
        <w:rPr>
          <w:rFonts w:asciiTheme="minorHAnsi" w:hAnsiTheme="minorHAnsi"/>
          <w:sz w:val="22"/>
          <w:szCs w:val="22"/>
        </w:rPr>
        <w:t>Grip strength at P14</w:t>
      </w:r>
      <w:r w:rsidR="00A115E6">
        <w:rPr>
          <w:rFonts w:asciiTheme="minorHAnsi" w:hAnsiTheme="minorHAnsi"/>
          <w:sz w:val="22"/>
          <w:szCs w:val="22"/>
        </w:rPr>
        <w:t>.</w:t>
      </w:r>
    </w:p>
    <w:p w14:paraId="35132A3E" w14:textId="77777777" w:rsidR="00717597" w:rsidRDefault="0071759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Raw data or statistical values (SEM) are provided in Supplementary tables. </w:t>
      </w:r>
    </w:p>
    <w:p w14:paraId="2D4F8B56" w14:textId="3B484FF6" w:rsidR="00717597" w:rsidRDefault="0071759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“n” is provided in figure legend.</w:t>
      </w:r>
    </w:p>
    <w:p w14:paraId="42FE97AE" w14:textId="18BB3E13" w:rsidR="00717597" w:rsidRPr="00505C51" w:rsidRDefault="0044697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Exact p</w:t>
      </w:r>
      <w:r w:rsidR="00B959BA">
        <w:rPr>
          <w:rFonts w:asciiTheme="minorHAnsi" w:hAnsiTheme="minorHAnsi"/>
          <w:sz w:val="22"/>
          <w:szCs w:val="22"/>
        </w:rPr>
        <w:t xml:space="preserve"> –</w:t>
      </w:r>
      <w:r w:rsidR="00E134A1">
        <w:rPr>
          <w:rFonts w:asciiTheme="minorHAnsi" w:hAnsiTheme="minorHAnsi"/>
          <w:sz w:val="22"/>
          <w:szCs w:val="22"/>
        </w:rPr>
        <w:t xml:space="preserve"> </w:t>
      </w:r>
      <w:r w:rsidR="00B959BA">
        <w:rPr>
          <w:rFonts w:asciiTheme="minorHAnsi" w:hAnsiTheme="minorHAnsi"/>
          <w:sz w:val="22"/>
          <w:szCs w:val="22"/>
        </w:rPr>
        <w:t xml:space="preserve">values are reported in figure legend </w:t>
      </w:r>
      <w:r w:rsidR="000C56E7">
        <w:rPr>
          <w:rFonts w:asciiTheme="minorHAnsi" w:hAnsiTheme="minorHAnsi"/>
          <w:sz w:val="22"/>
          <w:szCs w:val="22"/>
        </w:rPr>
        <w:t xml:space="preserve">and </w:t>
      </w:r>
      <w:r w:rsidR="00B959BA">
        <w:rPr>
          <w:rFonts w:asciiTheme="minorHAnsi" w:hAnsiTheme="minorHAnsi"/>
          <w:sz w:val="22"/>
          <w:szCs w:val="22"/>
        </w:rPr>
        <w:t>the</w:t>
      </w:r>
      <w:r w:rsidR="000C56E7">
        <w:rPr>
          <w:rFonts w:asciiTheme="minorHAnsi" w:hAnsiTheme="minorHAnsi"/>
          <w:sz w:val="22"/>
          <w:szCs w:val="22"/>
        </w:rPr>
        <w:t xml:space="preserve"> R</w:t>
      </w:r>
      <w:r w:rsidR="00B959BA">
        <w:rPr>
          <w:rFonts w:asciiTheme="minorHAnsi" w:hAnsiTheme="minorHAnsi"/>
          <w:sz w:val="22"/>
          <w:szCs w:val="22"/>
        </w:rPr>
        <w:t xml:space="preserve">esult section. </w:t>
      </w:r>
    </w:p>
    <w:p w14:paraId="55276FE7" w14:textId="62491D51" w:rsidR="00BC3CCE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341F92A" w:rsidR="00BC3CCE" w:rsidRPr="00505C51" w:rsidRDefault="004469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not used randomization</w:t>
      </w:r>
      <w:r w:rsidR="006D063E">
        <w:rPr>
          <w:rFonts w:asciiTheme="minorHAnsi" w:hAnsiTheme="minorHAnsi"/>
          <w:sz w:val="22"/>
          <w:szCs w:val="22"/>
        </w:rPr>
        <w:t xml:space="preserve"> for ou</w:t>
      </w:r>
      <w:r w:rsidR="00462175">
        <w:rPr>
          <w:rFonts w:asciiTheme="minorHAnsi" w:hAnsiTheme="minorHAnsi"/>
          <w:sz w:val="22"/>
          <w:szCs w:val="22"/>
        </w:rPr>
        <w:t>r</w:t>
      </w:r>
      <w:r w:rsidR="006D063E">
        <w:rPr>
          <w:rFonts w:asciiTheme="minorHAnsi" w:hAnsiTheme="minorHAnsi"/>
          <w:sz w:val="22"/>
          <w:szCs w:val="22"/>
        </w:rPr>
        <w:t xml:space="preserve"> studies. However all of our studies were conducted in a blinded fashion, such as behavioral studies, image analysis, live cell imaging and tissue analysis.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55142" w14:textId="77777777" w:rsidR="00E932A5" w:rsidRDefault="00E932A5" w:rsidP="004215FE">
      <w:r>
        <w:separator/>
      </w:r>
    </w:p>
  </w:endnote>
  <w:endnote w:type="continuationSeparator" w:id="0">
    <w:p w14:paraId="48CFBDA7" w14:textId="77777777" w:rsidR="00E932A5" w:rsidRDefault="00E932A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134A1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D3AB7" w14:textId="77777777" w:rsidR="00E932A5" w:rsidRDefault="00E932A5" w:rsidP="004215FE">
      <w:r>
        <w:separator/>
      </w:r>
    </w:p>
  </w:footnote>
  <w:footnote w:type="continuationSeparator" w:id="0">
    <w:p w14:paraId="2F6D0901" w14:textId="77777777" w:rsidR="00E932A5" w:rsidRDefault="00E932A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70A5"/>
    <w:rsid w:val="00022DC0"/>
    <w:rsid w:val="00062DBF"/>
    <w:rsid w:val="00075E2A"/>
    <w:rsid w:val="00076179"/>
    <w:rsid w:val="00083FE8"/>
    <w:rsid w:val="0009444E"/>
    <w:rsid w:val="0009520A"/>
    <w:rsid w:val="000A32A6"/>
    <w:rsid w:val="000A38BC"/>
    <w:rsid w:val="000B2AEA"/>
    <w:rsid w:val="000C4C4F"/>
    <w:rsid w:val="000C56E7"/>
    <w:rsid w:val="000C773F"/>
    <w:rsid w:val="000D14EE"/>
    <w:rsid w:val="000D62F9"/>
    <w:rsid w:val="000F64EE"/>
    <w:rsid w:val="00100F97"/>
    <w:rsid w:val="001019CD"/>
    <w:rsid w:val="00111DB6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2E90"/>
    <w:rsid w:val="00266462"/>
    <w:rsid w:val="002A068D"/>
    <w:rsid w:val="002A0ED1"/>
    <w:rsid w:val="002A7487"/>
    <w:rsid w:val="002C3254"/>
    <w:rsid w:val="00307F5D"/>
    <w:rsid w:val="00315C84"/>
    <w:rsid w:val="00317718"/>
    <w:rsid w:val="003248ED"/>
    <w:rsid w:val="003253F4"/>
    <w:rsid w:val="00370080"/>
    <w:rsid w:val="003A598A"/>
    <w:rsid w:val="003F19A6"/>
    <w:rsid w:val="00402ADD"/>
    <w:rsid w:val="00406FF4"/>
    <w:rsid w:val="0041682E"/>
    <w:rsid w:val="004215FE"/>
    <w:rsid w:val="004242DB"/>
    <w:rsid w:val="00426FD0"/>
    <w:rsid w:val="00441726"/>
    <w:rsid w:val="00446970"/>
    <w:rsid w:val="004505C5"/>
    <w:rsid w:val="00451B01"/>
    <w:rsid w:val="00455849"/>
    <w:rsid w:val="00462175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063E"/>
    <w:rsid w:val="006E029E"/>
    <w:rsid w:val="006E4A6C"/>
    <w:rsid w:val="006E6B2A"/>
    <w:rsid w:val="00700103"/>
    <w:rsid w:val="007137E1"/>
    <w:rsid w:val="00717597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4496"/>
    <w:rsid w:val="00963CEF"/>
    <w:rsid w:val="00993065"/>
    <w:rsid w:val="009A0661"/>
    <w:rsid w:val="009C0FD0"/>
    <w:rsid w:val="009D0D28"/>
    <w:rsid w:val="009E6ACE"/>
    <w:rsid w:val="009E7B13"/>
    <w:rsid w:val="00A115E6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3E6A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59BA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578C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696D"/>
    <w:rsid w:val="00DE207A"/>
    <w:rsid w:val="00DE2719"/>
    <w:rsid w:val="00DF1913"/>
    <w:rsid w:val="00E007B4"/>
    <w:rsid w:val="00E134A1"/>
    <w:rsid w:val="00E234CA"/>
    <w:rsid w:val="00E41364"/>
    <w:rsid w:val="00E61AB4"/>
    <w:rsid w:val="00E70517"/>
    <w:rsid w:val="00E870D1"/>
    <w:rsid w:val="00E932A5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5E6F3B9-D143-F541-BA37-10729829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7F8C71-55E6-1B49-8F63-9B5798E9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Akshata Almad</cp:lastModifiedBy>
  <cp:revision>4</cp:revision>
  <dcterms:created xsi:type="dcterms:W3CDTF">2020-03-18T05:22:00Z</dcterms:created>
  <dcterms:modified xsi:type="dcterms:W3CDTF">2020-03-18T05:30:00Z</dcterms:modified>
</cp:coreProperties>
</file>