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413A3">
        <w:fldChar w:fldCharType="begin"/>
      </w:r>
      <w:r w:rsidR="00D413A3">
        <w:instrText xml:space="preserve"> HYPERLINK "https://biosharing.org/" \t "_blank" </w:instrText>
      </w:r>
      <w:r w:rsidR="00D413A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413A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0A817C2" w:rsidR="00877644" w:rsidRPr="00125190" w:rsidRDefault="00453CE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Sample-size estimation was made </w:t>
      </w:r>
      <w:r w:rsidR="005F71B5">
        <w:rPr>
          <w:rFonts w:asciiTheme="minorHAnsi" w:hAnsiTheme="minorHAnsi"/>
        </w:rPr>
        <w:t>according to</w:t>
      </w:r>
      <w:r>
        <w:rPr>
          <w:rFonts w:asciiTheme="minorHAnsi" w:hAnsiTheme="minorHAnsi"/>
        </w:rPr>
        <w:t xml:space="preserve"> </w:t>
      </w:r>
      <w:r w:rsidR="005F71B5">
        <w:rPr>
          <w:rFonts w:asciiTheme="minorHAnsi" w:hAnsiTheme="minorHAnsi"/>
        </w:rPr>
        <w:t>conventions within the field</w:t>
      </w:r>
      <w:r w:rsidR="006E36FD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1137F7F" w:rsidR="00B330BD" w:rsidRPr="00125190" w:rsidRDefault="0011190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replicates are independent biological replicates. The numbers of replication are available in figure legends. </w:t>
      </w:r>
      <w:r w:rsidR="00A345C7">
        <w:rPr>
          <w:rFonts w:asciiTheme="minorHAnsi" w:hAnsiTheme="minorHAnsi"/>
        </w:rPr>
        <w:t>No data points were excluded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0F93E9E" w:rsidR="0015519A" w:rsidRPr="00505C51" w:rsidRDefault="0011190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</w:t>
      </w:r>
      <w:r w:rsidR="003E69B7">
        <w:rPr>
          <w:rFonts w:asciiTheme="minorHAnsi" w:hAnsiTheme="minorHAnsi"/>
          <w:sz w:val="22"/>
          <w:szCs w:val="22"/>
        </w:rPr>
        <w:t xml:space="preserve">, and </w:t>
      </w:r>
      <w:r w:rsidR="003E69B7" w:rsidRPr="00505C51">
        <w:rPr>
          <w:rFonts w:asciiTheme="minorHAnsi" w:hAnsiTheme="minorHAnsi"/>
          <w:sz w:val="22"/>
          <w:szCs w:val="22"/>
        </w:rPr>
        <w:t>definitions of center</w:t>
      </w:r>
      <w:r w:rsidR="003E69B7">
        <w:rPr>
          <w:rFonts w:asciiTheme="minorHAnsi" w:hAnsiTheme="minorHAnsi"/>
          <w:sz w:val="22"/>
          <w:szCs w:val="22"/>
        </w:rPr>
        <w:t xml:space="preserve"> and error</w:t>
      </w:r>
      <w:r>
        <w:rPr>
          <w:rFonts w:asciiTheme="minorHAnsi" w:hAnsiTheme="minorHAnsi"/>
          <w:sz w:val="22"/>
          <w:szCs w:val="22"/>
        </w:rPr>
        <w:t xml:space="preserve"> are described in </w:t>
      </w:r>
      <w:r w:rsidR="006E36FD">
        <w:rPr>
          <w:rFonts w:asciiTheme="minorHAnsi" w:hAnsiTheme="minorHAnsi"/>
          <w:sz w:val="22"/>
          <w:szCs w:val="22"/>
        </w:rPr>
        <w:t>Methods and Materials and F</w:t>
      </w:r>
      <w:r>
        <w:rPr>
          <w:rFonts w:asciiTheme="minorHAnsi" w:hAnsiTheme="minorHAnsi"/>
          <w:sz w:val="22"/>
          <w:szCs w:val="22"/>
        </w:rPr>
        <w:t xml:space="preserve">igure </w:t>
      </w:r>
      <w:r w:rsidR="006E36FD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 xml:space="preserve">egends. </w:t>
      </w:r>
      <w:r w:rsidR="003E69B7">
        <w:rPr>
          <w:rFonts w:asciiTheme="minorHAnsi" w:hAnsiTheme="minorHAnsi"/>
          <w:sz w:val="22"/>
          <w:szCs w:val="22"/>
        </w:rPr>
        <w:t>Individual data points are</w:t>
      </w:r>
      <w:r>
        <w:rPr>
          <w:rFonts w:asciiTheme="minorHAnsi" w:hAnsiTheme="minorHAnsi"/>
          <w:sz w:val="22"/>
          <w:szCs w:val="22"/>
        </w:rPr>
        <w:t xml:space="preserve"> reported in scatter plots.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0A3D549" w:rsidR="00BC3CCE" w:rsidRPr="00505C51" w:rsidRDefault="003E69B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are allocated into groups based on genotypes and medium types. Data acquisition and quantitative analysis were blinded.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0F1F06A" w:rsidR="00BC3CCE" w:rsidRPr="00505C51" w:rsidRDefault="006E36F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numerical data presented in graphs are </w:t>
      </w:r>
      <w:r w:rsidR="0055434D">
        <w:rPr>
          <w:rFonts w:asciiTheme="minorHAnsi" w:hAnsiTheme="minorHAnsi"/>
          <w:sz w:val="22"/>
          <w:szCs w:val="22"/>
        </w:rPr>
        <w:t xml:space="preserve">provided </w:t>
      </w:r>
      <w:r>
        <w:rPr>
          <w:rFonts w:asciiTheme="minorHAnsi" w:hAnsiTheme="minorHAnsi"/>
          <w:sz w:val="22"/>
          <w:szCs w:val="22"/>
        </w:rPr>
        <w:t>in a supplementary data</w:t>
      </w:r>
      <w:r w:rsidR="0055434D">
        <w:rPr>
          <w:rFonts w:asciiTheme="minorHAnsi" w:hAnsiTheme="minorHAnsi"/>
          <w:sz w:val="22"/>
          <w:szCs w:val="22"/>
        </w:rPr>
        <w:t xml:space="preserve"> source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E0127" w14:textId="77777777" w:rsidR="00D413A3" w:rsidRDefault="00D413A3" w:rsidP="004215FE">
      <w:r>
        <w:separator/>
      </w:r>
    </w:p>
  </w:endnote>
  <w:endnote w:type="continuationSeparator" w:id="0">
    <w:p w14:paraId="4E665EB4" w14:textId="77777777" w:rsidR="00D413A3" w:rsidRDefault="00D413A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36FD5F04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345C7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115E3" w14:textId="77777777" w:rsidR="00D413A3" w:rsidRDefault="00D413A3" w:rsidP="004215FE">
      <w:r>
        <w:separator/>
      </w:r>
    </w:p>
  </w:footnote>
  <w:footnote w:type="continuationSeparator" w:id="0">
    <w:p w14:paraId="2A7F9246" w14:textId="77777777" w:rsidR="00D413A3" w:rsidRDefault="00D413A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1909"/>
    <w:rsid w:val="00125190"/>
    <w:rsid w:val="00133662"/>
    <w:rsid w:val="00133907"/>
    <w:rsid w:val="00146DE9"/>
    <w:rsid w:val="0015519A"/>
    <w:rsid w:val="001618D5"/>
    <w:rsid w:val="00175192"/>
    <w:rsid w:val="0017751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E69B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3CEE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434D"/>
    <w:rsid w:val="00555F44"/>
    <w:rsid w:val="00566103"/>
    <w:rsid w:val="005B0A15"/>
    <w:rsid w:val="005F71B5"/>
    <w:rsid w:val="00605A12"/>
    <w:rsid w:val="00634AC7"/>
    <w:rsid w:val="00657587"/>
    <w:rsid w:val="00661DCC"/>
    <w:rsid w:val="00672545"/>
    <w:rsid w:val="00685CCF"/>
    <w:rsid w:val="006A632B"/>
    <w:rsid w:val="006C06F5"/>
    <w:rsid w:val="006C4977"/>
    <w:rsid w:val="006C7BC3"/>
    <w:rsid w:val="006D53B8"/>
    <w:rsid w:val="006E36FD"/>
    <w:rsid w:val="006E4A6C"/>
    <w:rsid w:val="006E6B2A"/>
    <w:rsid w:val="00700103"/>
    <w:rsid w:val="00703D34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45C7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30BD"/>
    <w:rsid w:val="00CA622E"/>
    <w:rsid w:val="00CC6EF3"/>
    <w:rsid w:val="00CD6AEC"/>
    <w:rsid w:val="00CE6849"/>
    <w:rsid w:val="00CF4BBE"/>
    <w:rsid w:val="00CF6CB5"/>
    <w:rsid w:val="00D10224"/>
    <w:rsid w:val="00D413A3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D9A4133-7215-4629-B851-4486AA07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7B57EA-8A32-4A2A-A972-CA307FFB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Chun Han</cp:lastModifiedBy>
  <cp:revision>2</cp:revision>
  <dcterms:created xsi:type="dcterms:W3CDTF">2020-03-31T19:59:00Z</dcterms:created>
  <dcterms:modified xsi:type="dcterms:W3CDTF">2020-03-31T19:59:00Z</dcterms:modified>
</cp:coreProperties>
</file>