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1B66A73" w:rsidR="00877644" w:rsidRPr="00125190" w:rsidRDefault="00BE65F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 estimations were not computed as the data presented in the manuscript do not involve animal experimentation or patient recruitment.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402EE8F" w:rsidR="00B330BD" w:rsidRPr="00125190" w:rsidRDefault="003316F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data  sets are included in the manuscript with no exclusions. The numbers of technical replicates </w:t>
      </w:r>
      <w:proofErr w:type="gramStart"/>
      <w:r>
        <w:rPr>
          <w:rFonts w:asciiTheme="minorHAnsi" w:hAnsiTheme="minorHAnsi"/>
        </w:rPr>
        <w:t>is</w:t>
      </w:r>
      <w:proofErr w:type="gramEnd"/>
      <w:r>
        <w:rPr>
          <w:rFonts w:asciiTheme="minorHAnsi" w:hAnsiTheme="minorHAnsi"/>
        </w:rPr>
        <w:t xml:space="preserve"> provided in each of the figure legends. Graphs are  generally presented as dot and whisker plots to show all of the data and the numbers.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EA2D2A3" w:rsidR="0015519A" w:rsidRPr="00505C51" w:rsidRDefault="003316F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methods for statistical analyses are provided in the ‘Statistics’ section in the Methods. Raw data are presented in the figure when informative to do so. Tests and exact p values are reported along with the dispersion/precision measurements in the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2761FAB" w:rsidR="00BC3CCE" w:rsidRPr="00505C51" w:rsidRDefault="003316F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was not necessary in this study as neither patients nor animals were used.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F5BFA59" w:rsidR="00BC3CCE" w:rsidRPr="00505C51" w:rsidRDefault="008E2B5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525C9">
        <w:rPr>
          <w:rFonts w:ascii="Arial" w:hAnsi="Arial" w:cs="Arial"/>
          <w:color w:val="000000" w:themeColor="text1"/>
          <w:sz w:val="22"/>
          <w:szCs w:val="22"/>
        </w:rPr>
        <w:t xml:space="preserve">The source data underlying Figs </w:t>
      </w:r>
      <w:r>
        <w:rPr>
          <w:rFonts w:ascii="Arial" w:hAnsi="Arial" w:cs="Arial"/>
          <w:color w:val="000000" w:themeColor="text1"/>
          <w:sz w:val="22"/>
          <w:szCs w:val="22"/>
        </w:rPr>
        <w:t>1c, 2b-e, 3, 4b-c, 5c-d, 6c-e, 8a, c, d and f</w:t>
      </w:r>
      <w:r w:rsidRPr="00A525C9">
        <w:rPr>
          <w:rFonts w:ascii="Arial" w:hAnsi="Arial" w:cs="Arial"/>
          <w:color w:val="000000" w:themeColor="text1"/>
          <w:sz w:val="22"/>
          <w:szCs w:val="22"/>
        </w:rPr>
        <w:t xml:space="preserve"> and Supplementary Figs </w:t>
      </w:r>
      <w:r>
        <w:rPr>
          <w:rFonts w:ascii="Arial" w:hAnsi="Arial" w:cs="Arial"/>
          <w:color w:val="000000" w:themeColor="text1"/>
          <w:sz w:val="22"/>
          <w:szCs w:val="22"/>
        </w:rPr>
        <w:t>1, 2, 3c-d, 4b</w:t>
      </w:r>
      <w:r w:rsidRPr="00A525C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9327F">
        <w:rPr>
          <w:rFonts w:ascii="Arial" w:hAnsi="Arial" w:cs="Arial"/>
          <w:color w:val="000000" w:themeColor="text1"/>
          <w:sz w:val="22"/>
          <w:szCs w:val="22"/>
        </w:rPr>
        <w:t>are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made available as </w:t>
      </w:r>
      <w:r w:rsidR="0099327F">
        <w:rPr>
          <w:rFonts w:ascii="Arial" w:hAnsi="Arial" w:cs="Arial"/>
          <w:color w:val="000000" w:themeColor="text1"/>
          <w:sz w:val="22"/>
          <w:szCs w:val="22"/>
        </w:rPr>
        <w:t>separate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“Source data” file</w:t>
      </w:r>
      <w:r w:rsidR="0099327F">
        <w:rPr>
          <w:rFonts w:ascii="Arial" w:hAnsi="Arial" w:cs="Arial"/>
          <w:color w:val="000000" w:themeColor="text1"/>
          <w:sz w:val="22"/>
          <w:szCs w:val="22"/>
        </w:rPr>
        <w:t>s</w:t>
      </w:r>
      <w:r w:rsidR="003316F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32A70" w14:textId="77777777" w:rsidR="00AF63A2" w:rsidRDefault="00AF63A2" w:rsidP="004215FE">
      <w:r>
        <w:separator/>
      </w:r>
    </w:p>
  </w:endnote>
  <w:endnote w:type="continuationSeparator" w:id="0">
    <w:p w14:paraId="3689106C" w14:textId="77777777" w:rsidR="00AF63A2" w:rsidRDefault="00AF63A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35FFF" w14:textId="77777777" w:rsidR="00AF63A2" w:rsidRDefault="00AF63A2" w:rsidP="004215FE">
      <w:r>
        <w:separator/>
      </w:r>
    </w:p>
  </w:footnote>
  <w:footnote w:type="continuationSeparator" w:id="0">
    <w:p w14:paraId="2BDF7FD9" w14:textId="77777777" w:rsidR="00AF63A2" w:rsidRDefault="00AF63A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9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316F1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2B59"/>
    <w:rsid w:val="00912B0B"/>
    <w:rsid w:val="009205E9"/>
    <w:rsid w:val="0092438C"/>
    <w:rsid w:val="00941D04"/>
    <w:rsid w:val="00963CEF"/>
    <w:rsid w:val="00993065"/>
    <w:rsid w:val="0099327F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AF63A2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65FD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459F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947F685-AC8E-0E44-964D-AB4690AA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83FC96-D794-7242-8F50-814879A91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Crawley, Jim</cp:lastModifiedBy>
  <cp:revision>2</cp:revision>
  <cp:lastPrinted>2019-11-08T09:26:00Z</cp:lastPrinted>
  <dcterms:created xsi:type="dcterms:W3CDTF">2020-03-17T17:16:00Z</dcterms:created>
  <dcterms:modified xsi:type="dcterms:W3CDTF">2020-03-17T17:16:00Z</dcterms:modified>
</cp:coreProperties>
</file>