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C3854">
        <w:fldChar w:fldCharType="begin"/>
      </w:r>
      <w:r w:rsidR="005C3854">
        <w:instrText xml:space="preserve"> HYPERLINK "https://biosharing.org/" \t "_blank" </w:instrText>
      </w:r>
      <w:r w:rsidR="005C385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C38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C4D4A1" w:rsidR="00877644" w:rsidRPr="00125190" w:rsidRDefault="006169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of data analysis are included in the Materials and Method section and figure legends. </w:t>
      </w:r>
      <w:r w:rsidRPr="006169DB">
        <w:rPr>
          <w:rFonts w:asciiTheme="minorHAnsi" w:hAnsiTheme="minorHAnsi"/>
        </w:rPr>
        <w:t xml:space="preserve">Statistical significance </w:t>
      </w:r>
      <w:r>
        <w:rPr>
          <w:rFonts w:asciiTheme="minorHAnsi" w:hAnsiTheme="minorHAnsi"/>
        </w:rPr>
        <w:t xml:space="preserve">(p-value) </w:t>
      </w:r>
      <w:r w:rsidRPr="006169DB">
        <w:rPr>
          <w:rFonts w:asciiTheme="minorHAnsi" w:hAnsiTheme="minorHAnsi"/>
        </w:rPr>
        <w:t>was analyzed using an unpaired 2-tailed Student’s t-test</w:t>
      </w:r>
      <w:r>
        <w:rPr>
          <w:rFonts w:asciiTheme="minorHAnsi" w:hAnsiTheme="minorHAnsi"/>
        </w:rPr>
        <w:t>.</w:t>
      </w:r>
      <w:r w:rsidR="00452024">
        <w:rPr>
          <w:rFonts w:asciiTheme="minorHAnsi" w:hAnsiTheme="minorHAnsi"/>
        </w:rPr>
        <w:t xml:space="preserve"> Information about sample size (number of foci and cells</w:t>
      </w:r>
      <w:r w:rsidR="006F3D20">
        <w:rPr>
          <w:rFonts w:asciiTheme="minorHAnsi" w:hAnsiTheme="minorHAnsi"/>
        </w:rPr>
        <w:t xml:space="preserve"> analyzed</w:t>
      </w:r>
      <w:r w:rsidR="00452024">
        <w:rPr>
          <w:rFonts w:asciiTheme="minorHAnsi" w:hAnsiTheme="minorHAnsi"/>
        </w:rPr>
        <w:t>) is</w:t>
      </w:r>
      <w:r w:rsidR="006F3D20">
        <w:rPr>
          <w:rFonts w:asciiTheme="minorHAnsi" w:hAnsiTheme="minorHAnsi"/>
        </w:rPr>
        <w:t xml:space="preserve"> provided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78F93F" w:rsidR="00B330BD" w:rsidRPr="00125190" w:rsidRDefault="00DF22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experimental details is provided in Materials and Methods and figure legends. All results were confirmed by multiple independent repetitions. In addition, our studies were</w:t>
      </w:r>
      <w:r w:rsidRPr="00DF2260">
        <w:rPr>
          <w:rFonts w:asciiTheme="minorHAnsi" w:hAnsiTheme="minorHAnsi"/>
        </w:rPr>
        <w:t xml:space="preserve"> carried out with gene silencing, mutation, CRISPR/Cas9-mediated knockout, and a unique small molecule inhibitor</w:t>
      </w:r>
      <w:r>
        <w:rPr>
          <w:rFonts w:asciiTheme="minorHAnsi" w:hAnsiTheme="minorHAnsi"/>
        </w:rPr>
        <w:t xml:space="preserve">, to ensure the </w:t>
      </w:r>
      <w:r w:rsidRPr="00DF2260">
        <w:rPr>
          <w:rFonts w:asciiTheme="minorHAnsi" w:hAnsiTheme="minorHAnsi"/>
        </w:rPr>
        <w:t>comprehensive</w:t>
      </w:r>
      <w:r>
        <w:rPr>
          <w:rFonts w:asciiTheme="minorHAnsi" w:hAnsiTheme="minorHAnsi"/>
        </w:rPr>
        <w:t xml:space="preserve"> and rigorous</w:t>
      </w:r>
      <w:r w:rsidRPr="00DF22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investigation</w:t>
      </w:r>
      <w:r w:rsidRPr="00DF2260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AF1064" w:rsidR="0015519A" w:rsidRPr="00505C51" w:rsidRDefault="00A40F2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40F22">
        <w:rPr>
          <w:rFonts w:asciiTheme="minorHAnsi" w:hAnsiTheme="minorHAnsi" w:cstheme="minorHAnsi"/>
        </w:rPr>
        <w:t xml:space="preserve">Details of statistical analyses are included in figure legends. Statistical significance (p-value) was analyzed using an unpaired 2-tailed Student’s t-test. Information about mean values, </w:t>
      </w:r>
      <w:r w:rsidRPr="00A40F22">
        <w:rPr>
          <w:rFonts w:asciiTheme="minorHAnsi" w:hAnsiTheme="minorHAnsi" w:cstheme="minorHAnsi"/>
          <w:spacing w:val="3"/>
          <w:shd w:val="clear" w:color="auto" w:fill="FFFFFF"/>
        </w:rPr>
        <w:t>S.D., etc.,</w:t>
      </w:r>
      <w:r w:rsidRPr="00A40F22">
        <w:rPr>
          <w:rFonts w:asciiTheme="minorHAnsi" w:hAnsiTheme="minorHAnsi" w:cstheme="minorHAnsi"/>
        </w:rPr>
        <w:t xml:space="preserve"> is provided also </w:t>
      </w:r>
      <w:r>
        <w:rPr>
          <w:rFonts w:asciiTheme="minorHAnsi" w:hAnsiTheme="minorHAnsi" w:cstheme="minorHAnsi"/>
        </w:rPr>
        <w:t>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32F5FF" w:rsidR="00BC3CCE" w:rsidRPr="00505C51" w:rsidRDefault="005F08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animal or human subjects involved; no group allocation is involved.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E723FB5" w:rsidR="00BC3CCE" w:rsidRPr="00505C51" w:rsidRDefault="005F08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blots and graphs in the manuscript are faithful to their original form</w:t>
      </w:r>
      <w:r w:rsidR="005C385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; no additional data sets are included as source data.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F963" w14:textId="77777777" w:rsidR="00762A1F" w:rsidRDefault="00762A1F" w:rsidP="004215FE">
      <w:r>
        <w:separator/>
      </w:r>
    </w:p>
  </w:endnote>
  <w:endnote w:type="continuationSeparator" w:id="0">
    <w:p w14:paraId="22A9E495" w14:textId="77777777" w:rsidR="00762A1F" w:rsidRDefault="00762A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682846E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F3D2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7333" w14:textId="77777777" w:rsidR="00762A1F" w:rsidRDefault="00762A1F" w:rsidP="004215FE">
      <w:r>
        <w:separator/>
      </w:r>
    </w:p>
  </w:footnote>
  <w:footnote w:type="continuationSeparator" w:id="0">
    <w:p w14:paraId="0BF1A9F8" w14:textId="77777777" w:rsidR="00762A1F" w:rsidRDefault="00762A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024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854"/>
    <w:rsid w:val="005F0836"/>
    <w:rsid w:val="00605A12"/>
    <w:rsid w:val="006169D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3D20"/>
    <w:rsid w:val="00700103"/>
    <w:rsid w:val="007137E1"/>
    <w:rsid w:val="00724FC1"/>
    <w:rsid w:val="00762A1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F2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52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2260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F0C61DC-C7A0-4C34-BAA1-531E872C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3FDA0-26D9-4ACA-B747-BD3031E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2019-11-14T07:39:00Z</dcterms:created>
  <dcterms:modified xsi:type="dcterms:W3CDTF">2019-11-14T07:39:00Z</dcterms:modified>
</cp:coreProperties>
</file>