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F3E72A4" w14:textId="5E66E365" w:rsidR="006504B1" w:rsidRPr="00CD3573" w:rsidRDefault="00336A43" w:rsidP="00336A43">
      <w:pPr>
        <w:framePr w:w="7790" w:h="1227" w:hSpace="180" w:wrap="around" w:vAnchor="text" w:hAnchor="page" w:x="1846" w:y="60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D3573">
        <w:rPr>
          <w:rFonts w:asciiTheme="minorHAnsi" w:hAnsiTheme="minorHAnsi"/>
          <w:sz w:val="22"/>
          <w:szCs w:val="22"/>
        </w:rPr>
        <w:t xml:space="preserve">No computation methods were used to estimate the sample size. However, the sample sizes are similar to those generally employed in the field. </w:t>
      </w:r>
      <w:r w:rsidRPr="00CD3573">
        <w:rPr>
          <w:rFonts w:asciiTheme="minorHAnsi" w:hAnsiTheme="minorHAnsi" w:hint="eastAsia"/>
          <w:sz w:val="22"/>
          <w:szCs w:val="22"/>
        </w:rPr>
        <w:t>D</w:t>
      </w:r>
      <w:r w:rsidRPr="00CD3573">
        <w:rPr>
          <w:rFonts w:asciiTheme="minorHAnsi" w:hAnsiTheme="minorHAnsi"/>
          <w:sz w:val="22"/>
          <w:szCs w:val="22"/>
        </w:rPr>
        <w:t>etails of the sample size for each experiment are presented in the figure legends.</w:t>
      </w: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56B3E505" w14:textId="43477DD0" w:rsidR="00F944F6" w:rsidRPr="00CD3573" w:rsidRDefault="00F944F6" w:rsidP="00F944F6">
      <w:pPr>
        <w:framePr w:w="7817" w:h="1088" w:hSpace="180" w:wrap="around" w:vAnchor="text" w:hAnchor="page" w:x="1858" w:y="63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ja-JP"/>
        </w:rPr>
      </w:pPr>
      <w:r w:rsidRPr="00CD3573">
        <w:rPr>
          <w:rFonts w:asciiTheme="minorHAnsi" w:hAnsiTheme="minorHAnsi"/>
          <w:sz w:val="22"/>
          <w:szCs w:val="22"/>
        </w:rPr>
        <w:t>Each experiment was performed using at least 3 animals.</w:t>
      </w:r>
      <w:r w:rsidR="00B925ED" w:rsidRPr="00CD3573">
        <w:rPr>
          <w:rFonts w:asciiTheme="minorHAnsi" w:hAnsiTheme="minorHAnsi"/>
          <w:sz w:val="22"/>
          <w:szCs w:val="22"/>
        </w:rPr>
        <w:t xml:space="preserve"> Details of the number of animals employed for each experiment can be found in the figures and figure legends.</w:t>
      </w: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D4948CB" w:rsidR="0015519A" w:rsidRPr="00CD3573" w:rsidRDefault="00656E00" w:rsidP="00656E0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CD3573">
        <w:rPr>
          <w:rFonts w:asciiTheme="minorHAnsi" w:hAnsiTheme="minorHAnsi"/>
          <w:sz w:val="22"/>
          <w:szCs w:val="22"/>
        </w:rPr>
        <w:t>Details of the statistical analys</w:t>
      </w:r>
      <w:r w:rsidR="00D244BB">
        <w:rPr>
          <w:rFonts w:asciiTheme="minorHAnsi" w:hAnsiTheme="minorHAnsi"/>
          <w:sz w:val="22"/>
          <w:szCs w:val="22"/>
        </w:rPr>
        <w:t>e</w:t>
      </w:r>
      <w:bookmarkStart w:id="0" w:name="_GoBack"/>
      <w:bookmarkEnd w:id="0"/>
      <w:r w:rsidRPr="00CD3573">
        <w:rPr>
          <w:rFonts w:asciiTheme="minorHAnsi" w:hAnsiTheme="minorHAnsi"/>
          <w:sz w:val="22"/>
          <w:szCs w:val="22"/>
        </w:rPr>
        <w:t>s were presented in the Methods section and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33800A0B" w14:textId="38AF99DB" w:rsidR="00656E00" w:rsidRPr="00CD3573" w:rsidRDefault="00656E00" w:rsidP="00656E00">
      <w:pPr>
        <w:framePr w:w="7817" w:h="1088" w:hSpace="180" w:wrap="around" w:vAnchor="text" w:hAnchor="page" w:x="1904" w:y="60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D3573">
        <w:rPr>
          <w:rFonts w:asciiTheme="minorHAnsi" w:hAnsiTheme="minorHAnsi" w:hint="eastAsia"/>
          <w:sz w:val="22"/>
          <w:szCs w:val="22"/>
        </w:rPr>
        <w:t>G</w:t>
      </w:r>
      <w:r w:rsidRPr="00CD3573">
        <w:rPr>
          <w:rFonts w:asciiTheme="minorHAnsi" w:hAnsiTheme="minorHAnsi"/>
          <w:sz w:val="22"/>
          <w:szCs w:val="22"/>
        </w:rPr>
        <w:t>roups were allocated according to the genotype of animals.</w:t>
      </w: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0BBBDF54" w14:textId="4DD41F8B" w:rsidR="00656E00" w:rsidRPr="00505C51" w:rsidRDefault="00656E00" w:rsidP="00656E00">
      <w:pPr>
        <w:framePr w:w="7817" w:h="1088" w:hSpace="180" w:wrap="around" w:vAnchor="text" w:hAnchor="page" w:x="1904" w:y="32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ot applicable.</w:t>
      </w: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D0F1F" w14:textId="77777777" w:rsidR="00CE0E60" w:rsidRDefault="00CE0E60" w:rsidP="004215FE">
      <w:r>
        <w:separator/>
      </w:r>
    </w:p>
  </w:endnote>
  <w:endnote w:type="continuationSeparator" w:id="0">
    <w:p w14:paraId="660E8F5C" w14:textId="77777777" w:rsidR="00CE0E60" w:rsidRDefault="00CE0E6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E4812" w14:textId="77777777" w:rsidR="00CE0E60" w:rsidRDefault="00CE0E60" w:rsidP="004215FE">
      <w:r>
        <w:separator/>
      </w:r>
    </w:p>
  </w:footnote>
  <w:footnote w:type="continuationSeparator" w:id="0">
    <w:p w14:paraId="716EF9F0" w14:textId="77777777" w:rsidR="00CE0E60" w:rsidRDefault="00CE0E6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6A43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04B1"/>
    <w:rsid w:val="00656E00"/>
    <w:rsid w:val="00657587"/>
    <w:rsid w:val="00661DCC"/>
    <w:rsid w:val="00672545"/>
    <w:rsid w:val="00685CCF"/>
    <w:rsid w:val="0069541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25ED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3573"/>
    <w:rsid w:val="00CD6AEC"/>
    <w:rsid w:val="00CE0E60"/>
    <w:rsid w:val="00CE6849"/>
    <w:rsid w:val="00CF4BBE"/>
    <w:rsid w:val="00CF6CB5"/>
    <w:rsid w:val="00D10224"/>
    <w:rsid w:val="00D244BB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944F6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46764AC8-190E-7646-91D5-4C216660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C3BCD8-905C-0B4B-898B-B85F7C9E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Kihara</cp:lastModifiedBy>
  <cp:revision>2</cp:revision>
  <dcterms:created xsi:type="dcterms:W3CDTF">2019-11-21T04:12:00Z</dcterms:created>
  <dcterms:modified xsi:type="dcterms:W3CDTF">2019-11-21T04:12:00Z</dcterms:modified>
</cp:coreProperties>
</file>