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4252"/>
        <w:gridCol w:w="413"/>
        <w:gridCol w:w="1804"/>
      </w:tblGrid>
      <w:tr w:rsidR="00B32D04" w:rsidTr="00B32D04">
        <w:tc>
          <w:tcPr>
            <w:tcW w:w="846" w:type="dxa"/>
            <w:tcBorders>
              <w:bottom w:val="single" w:sz="4" w:space="0" w:color="auto"/>
            </w:tcBorders>
          </w:tcPr>
          <w:p w:rsidR="00B32D04" w:rsidRDefault="00B32D04">
            <w:r>
              <w:t>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2D04" w:rsidRDefault="00B32D04" w:rsidP="00B32D04">
            <w:r>
              <w:t>Fixed effects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32D04" w:rsidRDefault="00B32D04">
            <w:r>
              <w:t>Random effects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B32D04" w:rsidRDefault="00B32D04">
            <w:proofErr w:type="spellStart"/>
            <w:r>
              <w:t>df</w:t>
            </w:r>
            <w:proofErr w:type="spellEnd"/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32D04" w:rsidRDefault="00B32D04" w:rsidP="00B32D04">
            <w:r>
              <w:t>BIC</w:t>
            </w:r>
            <w:r>
              <w:rPr>
                <w:vertAlign w:val="superscript"/>
              </w:rPr>
              <w:t>1</w:t>
            </w:r>
          </w:p>
        </w:tc>
      </w:tr>
      <w:tr w:rsidR="00B32D04" w:rsidTr="00B32D04">
        <w:tc>
          <w:tcPr>
            <w:tcW w:w="846" w:type="dxa"/>
            <w:tcBorders>
              <w:top w:val="single" w:sz="4" w:space="0" w:color="auto"/>
            </w:tcBorders>
          </w:tcPr>
          <w:p w:rsidR="00B32D04" w:rsidRDefault="00B32D04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2D04" w:rsidRDefault="00B32D04">
            <w:r>
              <w:t>Perception time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32D04" w:rsidRDefault="00B32D04">
            <w:r>
              <w:t>-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:rsidR="00B32D04" w:rsidRDefault="00B32D04"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32D04" w:rsidRDefault="00B32D04">
            <w:r>
              <w:t>323730.0</w:t>
            </w:r>
          </w:p>
        </w:tc>
      </w:tr>
      <w:tr w:rsidR="00B32D04" w:rsidTr="00B32D04">
        <w:tc>
          <w:tcPr>
            <w:tcW w:w="846" w:type="dxa"/>
          </w:tcPr>
          <w:p w:rsidR="00B32D04" w:rsidRDefault="00B32D04">
            <w:r>
              <w:t>2</w:t>
            </w:r>
          </w:p>
        </w:tc>
        <w:tc>
          <w:tcPr>
            <w:tcW w:w="1701" w:type="dxa"/>
          </w:tcPr>
          <w:p w:rsidR="00B32D04" w:rsidRDefault="00B32D04">
            <w:r>
              <w:t>Perception time</w:t>
            </w:r>
          </w:p>
        </w:tc>
        <w:tc>
          <w:tcPr>
            <w:tcW w:w="4252" w:type="dxa"/>
          </w:tcPr>
          <w:p w:rsidR="00B32D04" w:rsidRDefault="00B32D04">
            <w:r>
              <w:t>Subject</w:t>
            </w:r>
          </w:p>
        </w:tc>
        <w:tc>
          <w:tcPr>
            <w:tcW w:w="413" w:type="dxa"/>
          </w:tcPr>
          <w:p w:rsidR="00B32D04" w:rsidRDefault="00B32D04">
            <w:r>
              <w:t>4</w:t>
            </w:r>
          </w:p>
        </w:tc>
        <w:tc>
          <w:tcPr>
            <w:tcW w:w="1804" w:type="dxa"/>
          </w:tcPr>
          <w:p w:rsidR="00B32D04" w:rsidRDefault="00B32D04">
            <w:r>
              <w:t>323462.4</w:t>
            </w:r>
          </w:p>
        </w:tc>
      </w:tr>
      <w:tr w:rsidR="00B32D04" w:rsidTr="00B32D04">
        <w:tc>
          <w:tcPr>
            <w:tcW w:w="846" w:type="dxa"/>
          </w:tcPr>
          <w:p w:rsidR="00B32D04" w:rsidRDefault="00B32D04">
            <w:r>
              <w:t>3</w:t>
            </w:r>
          </w:p>
        </w:tc>
        <w:tc>
          <w:tcPr>
            <w:tcW w:w="1701" w:type="dxa"/>
          </w:tcPr>
          <w:p w:rsidR="00B32D04" w:rsidRDefault="00B32D04">
            <w:r>
              <w:t>Perception time</w:t>
            </w:r>
          </w:p>
        </w:tc>
        <w:tc>
          <w:tcPr>
            <w:tcW w:w="4252" w:type="dxa"/>
          </w:tcPr>
          <w:p w:rsidR="00B32D04" w:rsidRDefault="00B32D04">
            <w:r>
              <w:t>Subject + Perception time | Subject</w:t>
            </w:r>
          </w:p>
        </w:tc>
        <w:tc>
          <w:tcPr>
            <w:tcW w:w="413" w:type="dxa"/>
          </w:tcPr>
          <w:p w:rsidR="00B32D04" w:rsidRDefault="00B32D04">
            <w:r>
              <w:t>6</w:t>
            </w:r>
          </w:p>
        </w:tc>
        <w:tc>
          <w:tcPr>
            <w:tcW w:w="1804" w:type="dxa"/>
          </w:tcPr>
          <w:p w:rsidR="00B32D04" w:rsidRDefault="00B32D04">
            <w:r>
              <w:t>did not converge</w:t>
            </w:r>
          </w:p>
        </w:tc>
      </w:tr>
      <w:tr w:rsidR="00B32D04" w:rsidTr="00B32D04">
        <w:tc>
          <w:tcPr>
            <w:tcW w:w="846" w:type="dxa"/>
          </w:tcPr>
          <w:p w:rsidR="00B32D04" w:rsidRDefault="00B32D04">
            <w:r>
              <w:t>Best fit</w:t>
            </w:r>
          </w:p>
        </w:tc>
        <w:tc>
          <w:tcPr>
            <w:tcW w:w="1701" w:type="dxa"/>
          </w:tcPr>
          <w:p w:rsidR="00B32D04" w:rsidRDefault="00B32D04">
            <w:r>
              <w:t>Perception time</w:t>
            </w:r>
          </w:p>
        </w:tc>
        <w:tc>
          <w:tcPr>
            <w:tcW w:w="4252" w:type="dxa"/>
          </w:tcPr>
          <w:p w:rsidR="00B32D04" w:rsidRDefault="00B32D04">
            <w:r>
              <w:t>Subject + Trial</w:t>
            </w:r>
          </w:p>
        </w:tc>
        <w:tc>
          <w:tcPr>
            <w:tcW w:w="413" w:type="dxa"/>
          </w:tcPr>
          <w:p w:rsidR="00B32D04" w:rsidRDefault="00B32D04">
            <w:r>
              <w:t>5</w:t>
            </w:r>
          </w:p>
        </w:tc>
        <w:tc>
          <w:tcPr>
            <w:tcW w:w="1804" w:type="dxa"/>
          </w:tcPr>
          <w:p w:rsidR="00B32D04" w:rsidRDefault="00B32D04">
            <w:r>
              <w:t>322911.5</w:t>
            </w:r>
          </w:p>
        </w:tc>
      </w:tr>
      <w:tr w:rsidR="00B32D04" w:rsidTr="00B32D04">
        <w:tc>
          <w:tcPr>
            <w:tcW w:w="846" w:type="dxa"/>
          </w:tcPr>
          <w:p w:rsidR="00B32D04" w:rsidRDefault="00B32D04">
            <w:r>
              <w:t>5</w:t>
            </w:r>
          </w:p>
        </w:tc>
        <w:tc>
          <w:tcPr>
            <w:tcW w:w="1701" w:type="dxa"/>
          </w:tcPr>
          <w:p w:rsidR="00B32D04" w:rsidRDefault="00B32D04">
            <w:r>
              <w:t>Perception time</w:t>
            </w:r>
          </w:p>
        </w:tc>
        <w:tc>
          <w:tcPr>
            <w:tcW w:w="4252" w:type="dxa"/>
          </w:tcPr>
          <w:p w:rsidR="00B32D04" w:rsidRDefault="00B32D04" w:rsidP="00B32D04">
            <w:r>
              <w:t>Subject + Perception time | Subject + Trial + Perception time | Trial</w:t>
            </w:r>
          </w:p>
        </w:tc>
        <w:tc>
          <w:tcPr>
            <w:tcW w:w="413" w:type="dxa"/>
          </w:tcPr>
          <w:p w:rsidR="00B32D04" w:rsidRDefault="00B32D04">
            <w:r>
              <w:t>9</w:t>
            </w:r>
          </w:p>
        </w:tc>
        <w:tc>
          <w:tcPr>
            <w:tcW w:w="1804" w:type="dxa"/>
          </w:tcPr>
          <w:p w:rsidR="00B32D04" w:rsidRDefault="00B32D04">
            <w:r>
              <w:t>did not converge</w:t>
            </w:r>
          </w:p>
        </w:tc>
      </w:tr>
    </w:tbl>
    <w:p w:rsidR="00B32D04" w:rsidRDefault="00B32D04" w:rsidP="00B32D04">
      <w:pPr>
        <w:spacing w:after="0"/>
      </w:pPr>
      <w:r>
        <w:rPr>
          <w:b/>
        </w:rPr>
        <w:t xml:space="preserve">Supplementary File 1a. </w:t>
      </w:r>
      <w:r>
        <w:t xml:space="preserve">Bayesian Information Criterion (BIC) for linear mixed-effects model explaining imagery reactivation time with perception model time. </w:t>
      </w:r>
    </w:p>
    <w:p w:rsidR="0087427F" w:rsidRPr="00B32D04" w:rsidRDefault="00B32D04" w:rsidP="00B32D04">
      <w:pPr>
        <w:spacing w:after="0"/>
        <w:rPr>
          <w:sz w:val="18"/>
        </w:rPr>
      </w:pPr>
      <w:r w:rsidRPr="00B32D04">
        <w:rPr>
          <w:sz w:val="18"/>
        </w:rPr>
        <w:t xml:space="preserve">1.  BIC is given in a smaller is better measure </w:t>
      </w:r>
    </w:p>
    <w:p w:rsidR="00B32D04" w:rsidRDefault="00B32D04" w:rsidP="00B32D04">
      <w:pPr>
        <w:spacing w:after="0"/>
      </w:pPr>
    </w:p>
    <w:p w:rsidR="00B32D04" w:rsidRDefault="00B32D04" w:rsidP="00B32D0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4252"/>
        <w:gridCol w:w="413"/>
        <w:gridCol w:w="1804"/>
      </w:tblGrid>
      <w:tr w:rsidR="00B32D04" w:rsidTr="00E44E00">
        <w:tc>
          <w:tcPr>
            <w:tcW w:w="846" w:type="dxa"/>
            <w:tcBorders>
              <w:bottom w:val="single" w:sz="4" w:space="0" w:color="auto"/>
            </w:tcBorders>
          </w:tcPr>
          <w:p w:rsidR="00B32D04" w:rsidRDefault="00B32D04" w:rsidP="00E44E00">
            <w:r>
              <w:t>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2D04" w:rsidRDefault="00B32D04" w:rsidP="00E44E00">
            <w:r>
              <w:t>Fixed effects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32D04" w:rsidRDefault="00B32D04" w:rsidP="00E44E00">
            <w:r>
              <w:t>Random effects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B32D04" w:rsidRDefault="00B32D04" w:rsidP="00E44E00">
            <w:proofErr w:type="spellStart"/>
            <w:r>
              <w:t>df</w:t>
            </w:r>
            <w:proofErr w:type="spellEnd"/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32D04" w:rsidRDefault="00B32D04" w:rsidP="00E44E00">
            <w:r>
              <w:t>BIC</w:t>
            </w:r>
            <w:r>
              <w:rPr>
                <w:vertAlign w:val="superscript"/>
              </w:rPr>
              <w:t>1</w:t>
            </w:r>
          </w:p>
        </w:tc>
      </w:tr>
      <w:tr w:rsidR="00B32D04" w:rsidTr="00E44E00">
        <w:tc>
          <w:tcPr>
            <w:tcW w:w="846" w:type="dxa"/>
            <w:tcBorders>
              <w:top w:val="single" w:sz="4" w:space="0" w:color="auto"/>
            </w:tcBorders>
          </w:tcPr>
          <w:p w:rsidR="00B32D04" w:rsidRDefault="00B32D04" w:rsidP="00E44E00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2D04" w:rsidRDefault="00B32D04" w:rsidP="00E44E00">
            <w:r>
              <w:t>Perception time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32D04" w:rsidRDefault="00B32D04" w:rsidP="00E44E00">
            <w:r>
              <w:t>-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:rsidR="00B32D04" w:rsidRDefault="00B32D04" w:rsidP="00E44E00"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32D04" w:rsidRDefault="00B32D04" w:rsidP="00E44E00">
            <w:r>
              <w:t>326310.8</w:t>
            </w:r>
          </w:p>
        </w:tc>
      </w:tr>
      <w:tr w:rsidR="00B32D04" w:rsidTr="00E44E00">
        <w:tc>
          <w:tcPr>
            <w:tcW w:w="846" w:type="dxa"/>
          </w:tcPr>
          <w:p w:rsidR="00B32D04" w:rsidRDefault="00B32D04" w:rsidP="00E44E00">
            <w:r>
              <w:t>2</w:t>
            </w:r>
          </w:p>
        </w:tc>
        <w:tc>
          <w:tcPr>
            <w:tcW w:w="1701" w:type="dxa"/>
          </w:tcPr>
          <w:p w:rsidR="00B32D04" w:rsidRDefault="00B32D04" w:rsidP="00E44E00">
            <w:r>
              <w:t>Perception time</w:t>
            </w:r>
          </w:p>
        </w:tc>
        <w:tc>
          <w:tcPr>
            <w:tcW w:w="4252" w:type="dxa"/>
          </w:tcPr>
          <w:p w:rsidR="00B32D04" w:rsidRDefault="00B32D04" w:rsidP="00E44E00">
            <w:r>
              <w:t>Subject</w:t>
            </w:r>
          </w:p>
        </w:tc>
        <w:tc>
          <w:tcPr>
            <w:tcW w:w="413" w:type="dxa"/>
          </w:tcPr>
          <w:p w:rsidR="00B32D04" w:rsidRDefault="00B32D04" w:rsidP="00E44E00">
            <w:r>
              <w:t>4</w:t>
            </w:r>
          </w:p>
        </w:tc>
        <w:tc>
          <w:tcPr>
            <w:tcW w:w="1804" w:type="dxa"/>
          </w:tcPr>
          <w:p w:rsidR="00B32D04" w:rsidRDefault="00B32D04" w:rsidP="00B32D04">
            <w:r>
              <w:t>326042.3</w:t>
            </w:r>
          </w:p>
        </w:tc>
      </w:tr>
      <w:tr w:rsidR="00B32D04" w:rsidTr="00E44E00">
        <w:tc>
          <w:tcPr>
            <w:tcW w:w="846" w:type="dxa"/>
          </w:tcPr>
          <w:p w:rsidR="00B32D04" w:rsidRDefault="00B32D04" w:rsidP="00E44E00">
            <w:r>
              <w:t>3</w:t>
            </w:r>
          </w:p>
        </w:tc>
        <w:tc>
          <w:tcPr>
            <w:tcW w:w="1701" w:type="dxa"/>
          </w:tcPr>
          <w:p w:rsidR="00B32D04" w:rsidRDefault="00B32D04" w:rsidP="00E44E00">
            <w:r>
              <w:t>Perception time</w:t>
            </w:r>
          </w:p>
        </w:tc>
        <w:tc>
          <w:tcPr>
            <w:tcW w:w="4252" w:type="dxa"/>
          </w:tcPr>
          <w:p w:rsidR="00B32D04" w:rsidRDefault="00B32D04" w:rsidP="00E44E00">
            <w:r>
              <w:t>Subject + Perception time | Subject</w:t>
            </w:r>
          </w:p>
        </w:tc>
        <w:tc>
          <w:tcPr>
            <w:tcW w:w="413" w:type="dxa"/>
          </w:tcPr>
          <w:p w:rsidR="00B32D04" w:rsidRDefault="00B32D04" w:rsidP="00E44E00">
            <w:r>
              <w:t>6</w:t>
            </w:r>
          </w:p>
        </w:tc>
        <w:tc>
          <w:tcPr>
            <w:tcW w:w="1804" w:type="dxa"/>
          </w:tcPr>
          <w:p w:rsidR="00B32D04" w:rsidRDefault="00B32D04" w:rsidP="00E44E00">
            <w:r>
              <w:t>did not converge</w:t>
            </w:r>
          </w:p>
        </w:tc>
      </w:tr>
      <w:tr w:rsidR="00B32D04" w:rsidTr="00E44E00">
        <w:tc>
          <w:tcPr>
            <w:tcW w:w="846" w:type="dxa"/>
          </w:tcPr>
          <w:p w:rsidR="00B32D04" w:rsidRDefault="00B32D04" w:rsidP="00E44E00">
            <w:r>
              <w:t>Best fit</w:t>
            </w:r>
          </w:p>
        </w:tc>
        <w:tc>
          <w:tcPr>
            <w:tcW w:w="1701" w:type="dxa"/>
          </w:tcPr>
          <w:p w:rsidR="00B32D04" w:rsidRDefault="00B32D04" w:rsidP="00E44E00">
            <w:r>
              <w:t>Perception time</w:t>
            </w:r>
          </w:p>
        </w:tc>
        <w:tc>
          <w:tcPr>
            <w:tcW w:w="4252" w:type="dxa"/>
          </w:tcPr>
          <w:p w:rsidR="00B32D04" w:rsidRDefault="00B32D04" w:rsidP="00E44E00">
            <w:r>
              <w:t>Subject + Trial</w:t>
            </w:r>
          </w:p>
        </w:tc>
        <w:tc>
          <w:tcPr>
            <w:tcW w:w="413" w:type="dxa"/>
          </w:tcPr>
          <w:p w:rsidR="00B32D04" w:rsidRDefault="00B32D04" w:rsidP="00E44E00">
            <w:r>
              <w:t>5</w:t>
            </w:r>
          </w:p>
        </w:tc>
        <w:tc>
          <w:tcPr>
            <w:tcW w:w="1804" w:type="dxa"/>
          </w:tcPr>
          <w:p w:rsidR="00B32D04" w:rsidRDefault="00B32D04" w:rsidP="00B32D04">
            <w:r>
              <w:t>325415.1</w:t>
            </w:r>
          </w:p>
        </w:tc>
      </w:tr>
      <w:tr w:rsidR="00B32D04" w:rsidTr="00E44E00">
        <w:tc>
          <w:tcPr>
            <w:tcW w:w="846" w:type="dxa"/>
          </w:tcPr>
          <w:p w:rsidR="00B32D04" w:rsidRDefault="00B32D04" w:rsidP="00E44E00">
            <w:r>
              <w:t>5</w:t>
            </w:r>
          </w:p>
        </w:tc>
        <w:tc>
          <w:tcPr>
            <w:tcW w:w="1701" w:type="dxa"/>
          </w:tcPr>
          <w:p w:rsidR="00B32D04" w:rsidRDefault="00B32D04" w:rsidP="00E44E00">
            <w:r>
              <w:t>Perception time</w:t>
            </w:r>
          </w:p>
        </w:tc>
        <w:tc>
          <w:tcPr>
            <w:tcW w:w="4252" w:type="dxa"/>
          </w:tcPr>
          <w:p w:rsidR="00B32D04" w:rsidRDefault="00B32D04" w:rsidP="00E44E00">
            <w:r>
              <w:t>Subject + Perception time | Subject + Trial + Perception time | Trial</w:t>
            </w:r>
          </w:p>
        </w:tc>
        <w:tc>
          <w:tcPr>
            <w:tcW w:w="413" w:type="dxa"/>
          </w:tcPr>
          <w:p w:rsidR="00B32D04" w:rsidRDefault="00B32D04" w:rsidP="00E44E00">
            <w:r>
              <w:t>9</w:t>
            </w:r>
          </w:p>
        </w:tc>
        <w:tc>
          <w:tcPr>
            <w:tcW w:w="1804" w:type="dxa"/>
          </w:tcPr>
          <w:p w:rsidR="00B32D04" w:rsidRDefault="00B32D04" w:rsidP="00E44E00">
            <w:r>
              <w:t>did not converge</w:t>
            </w:r>
          </w:p>
        </w:tc>
      </w:tr>
    </w:tbl>
    <w:p w:rsidR="00B32D04" w:rsidRDefault="00B32D04" w:rsidP="00B32D04">
      <w:pPr>
        <w:spacing w:after="0"/>
      </w:pPr>
      <w:r>
        <w:rPr>
          <w:b/>
        </w:rPr>
        <w:t xml:space="preserve">Supplementary File 1b. </w:t>
      </w:r>
      <w:r>
        <w:t xml:space="preserve">BIC for linear mixed-effects model explaining imagery reactivation time with perception model time after permuting the stimulus-class labels. </w:t>
      </w:r>
    </w:p>
    <w:p w:rsidR="00B32D04" w:rsidRPr="00B32D04" w:rsidRDefault="00B32D04" w:rsidP="00B32D04">
      <w:pPr>
        <w:spacing w:after="0"/>
        <w:rPr>
          <w:sz w:val="18"/>
        </w:rPr>
      </w:pPr>
      <w:r w:rsidRPr="00B32D04">
        <w:rPr>
          <w:sz w:val="18"/>
        </w:rPr>
        <w:t xml:space="preserve">1.  BIC is given in a smaller is better measure </w:t>
      </w:r>
    </w:p>
    <w:p w:rsidR="00B32D04" w:rsidRDefault="00B32D04" w:rsidP="00B32D04">
      <w:pPr>
        <w:spacing w:after="0"/>
      </w:pPr>
    </w:p>
    <w:p w:rsidR="00394618" w:rsidRDefault="00394618" w:rsidP="00B32D0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4252"/>
        <w:gridCol w:w="413"/>
        <w:gridCol w:w="1804"/>
      </w:tblGrid>
      <w:tr w:rsidR="00BE015A" w:rsidTr="003A5CBF">
        <w:tc>
          <w:tcPr>
            <w:tcW w:w="846" w:type="dxa"/>
            <w:tcBorders>
              <w:bottom w:val="single" w:sz="4" w:space="0" w:color="auto"/>
            </w:tcBorders>
          </w:tcPr>
          <w:p w:rsidR="00BE015A" w:rsidRDefault="00BE015A" w:rsidP="003A5CBF">
            <w:r>
              <w:t>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015A" w:rsidRDefault="00BE015A" w:rsidP="003A5CBF">
            <w:r>
              <w:t>Fixed effects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E015A" w:rsidRDefault="00BE015A" w:rsidP="003A5CBF">
            <w:r>
              <w:t>Random effects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BE015A" w:rsidRDefault="00BE015A" w:rsidP="003A5CBF">
            <w:proofErr w:type="spellStart"/>
            <w:r>
              <w:t>df</w:t>
            </w:r>
            <w:proofErr w:type="spellEnd"/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E015A" w:rsidRDefault="00BE015A" w:rsidP="003A5CBF">
            <w:r>
              <w:t>BIC</w:t>
            </w:r>
            <w:r>
              <w:rPr>
                <w:vertAlign w:val="superscript"/>
              </w:rPr>
              <w:t>1</w:t>
            </w:r>
          </w:p>
        </w:tc>
      </w:tr>
      <w:tr w:rsidR="00BE015A" w:rsidTr="003A5CBF">
        <w:tc>
          <w:tcPr>
            <w:tcW w:w="846" w:type="dxa"/>
            <w:tcBorders>
              <w:top w:val="single" w:sz="4" w:space="0" w:color="auto"/>
            </w:tcBorders>
          </w:tcPr>
          <w:p w:rsidR="00BE015A" w:rsidRDefault="00394618" w:rsidP="003A5CBF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015A" w:rsidRDefault="00BE015A" w:rsidP="003A5CBF">
            <w:r>
              <w:t>Perception time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E015A" w:rsidRDefault="00BE015A" w:rsidP="003A5CBF">
            <w:r>
              <w:t>-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:rsidR="00BE015A" w:rsidRDefault="00BE015A" w:rsidP="003A5CBF"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E015A" w:rsidRDefault="00394618" w:rsidP="00394618">
            <w:r>
              <w:t>-724.5</w:t>
            </w:r>
          </w:p>
        </w:tc>
      </w:tr>
      <w:tr w:rsidR="00BE015A" w:rsidTr="003A5CBF">
        <w:tc>
          <w:tcPr>
            <w:tcW w:w="846" w:type="dxa"/>
          </w:tcPr>
          <w:p w:rsidR="00BE015A" w:rsidRDefault="00BE015A" w:rsidP="003A5CBF">
            <w:r>
              <w:t>2</w:t>
            </w:r>
          </w:p>
        </w:tc>
        <w:tc>
          <w:tcPr>
            <w:tcW w:w="1701" w:type="dxa"/>
          </w:tcPr>
          <w:p w:rsidR="00BE015A" w:rsidRDefault="00BE015A" w:rsidP="003A5CBF">
            <w:r>
              <w:t>Perception time</w:t>
            </w:r>
          </w:p>
        </w:tc>
        <w:tc>
          <w:tcPr>
            <w:tcW w:w="4252" w:type="dxa"/>
          </w:tcPr>
          <w:p w:rsidR="00BE015A" w:rsidRDefault="00BE015A" w:rsidP="003A5CBF">
            <w:r>
              <w:t>Subject</w:t>
            </w:r>
          </w:p>
        </w:tc>
        <w:tc>
          <w:tcPr>
            <w:tcW w:w="413" w:type="dxa"/>
          </w:tcPr>
          <w:p w:rsidR="00BE015A" w:rsidRDefault="00BE015A" w:rsidP="003A5CBF">
            <w:r>
              <w:t>4</w:t>
            </w:r>
          </w:p>
        </w:tc>
        <w:tc>
          <w:tcPr>
            <w:tcW w:w="1804" w:type="dxa"/>
          </w:tcPr>
          <w:p w:rsidR="00BE015A" w:rsidRDefault="00394618" w:rsidP="003A5CBF">
            <w:r>
              <w:t>-935.9</w:t>
            </w:r>
          </w:p>
        </w:tc>
      </w:tr>
      <w:tr w:rsidR="00BE015A" w:rsidTr="003A5CBF">
        <w:tc>
          <w:tcPr>
            <w:tcW w:w="846" w:type="dxa"/>
          </w:tcPr>
          <w:p w:rsidR="00BE015A" w:rsidRDefault="00394618" w:rsidP="003A5CBF">
            <w:r>
              <w:t>Best fit</w:t>
            </w:r>
          </w:p>
        </w:tc>
        <w:tc>
          <w:tcPr>
            <w:tcW w:w="1701" w:type="dxa"/>
          </w:tcPr>
          <w:p w:rsidR="00BE015A" w:rsidRDefault="00BE015A" w:rsidP="003A5CBF">
            <w:r>
              <w:t>Perception time</w:t>
            </w:r>
          </w:p>
        </w:tc>
        <w:tc>
          <w:tcPr>
            <w:tcW w:w="4252" w:type="dxa"/>
          </w:tcPr>
          <w:p w:rsidR="00BE015A" w:rsidRDefault="00BE015A" w:rsidP="003A5CBF">
            <w:r>
              <w:t>Subject + Perception time | Subject</w:t>
            </w:r>
          </w:p>
        </w:tc>
        <w:tc>
          <w:tcPr>
            <w:tcW w:w="413" w:type="dxa"/>
          </w:tcPr>
          <w:p w:rsidR="00BE015A" w:rsidRDefault="00BE015A" w:rsidP="003A5CBF">
            <w:r>
              <w:t>6</w:t>
            </w:r>
          </w:p>
        </w:tc>
        <w:tc>
          <w:tcPr>
            <w:tcW w:w="1804" w:type="dxa"/>
          </w:tcPr>
          <w:p w:rsidR="00BE015A" w:rsidRDefault="00394618" w:rsidP="003A5CBF">
            <w:r>
              <w:t>-956.7</w:t>
            </w:r>
          </w:p>
        </w:tc>
      </w:tr>
    </w:tbl>
    <w:p w:rsidR="00394618" w:rsidRDefault="00394618" w:rsidP="00BE015A">
      <w:pPr>
        <w:spacing w:after="0"/>
        <w:rPr>
          <w:b/>
        </w:rPr>
      </w:pPr>
    </w:p>
    <w:p w:rsidR="00394618" w:rsidRDefault="00BE015A" w:rsidP="00BE015A">
      <w:pPr>
        <w:spacing w:after="0"/>
      </w:pPr>
      <w:r>
        <w:rPr>
          <w:b/>
        </w:rPr>
        <w:t>Supplementary File 1</w:t>
      </w:r>
      <w:r w:rsidR="00394618">
        <w:rPr>
          <w:b/>
        </w:rPr>
        <w:t>c</w:t>
      </w:r>
      <w:r>
        <w:rPr>
          <w:b/>
        </w:rPr>
        <w:t xml:space="preserve">. </w:t>
      </w:r>
      <w:r>
        <w:t>BIC for linear</w:t>
      </w:r>
      <w:r w:rsidR="00394618">
        <w:t xml:space="preserve"> mixed-effects model explaining </w:t>
      </w:r>
      <w:r>
        <w:t>imagery reactivation time</w:t>
      </w:r>
      <w:r w:rsidR="00394618">
        <w:t xml:space="preserve"> averaged over trials within subject</w:t>
      </w:r>
      <w:r>
        <w:t xml:space="preserve"> with perception model time</w:t>
      </w:r>
      <w:r w:rsidR="00394618">
        <w:t>.</w:t>
      </w:r>
      <w:bookmarkStart w:id="0" w:name="_GoBack"/>
      <w:bookmarkEnd w:id="0"/>
      <w:r>
        <w:t xml:space="preserve"> </w:t>
      </w:r>
    </w:p>
    <w:p w:rsidR="00BE015A" w:rsidRPr="00B32D04" w:rsidRDefault="00BE015A" w:rsidP="00BE015A">
      <w:pPr>
        <w:spacing w:after="0"/>
        <w:rPr>
          <w:sz w:val="18"/>
        </w:rPr>
      </w:pPr>
      <w:r w:rsidRPr="00B32D04">
        <w:rPr>
          <w:sz w:val="18"/>
        </w:rPr>
        <w:t xml:space="preserve">1.  BIC is given in a smaller is better measure </w:t>
      </w:r>
    </w:p>
    <w:p w:rsidR="00BE015A" w:rsidRPr="00B32D04" w:rsidRDefault="00BE015A" w:rsidP="00B32D04">
      <w:pPr>
        <w:spacing w:after="0"/>
      </w:pPr>
    </w:p>
    <w:sectPr w:rsidR="00BE015A" w:rsidRPr="00B32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F27"/>
    <w:multiLevelType w:val="hybridMultilevel"/>
    <w:tmpl w:val="2CF89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4"/>
    <w:rsid w:val="00394618"/>
    <w:rsid w:val="0097124B"/>
    <w:rsid w:val="00B32D04"/>
    <w:rsid w:val="00BE015A"/>
    <w:rsid w:val="00C25E74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43FD"/>
  <w15:chartTrackingRefBased/>
  <w15:docId w15:val="{69C8544B-C88D-4038-B714-8517FF3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Dijkstra</dc:creator>
  <cp:keywords/>
  <dc:description/>
  <cp:lastModifiedBy>Nadine Dijkstra</cp:lastModifiedBy>
  <cp:revision>3</cp:revision>
  <dcterms:created xsi:type="dcterms:W3CDTF">2020-06-11T08:43:00Z</dcterms:created>
  <dcterms:modified xsi:type="dcterms:W3CDTF">2020-06-11T08:45:00Z</dcterms:modified>
</cp:coreProperties>
</file>