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0B87CA7" w14:textId="4E98ED2E" w:rsidR="004B55D3" w:rsidRPr="00125190" w:rsidRDefault="00F044A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each Figure legend.</w:t>
      </w:r>
      <w:r w:rsidR="004B55D3">
        <w:rPr>
          <w:rFonts w:asciiTheme="minorHAnsi" w:hAnsiTheme="minorHAnsi"/>
        </w:rPr>
        <w:t xml:space="preserve"> In general, a</w:t>
      </w:r>
      <w:r w:rsidR="004B55D3" w:rsidRPr="00730486">
        <w:rPr>
          <w:rFonts w:asciiTheme="minorHAnsi" w:hAnsiTheme="minorHAnsi"/>
        </w:rPr>
        <w:t xml:space="preserve">ll the data were repeated at least </w:t>
      </w:r>
      <w:r w:rsidR="004B55D3">
        <w:rPr>
          <w:rFonts w:asciiTheme="minorHAnsi" w:hAnsiTheme="minorHAnsi"/>
        </w:rPr>
        <w:t>two</w:t>
      </w:r>
      <w:r w:rsidR="004B55D3" w:rsidRPr="00730486">
        <w:rPr>
          <w:rFonts w:asciiTheme="minorHAnsi" w:hAnsiTheme="minorHAnsi"/>
        </w:rPr>
        <w:t xml:space="preserve"> times.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6949621" w14:textId="77777777" w:rsidR="004B55D3" w:rsidRPr="00730486" w:rsidRDefault="004B55D3" w:rsidP="004B55D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lang w:eastAsia="zh-CN"/>
        </w:rPr>
      </w:pPr>
      <w:r>
        <w:rPr>
          <w:rFonts w:asciiTheme="minorHAnsi" w:eastAsia="SimSun" w:hAnsiTheme="minorHAnsi" w:hint="eastAsia"/>
          <w:lang w:eastAsia="zh-CN"/>
        </w:rPr>
        <w:t xml:space="preserve">This information has been mentioned in figure </w:t>
      </w:r>
      <w:r>
        <w:rPr>
          <w:rFonts w:asciiTheme="minorHAnsi" w:eastAsia="SimSun" w:hAnsiTheme="minorHAnsi"/>
          <w:lang w:eastAsia="zh-CN"/>
        </w:rPr>
        <w:t>legends</w:t>
      </w:r>
      <w:r>
        <w:rPr>
          <w:rFonts w:asciiTheme="minorHAnsi" w:eastAsia="SimSun" w:hAnsiTheme="minorHAnsi" w:hint="eastAsia"/>
          <w:lang w:eastAsia="zh-CN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FB6BDDB" w14:textId="77777777" w:rsidR="0033522E" w:rsidRPr="00125190" w:rsidRDefault="0033522E" w:rsidP="0033522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each Figure legend.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0BAE146" w14:textId="77777777" w:rsidR="004B55D3" w:rsidRPr="004B55D3" w:rsidRDefault="004B55D3" w:rsidP="004B55D3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4B55D3">
        <w:rPr>
          <w:rFonts w:asciiTheme="minorHAnsi" w:hAnsiTheme="minorHAnsi" w:cstheme="minorHAnsi"/>
        </w:rPr>
        <w:t xml:space="preserve">Statistical analysis is explained in the materials and methods, and additional information is provided in the figure legends.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0BDA5E" w:rsidR="00BC3CCE" w:rsidRPr="004B55D3" w:rsidRDefault="00F506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B55D3">
        <w:rPr>
          <w:rFonts w:asciiTheme="minorHAnsi" w:hAnsiTheme="minorHAnsi"/>
        </w:rPr>
        <w:t>We have not used “source data”. However, we have added “Figure supplements” for Figures 1,2,4,5,6,7.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AA439" w14:textId="77777777" w:rsidR="001238B8" w:rsidRDefault="001238B8" w:rsidP="004215FE">
      <w:r>
        <w:separator/>
      </w:r>
    </w:p>
  </w:endnote>
  <w:endnote w:type="continuationSeparator" w:id="0">
    <w:p w14:paraId="0ED7874F" w14:textId="77777777" w:rsidR="001238B8" w:rsidRDefault="001238B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7EE53" w14:textId="77777777" w:rsidR="001238B8" w:rsidRDefault="001238B8" w:rsidP="004215FE">
      <w:r>
        <w:separator/>
      </w:r>
    </w:p>
  </w:footnote>
  <w:footnote w:type="continuationSeparator" w:id="0">
    <w:p w14:paraId="1F6A9E09" w14:textId="77777777" w:rsidR="001238B8" w:rsidRDefault="001238B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38B8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522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55D3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7535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5A84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44A4"/>
    <w:rsid w:val="00F27DEC"/>
    <w:rsid w:val="00F3344F"/>
    <w:rsid w:val="00F50645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6F21FA8-D9E7-9E48-8D5E-64DA83D3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55D3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B37823-F7C0-794F-A8B6-9A751A0D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Jonathan muri</cp:lastModifiedBy>
  <cp:revision>5</cp:revision>
  <dcterms:created xsi:type="dcterms:W3CDTF">2019-11-19T08:53:00Z</dcterms:created>
  <dcterms:modified xsi:type="dcterms:W3CDTF">2020-02-23T13:08:00Z</dcterms:modified>
</cp:coreProperties>
</file>