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EA2B" w14:textId="0210267F" w:rsidR="001C4AAC" w:rsidRPr="00490FDA" w:rsidRDefault="001C4AAC" w:rsidP="001C4AAC">
      <w:pPr>
        <w:spacing w:before="240" w:after="240" w:line="360" w:lineRule="auto"/>
      </w:pPr>
      <w:r w:rsidRPr="00490FDA">
        <w:rPr>
          <w:rFonts w:ascii="Times New Roman" w:hAnsi="Times New Roman" w:cs="Times New Roman"/>
          <w:b/>
          <w:bCs/>
        </w:rPr>
        <w:t xml:space="preserve">Supplementary File </w:t>
      </w:r>
      <w:r w:rsidR="00260C4D">
        <w:rPr>
          <w:rFonts w:ascii="Times New Roman" w:hAnsi="Times New Roman" w:cs="Times New Roman"/>
          <w:b/>
          <w:bCs/>
          <w:lang w:eastAsia="zh-CN"/>
        </w:rPr>
        <w:t>3</w:t>
      </w:r>
      <w:bookmarkStart w:id="0" w:name="_GoBack"/>
      <w:bookmarkEnd w:id="0"/>
      <w:r w:rsidRPr="00490FDA">
        <w:rPr>
          <w:rFonts w:ascii="Times New Roman" w:hAnsi="Times New Roman" w:cs="Times New Roman"/>
          <w:b/>
          <w:bCs/>
        </w:rPr>
        <w:t>.</w:t>
      </w:r>
      <w:r w:rsidRPr="00490FDA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Key Resources Table</w:t>
      </w:r>
    </w:p>
    <w:tbl>
      <w:tblPr>
        <w:tblpPr w:leftFromText="180" w:rightFromText="180" w:vertAnchor="page" w:horzAnchor="margin" w:tblpY="2425"/>
        <w:tblW w:w="8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1560"/>
        <w:gridCol w:w="1559"/>
        <w:gridCol w:w="1701"/>
      </w:tblGrid>
      <w:tr w:rsidR="001C4AAC" w14:paraId="7BCD5B06" w14:textId="77777777" w:rsidTr="0071711F">
        <w:trPr>
          <w:trHeight w:val="500"/>
        </w:trPr>
        <w:tc>
          <w:tcPr>
            <w:tcW w:w="82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2052D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1C4AAC" w14:paraId="3698481C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9E08E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8664D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7316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E80A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28155" w14:textId="77777777" w:rsidR="001C4AAC" w:rsidRP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1C4A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1C4AAC" w14:paraId="433E96BA" w14:textId="77777777" w:rsidTr="0071711F">
        <w:trPr>
          <w:trHeight w:val="13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336C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983F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9830A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E. coli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BL21(DE3)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830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Thermo</w:t>
            </w:r>
          </w:p>
          <w:p w14:paraId="0AB02F51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Fisher</w:t>
            </w:r>
          </w:p>
          <w:p w14:paraId="2413DA8C" w14:textId="77777777" w:rsidR="001C4AAC" w:rsidRDefault="001C4AAC" w:rsidP="0071711F">
            <w:pPr>
              <w:pStyle w:val="a8"/>
              <w:spacing w:before="0" w:beforeAutospacing="0" w:after="0" w:afterAutospacing="0"/>
              <w:ind w:right="120"/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3E61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Times" w:hAnsi="Times" w:cs="Times"/>
                <w:sz w:val="22"/>
                <w:szCs w:val="22"/>
                <w:lang w:val="en-US" w:eastAsia="zh-CN"/>
              </w:rPr>
              <w:t>C601003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F0EFC" w14:textId="77777777" w:rsidR="001C4AAC" w:rsidRPr="00FA3EA2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lang w:eastAsia="zh-CN"/>
              </w:rPr>
            </w:pPr>
            <w:r w:rsidRPr="00FA3EA2">
              <w:rPr>
                <w:rFonts w:ascii="Arial" w:hAnsi="Arial" w:cs="Arial"/>
                <w:color w:val="212121"/>
                <w:sz w:val="22"/>
                <w:szCs w:val="22"/>
              </w:rPr>
              <w:t xml:space="preserve">Prokaryotic expression protein </w:t>
            </w:r>
          </w:p>
        </w:tc>
      </w:tr>
      <w:tr w:rsidR="001C4AAC" w14:paraId="1E55F3FD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9301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4563" w14:textId="77777777" w:rsidR="001C4AAC" w:rsidRPr="009830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9830A6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E. coli</w:t>
            </w:r>
            <w:r w:rsidRPr="009830A6">
              <w:rPr>
                <w:rFonts w:ascii="Arial" w:hAnsi="Arial" w:cs="Arial"/>
                <w:color w:val="212121"/>
                <w:sz w:val="22"/>
                <w:szCs w:val="22"/>
              </w:rPr>
              <w:t xml:space="preserve"> DH5α</w:t>
            </w:r>
          </w:p>
          <w:p w14:paraId="739DCF0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 w:rsidRPr="009830A6">
              <w:rPr>
                <w:rFonts w:ascii="Arial" w:hAnsi="Arial" w:cs="Arial"/>
                <w:color w:val="212121"/>
                <w:sz w:val="22"/>
                <w:szCs w:val="22"/>
              </w:rPr>
              <w:t>(DE3)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C9804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Thermo</w:t>
            </w:r>
          </w:p>
          <w:p w14:paraId="4C007BCA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Fisher</w:t>
            </w:r>
          </w:p>
          <w:p w14:paraId="4999BFE9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2B1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Times" w:hAnsi="Times" w:cs="Times"/>
                <w:sz w:val="22"/>
                <w:szCs w:val="22"/>
                <w:lang w:val="en-US" w:eastAsia="zh-CN"/>
              </w:rPr>
              <w:t>18258012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B8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lang w:eastAsia="zh-CN"/>
              </w:rPr>
            </w:pPr>
            <w:r w:rsidRPr="00FA3EA2">
              <w:rPr>
                <w:rFonts w:ascii="Arial" w:hAnsi="Arial" w:cs="Arial" w:hint="eastAsia"/>
                <w:color w:val="212121"/>
                <w:sz w:val="22"/>
                <w:szCs w:val="22"/>
              </w:rPr>
              <w:t>C</w:t>
            </w:r>
            <w:r w:rsidRPr="00FA3EA2">
              <w:rPr>
                <w:rFonts w:ascii="Arial" w:hAnsi="Arial" w:cs="Arial"/>
                <w:color w:val="212121"/>
                <w:sz w:val="22"/>
                <w:szCs w:val="22"/>
              </w:rPr>
              <w:t>lone vectors</w:t>
            </w:r>
          </w:p>
        </w:tc>
      </w:tr>
      <w:tr w:rsidR="001C4AAC" w14:paraId="7D01930A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EAC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D0A6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Anti-Flag</w:t>
            </w:r>
          </w:p>
          <w:p w14:paraId="0E881E50" w14:textId="77777777" w:rsidR="001C4AAC" w:rsidRPr="009830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AAC6" w14:textId="77777777" w:rsidR="001C4AAC" w:rsidRPr="00A17B25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 w:rsidRPr="00A17B25"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Sigma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1AE2" w14:textId="77777777" w:rsidR="001C4AAC" w:rsidRPr="00A17B25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 w:rsidRPr="00A17B25"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F</w:t>
            </w:r>
            <w:r w:rsidRPr="00A17B25"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1804-200UG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4FB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lang w:eastAsia="zh-CN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000)</w:t>
            </w:r>
          </w:p>
        </w:tc>
      </w:tr>
      <w:tr w:rsidR="001C4AAC" w14:paraId="0FDB2A02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E0F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3B94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nti-His</w:t>
            </w:r>
          </w:p>
          <w:p w14:paraId="12B0654D" w14:textId="77777777" w:rsidR="001C4AAC" w:rsidRPr="009830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(Mouse monoclonal)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E7DC" w14:textId="77777777" w:rsidR="001C4AAC" w:rsidRPr="00A17B25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7B25">
              <w:rPr>
                <w:rFonts w:ascii="Arial" w:hAnsi="Arial" w:cs="Arial" w:hint="eastAsia"/>
                <w:color w:val="000000"/>
                <w:sz w:val="22"/>
                <w:szCs w:val="22"/>
              </w:rPr>
              <w:t>p</w:t>
            </w:r>
            <w:r w:rsidRPr="00A17B25">
              <w:rPr>
                <w:rFonts w:ascii="Arial" w:hAnsi="Arial" w:cs="Arial"/>
                <w:color w:val="000000"/>
                <w:sz w:val="22"/>
                <w:szCs w:val="22"/>
              </w:rPr>
              <w:t>roteintech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8ED4" w14:textId="77777777" w:rsidR="001C4AAC" w:rsidRPr="00A17B25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7B25">
              <w:rPr>
                <w:rFonts w:ascii="Arial" w:hAnsi="Arial" w:cs="Arial" w:hint="eastAsia"/>
                <w:color w:val="000000"/>
                <w:sz w:val="22"/>
                <w:szCs w:val="22"/>
              </w:rPr>
              <w:t>C</w:t>
            </w:r>
            <w:r w:rsidRPr="00A17B25">
              <w:rPr>
                <w:rFonts w:ascii="Arial" w:hAnsi="Arial" w:cs="Arial"/>
                <w:color w:val="000000"/>
                <w:sz w:val="22"/>
                <w:szCs w:val="22"/>
              </w:rPr>
              <w:t>at No: 66005-l-lg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45C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lang w:eastAsia="zh-CN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5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000)</w:t>
            </w:r>
          </w:p>
        </w:tc>
      </w:tr>
      <w:tr w:rsidR="001C4AAC" w14:paraId="129711DD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371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29B3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Anti-GST</w:t>
            </w:r>
          </w:p>
          <w:p w14:paraId="3C5EB3E2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C8AF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Thermo</w:t>
            </w:r>
          </w:p>
          <w:p w14:paraId="494AA469" w14:textId="77777777" w:rsidR="001C4AAC" w:rsidRPr="004B02A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Fisher</w:t>
            </w:r>
          </w:p>
          <w:p w14:paraId="4F922AE2" w14:textId="77777777" w:rsidR="001C4AAC" w:rsidRPr="00A17B25" w:rsidRDefault="001C4AAC" w:rsidP="0071711F">
            <w:pPr>
              <w:pStyle w:val="a8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2A6">
              <w:rPr>
                <w:rFonts w:ascii="Arial" w:hAnsi="Arial" w:cs="Arial"/>
                <w:color w:val="212121"/>
                <w:sz w:val="22"/>
                <w:szCs w:val="22"/>
              </w:rPr>
              <w:t>Scientific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F8AB" w14:textId="77777777" w:rsidR="001C4AAC" w:rsidRPr="00A17B25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-5800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866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10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000)</w:t>
            </w:r>
          </w:p>
          <w:p w14:paraId="271CAFF5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6C571FC9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062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E3B6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Anti-RFP</w:t>
            </w:r>
          </w:p>
          <w:p w14:paraId="5A9E7E27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917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0A6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E34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(1:3000)</w:t>
            </w:r>
          </w:p>
          <w:p w14:paraId="29B3A89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3C64C18C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630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951B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Anti-P</w:t>
            </w:r>
          </w:p>
          <w:p w14:paraId="613C0D2A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F4B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4FB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4E7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(1:3000)</w:t>
            </w:r>
          </w:p>
          <w:p w14:paraId="216BB75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49AB93B5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F2E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lastRenderedPageBreak/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2FA1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Anti-N</w:t>
            </w:r>
          </w:p>
          <w:p w14:paraId="2A2017AC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(Rabbit polyclonal)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DDB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03E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C53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627DC">
              <w:rPr>
                <w:rFonts w:ascii="Arial" w:hAnsi="Arial" w:cs="Arial" w:hint="eastAsia"/>
                <w:color w:val="212121"/>
                <w:sz w:val="22"/>
                <w:szCs w:val="22"/>
              </w:rPr>
              <w:t>W</w:t>
            </w:r>
            <w:r w:rsidRPr="002627DC">
              <w:rPr>
                <w:rFonts w:ascii="Arial" w:hAnsi="Arial" w:cs="Arial"/>
                <w:color w:val="212121"/>
                <w:sz w:val="22"/>
                <w:szCs w:val="22"/>
              </w:rPr>
              <w:t>B (1:3000)</w:t>
            </w:r>
          </w:p>
          <w:p w14:paraId="2A4C3C2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289FD375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58C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8658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 Seamless cloning and Assembly Kit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979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ZOMANBIO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497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ZC231-2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D46B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63A34810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E70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C1DF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H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iScript II Reverse Transcriptase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690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azyme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AD74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21DB3">
              <w:rPr>
                <w:rFonts w:ascii="Arial" w:hAnsi="Arial" w:cs="Arial" w:hint="eastAsia"/>
                <w:color w:val="212121"/>
                <w:sz w:val="22"/>
                <w:szCs w:val="22"/>
              </w:rPr>
              <w:t>V</w:t>
            </w:r>
            <w:r w:rsidRPr="00F21DB3">
              <w:rPr>
                <w:rFonts w:ascii="Arial" w:hAnsi="Arial" w:cs="Arial"/>
                <w:color w:val="212121"/>
                <w:sz w:val="22"/>
                <w:szCs w:val="22"/>
              </w:rPr>
              <w:t>azyme Code: R201-02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08B1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41075359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7EE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5B40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T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7 RiboMAX</w:t>
            </w:r>
            <w:r w:rsidRPr="00857E89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TM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Express RNAi System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7419" w14:textId="77777777" w:rsidR="001C4AAC" w:rsidRPr="00857E89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D8B9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857E89">
              <w:rPr>
                <w:rFonts w:ascii="Arial" w:hAnsi="Arial" w:cs="Arial" w:hint="eastAsia"/>
                <w:color w:val="212121"/>
                <w:sz w:val="22"/>
                <w:szCs w:val="22"/>
              </w:rPr>
              <w:t>P</w:t>
            </w:r>
            <w:r w:rsidRPr="00857E89">
              <w:rPr>
                <w:rFonts w:ascii="Arial" w:hAnsi="Arial" w:cs="Arial"/>
                <w:color w:val="212121"/>
                <w:sz w:val="22"/>
                <w:szCs w:val="22"/>
              </w:rPr>
              <w:t>1700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EB93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4B9C15B0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5B3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3DAC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×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hanta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M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ax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M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aster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M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ix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D08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azyme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3A69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21DB3">
              <w:rPr>
                <w:rFonts w:ascii="Arial" w:hAnsi="Arial" w:cs="Arial" w:hint="eastAsia"/>
                <w:color w:val="212121"/>
                <w:sz w:val="22"/>
                <w:szCs w:val="22"/>
              </w:rPr>
              <w:t>V</w:t>
            </w:r>
            <w:r w:rsidRPr="00F21DB3">
              <w:rPr>
                <w:rFonts w:ascii="Arial" w:hAnsi="Arial" w:cs="Arial"/>
                <w:color w:val="212121"/>
                <w:sz w:val="22"/>
                <w:szCs w:val="22"/>
              </w:rPr>
              <w:t>azyme Code: P</w:t>
            </w:r>
            <w:r w:rsidRPr="00F21DB3">
              <w:rPr>
                <w:rFonts w:ascii="Arial" w:hAnsi="Arial" w:cs="Arial" w:hint="eastAsia"/>
                <w:color w:val="212121"/>
                <w:sz w:val="22"/>
                <w:szCs w:val="22"/>
              </w:rPr>
              <w:t>515</w:t>
            </w:r>
            <w:r w:rsidRPr="00F21DB3">
              <w:rPr>
                <w:rFonts w:ascii="Arial" w:hAnsi="Arial" w:cs="Arial"/>
                <w:color w:val="212121"/>
                <w:sz w:val="22"/>
                <w:szCs w:val="22"/>
              </w:rPr>
              <w:t>-02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9B8B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32EA97EB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D3E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61DE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Sso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F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ast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va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G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reen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 S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upermix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302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Bio-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26D4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21DB3">
              <w:rPr>
                <w:rFonts w:ascii="Arial" w:hAnsi="Arial" w:cs="Arial" w:hint="eastAsia"/>
                <w:color w:val="212121"/>
                <w:sz w:val="22"/>
                <w:szCs w:val="22"/>
              </w:rPr>
              <w:t>Cat</w:t>
            </w:r>
            <w:r w:rsidRPr="00F21DB3">
              <w:rPr>
                <w:rFonts w:ascii="Arial" w:hAnsi="Arial" w:cs="Arial"/>
                <w:color w:val="212121"/>
                <w:sz w:val="22"/>
                <w:szCs w:val="22"/>
              </w:rPr>
              <w:t>.#1725201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9637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5468082C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E75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CDB1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T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IANprep Rapid Mini Plasmid Kit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FE7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IANGEN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8B6C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at.#DP105-03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7B8F" w14:textId="77777777" w:rsidR="001C4AAC" w:rsidRPr="002627D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1C4AAC" w14:paraId="20D47837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570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6A1C" w14:textId="77777777" w:rsidR="001C4AAC" w:rsidRDefault="001C4AAC" w:rsidP="007171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 w:rsidRPr="00B573C6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ET30a-HvCCR4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8C9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3D3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684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purification of HvCCR4-his</w:t>
            </w:r>
          </w:p>
          <w:p w14:paraId="1C3E65C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7F08881A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8A6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7D7F" w14:textId="77777777" w:rsidR="001C4AAC" w:rsidRPr="00B573C6" w:rsidRDefault="001C4AAC" w:rsidP="007171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3C6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ET30a-P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3B5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658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8A0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purification of P-his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Materials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lastRenderedPageBreak/>
              <w:t>and methods section)</w:t>
            </w:r>
          </w:p>
        </w:tc>
      </w:tr>
      <w:tr w:rsidR="001C4AAC" w:rsidRPr="00793452" w14:paraId="2C77F40E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46A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5727" w14:textId="77777777" w:rsidR="001C4AAC" w:rsidRPr="00B573C6" w:rsidRDefault="001C4AAC" w:rsidP="007171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73C6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ET30a-N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5A1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20E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A00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purification of N-his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2EA931C1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950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F701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p</w:t>
            </w:r>
            <w:r w:rsidRPr="002E1CAD">
              <w:rPr>
                <w:rFonts w:ascii="Arial" w:hAnsi="Arial" w:cs="Arial"/>
                <w:color w:val="000000"/>
                <w:sz w:val="22"/>
                <w:szCs w:val="22"/>
              </w:rPr>
              <w:t>GEX-P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AEB0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812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D8F6" w14:textId="77777777" w:rsidR="001C4AAC" w:rsidRPr="00694EFF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purification of GST-P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4BFE39AC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918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CEC5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p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GDGm-P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368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C68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77E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P-GFP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5BBC06E6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5F3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91C2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pMDC32-HvCCR4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6BC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D8B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3CF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HvCCR4-3Flag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12E6A82E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907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79E0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pMDC32-HvCCR4</w:t>
            </w:r>
            <w:r w:rsidRPr="00EE5075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733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0EC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C34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HvCCR4</w:t>
            </w:r>
            <w:r w:rsidRPr="00EE507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-3Flag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Materials and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lastRenderedPageBreak/>
              <w:t>methods section)</w:t>
            </w:r>
          </w:p>
        </w:tc>
      </w:tr>
      <w:tr w:rsidR="001C4AAC" w14:paraId="4C9FD849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C5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CE28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pMDC32-HvCCR4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C4D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9D6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AFA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HvCCR4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-3Flag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70700688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945F5" w14:textId="77777777" w:rsidR="001C4AAC" w:rsidRPr="00EE5075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9D46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pMDC32-HvCCR4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mEEP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550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DC2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087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HvCCR4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mEEP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-3Flag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0D2F64D0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78A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8CFE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pMDC32-HvCAF1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C7B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757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325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HvCAF1-3Flag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0EA7E692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494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91E4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DB5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F6F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263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11DC9B4D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39A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BAA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EAB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D6D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8D7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Materials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lastRenderedPageBreak/>
              <w:t>and methods section)</w:t>
            </w:r>
          </w:p>
        </w:tc>
      </w:tr>
      <w:tr w:rsidR="001C4AAC" w14:paraId="0A1BA357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96D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777A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38F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5E0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2DF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-HvCCR4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087E0D00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EED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645B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  <w:r w:rsidRPr="0024701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BE0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79D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230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  <w:r w:rsidRPr="0024701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42C79D2D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637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6583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27C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11A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000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 xml:space="preserve">C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:rsidRPr="006235C2" w14:paraId="2B40D0FD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AD9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AAA4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356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E33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DE2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-HvCCR4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746E729B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3F7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C179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-NCMV-P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65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D74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725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-NCMV-P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Materials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lastRenderedPageBreak/>
              <w:t>and methods section)</w:t>
            </w:r>
          </w:p>
        </w:tc>
      </w:tr>
      <w:tr w:rsidR="001C4AAC" w14:paraId="433533BA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9FF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AF4D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-NCMV-P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32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819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A18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-NCMV-P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57488538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456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6527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-HvCAF1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B10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631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EB0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-HvCAF1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03729EEF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A41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CBA9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134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281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D50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</w:p>
          <w:p w14:paraId="2F3AF26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6A1D6A51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E2C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EA93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  <w:r w:rsidRPr="00FB14BB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FF4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A2D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71A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  <w:r w:rsidRPr="00FB14BB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N</w:t>
            </w:r>
          </w:p>
          <w:p w14:paraId="686447A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3206B20C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9C6A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5311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pY</w:t>
            </w:r>
            <w:r w:rsidRPr="008C65EF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  <w:r w:rsidRPr="00FB14BB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94B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B6C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D3C0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Y</w:t>
            </w:r>
            <w:r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-lsCCR4</w:t>
            </w:r>
            <w:r w:rsidRPr="00FB14BB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C</w:t>
            </w:r>
          </w:p>
          <w:p w14:paraId="0E17619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lastRenderedPageBreak/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34417D44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3CF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C770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pGDG-P1-207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DE0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207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1780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GFP-P1-207</w:t>
            </w:r>
          </w:p>
        </w:tc>
      </w:tr>
      <w:tr w:rsidR="001C4AAC" w14:paraId="0DB7F4F8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658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E559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pGDGm-HvCCR4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8A75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F8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FDE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HvCCR4-GFP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5C77CCB5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845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EAEE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pSuper-HvCCR4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6076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AF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F58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 xml:space="preserve">HvCCR4-mCherry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0CB99466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153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DA8A" w14:textId="77777777" w:rsidR="001C4AAC" w:rsidRPr="00F558D6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pGDGc-P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A7D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B66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4CD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CFP-P</w:t>
            </w:r>
          </w:p>
        </w:tc>
      </w:tr>
      <w:tr w:rsidR="001C4AAC" w14:paraId="0B656FF4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BAB0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BD2B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pMAL-HvCAF1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DC2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CE71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971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purification of MBP-HvCAF1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7381BC25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9D4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E0F6" w14:textId="77777777" w:rsidR="001C4AAC" w:rsidRDefault="001C4AAC" w:rsidP="007171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pBYR-GUS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447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4FE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9C5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cDNA clone of BY-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GUS-RFP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:rsidRPr="00EB5ADD" w14:paraId="7F937953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C6C9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E3D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pBYR-HvCCR4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5CC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B022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D58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expression of cDNA clone of BY-HvCCR4-RFP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14:paraId="6525B26B" w14:textId="77777777" w:rsidTr="0071711F">
        <w:trPr>
          <w:trHeight w:val="106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6AD3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FC4B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33345029"/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pBYR-HvCCR4</w:t>
            </w:r>
            <w:r w:rsidRPr="00686AD3">
              <w:rPr>
                <w:rFonts w:ascii="Arial" w:hAnsi="Arial" w:cs="Arial"/>
                <w:color w:val="212121"/>
                <w:sz w:val="22"/>
                <w:szCs w:val="22"/>
                <w:vertAlign w:val="superscript"/>
                <w:lang w:eastAsia="zh-CN"/>
              </w:rPr>
              <w:t>mEEP</w:t>
            </w:r>
            <w:bookmarkEnd w:id="1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825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2D2E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14ED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 expression of cDNA clone of BY-HvCCR4</w:t>
            </w:r>
            <w:r w:rsidRPr="00686AD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mEEP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-RFP </w:t>
            </w: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  <w:t>Materials and methods section)</w:t>
            </w:r>
          </w:p>
        </w:tc>
      </w:tr>
      <w:tr w:rsidR="001C4AAC" w:rsidRPr="001A307C" w14:paraId="4AE44ADE" w14:textId="77777777" w:rsidTr="00717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968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E242" w14:textId="77777777" w:rsidR="001C4AAC" w:rsidRPr="00076332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mageJ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D1F9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21DB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NIH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08AF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0980" w14:textId="77777777" w:rsidR="001C4AAC" w:rsidRPr="001A307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Q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uantify gels bands</w:t>
            </w:r>
          </w:p>
        </w:tc>
      </w:tr>
      <w:tr w:rsidR="001C4AAC" w:rsidRPr="001A307C" w14:paraId="1F7B80A6" w14:textId="77777777" w:rsidTr="00717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F88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DACA" w14:textId="77777777" w:rsidR="001C4AAC" w:rsidRPr="00076332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21DB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GraphPad Prism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5F9D" w14:textId="77777777" w:rsidR="001C4AAC" w:rsidRPr="00F21DB3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F21DB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GraphPad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B08C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D2A3" w14:textId="77777777" w:rsidR="001C4AAC" w:rsidRPr="001A307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tatistic datas</w:t>
            </w:r>
          </w:p>
        </w:tc>
      </w:tr>
      <w:tr w:rsidR="001C4AAC" w:rsidRPr="001A307C" w14:paraId="4C8B9AAD" w14:textId="77777777" w:rsidTr="0071711F">
        <w:trPr>
          <w:trHeight w:val="5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141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30CF" w14:textId="77777777" w:rsidR="001C4AAC" w:rsidRPr="00076332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zh-CN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AS 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6477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lang w:eastAsia="zh-CN"/>
              </w:rPr>
            </w:pPr>
            <w:r>
              <w:rPr>
                <w:rFonts w:ascii="Arial" w:hAnsi="Arial" w:cs="Arial" w:hint="eastAsia"/>
                <w:color w:val="212121"/>
                <w:sz w:val="22"/>
                <w:szCs w:val="22"/>
                <w:lang w:eastAsia="zh-CN"/>
              </w:rPr>
              <w:t>L</w:t>
            </w:r>
            <w:r w:rsidRPr="00C34C4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eica Application suit 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1F64" w14:textId="77777777" w:rsidR="001C4AA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2A53" w14:textId="77777777" w:rsidR="001C4AAC" w:rsidRPr="001A307C" w:rsidRDefault="001C4AAC" w:rsidP="0071711F">
            <w:pPr>
              <w:pStyle w:val="a8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Confocal observation</w:t>
            </w:r>
          </w:p>
        </w:tc>
      </w:tr>
    </w:tbl>
    <w:p w14:paraId="1E93E3C2" w14:textId="77777777" w:rsidR="00F02DBF" w:rsidRPr="001C4AAC" w:rsidRDefault="00F02DBF" w:rsidP="001A307C">
      <w:pPr>
        <w:pStyle w:val="a8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22"/>
          <w:szCs w:val="22"/>
          <w:lang w:eastAsia="zh-CN"/>
        </w:rPr>
      </w:pPr>
    </w:p>
    <w:sectPr w:rsidR="00F02DBF" w:rsidRPr="001C4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E140" w14:textId="77777777" w:rsidR="0024390D" w:rsidRDefault="0024390D" w:rsidP="007C588F">
      <w:r>
        <w:separator/>
      </w:r>
    </w:p>
  </w:endnote>
  <w:endnote w:type="continuationSeparator" w:id="0">
    <w:p w14:paraId="45219BD7" w14:textId="77777777" w:rsidR="0024390D" w:rsidRDefault="0024390D" w:rsidP="007C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7D67" w14:textId="77777777" w:rsidR="0024390D" w:rsidRDefault="0024390D" w:rsidP="007C588F">
      <w:r>
        <w:separator/>
      </w:r>
    </w:p>
  </w:footnote>
  <w:footnote w:type="continuationSeparator" w:id="0">
    <w:p w14:paraId="1334C894" w14:textId="77777777" w:rsidR="0024390D" w:rsidRDefault="0024390D" w:rsidP="007C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69"/>
    <w:rsid w:val="00005D1D"/>
    <w:rsid w:val="00015AD8"/>
    <w:rsid w:val="0002311E"/>
    <w:rsid w:val="0003405E"/>
    <w:rsid w:val="00044391"/>
    <w:rsid w:val="00057D41"/>
    <w:rsid w:val="00067E68"/>
    <w:rsid w:val="00070710"/>
    <w:rsid w:val="00076332"/>
    <w:rsid w:val="00081AA2"/>
    <w:rsid w:val="0009759F"/>
    <w:rsid w:val="000D1A00"/>
    <w:rsid w:val="000E5FF2"/>
    <w:rsid w:val="000F686E"/>
    <w:rsid w:val="00106E63"/>
    <w:rsid w:val="001474FE"/>
    <w:rsid w:val="0015047C"/>
    <w:rsid w:val="0015156C"/>
    <w:rsid w:val="00155AB4"/>
    <w:rsid w:val="001607D8"/>
    <w:rsid w:val="00166895"/>
    <w:rsid w:val="00173078"/>
    <w:rsid w:val="00180C4E"/>
    <w:rsid w:val="0019530F"/>
    <w:rsid w:val="001A307C"/>
    <w:rsid w:val="001A7517"/>
    <w:rsid w:val="001C4AAC"/>
    <w:rsid w:val="00241949"/>
    <w:rsid w:val="0024390D"/>
    <w:rsid w:val="002446DF"/>
    <w:rsid w:val="0024701F"/>
    <w:rsid w:val="00260C4D"/>
    <w:rsid w:val="002627DC"/>
    <w:rsid w:val="00264B9F"/>
    <w:rsid w:val="00266EEA"/>
    <w:rsid w:val="00287B0C"/>
    <w:rsid w:val="002A02F8"/>
    <w:rsid w:val="002C4EF8"/>
    <w:rsid w:val="002E1CAD"/>
    <w:rsid w:val="002E375B"/>
    <w:rsid w:val="00306292"/>
    <w:rsid w:val="003263C2"/>
    <w:rsid w:val="003414BC"/>
    <w:rsid w:val="00390E0C"/>
    <w:rsid w:val="00392B04"/>
    <w:rsid w:val="00396481"/>
    <w:rsid w:val="00397C5F"/>
    <w:rsid w:val="003B4727"/>
    <w:rsid w:val="003C189A"/>
    <w:rsid w:val="003E0F3A"/>
    <w:rsid w:val="003E3FDB"/>
    <w:rsid w:val="004027D0"/>
    <w:rsid w:val="0045081E"/>
    <w:rsid w:val="00451DAC"/>
    <w:rsid w:val="00477986"/>
    <w:rsid w:val="00492ED1"/>
    <w:rsid w:val="004A44B1"/>
    <w:rsid w:val="004B02A6"/>
    <w:rsid w:val="004B602F"/>
    <w:rsid w:val="004C1296"/>
    <w:rsid w:val="004D24EB"/>
    <w:rsid w:val="004F6668"/>
    <w:rsid w:val="004F77C9"/>
    <w:rsid w:val="00501FCF"/>
    <w:rsid w:val="00502201"/>
    <w:rsid w:val="0051501A"/>
    <w:rsid w:val="0054361D"/>
    <w:rsid w:val="00543D08"/>
    <w:rsid w:val="00545F20"/>
    <w:rsid w:val="00555780"/>
    <w:rsid w:val="0056053B"/>
    <w:rsid w:val="005639B8"/>
    <w:rsid w:val="00576F09"/>
    <w:rsid w:val="00583CBB"/>
    <w:rsid w:val="00593D44"/>
    <w:rsid w:val="005A3DCE"/>
    <w:rsid w:val="005B4840"/>
    <w:rsid w:val="005E7D17"/>
    <w:rsid w:val="005F76F8"/>
    <w:rsid w:val="006235C2"/>
    <w:rsid w:val="00626C15"/>
    <w:rsid w:val="00633BDA"/>
    <w:rsid w:val="00634A32"/>
    <w:rsid w:val="006376C7"/>
    <w:rsid w:val="00640351"/>
    <w:rsid w:val="0065091A"/>
    <w:rsid w:val="00653806"/>
    <w:rsid w:val="00686AD3"/>
    <w:rsid w:val="00694EFF"/>
    <w:rsid w:val="00696AFB"/>
    <w:rsid w:val="006A067F"/>
    <w:rsid w:val="006A1398"/>
    <w:rsid w:val="006A66F3"/>
    <w:rsid w:val="006A7EAC"/>
    <w:rsid w:val="006B05FD"/>
    <w:rsid w:val="006B6DA7"/>
    <w:rsid w:val="006C2217"/>
    <w:rsid w:val="006C2B0F"/>
    <w:rsid w:val="006D1853"/>
    <w:rsid w:val="006E246B"/>
    <w:rsid w:val="006E5CDF"/>
    <w:rsid w:val="006F4366"/>
    <w:rsid w:val="006F4645"/>
    <w:rsid w:val="0072747A"/>
    <w:rsid w:val="00733DD3"/>
    <w:rsid w:val="00776580"/>
    <w:rsid w:val="00793452"/>
    <w:rsid w:val="007B08CA"/>
    <w:rsid w:val="007C03D7"/>
    <w:rsid w:val="007C588F"/>
    <w:rsid w:val="007D73B1"/>
    <w:rsid w:val="007F2496"/>
    <w:rsid w:val="00807AD6"/>
    <w:rsid w:val="00821DCB"/>
    <w:rsid w:val="00830BB8"/>
    <w:rsid w:val="0083790A"/>
    <w:rsid w:val="00857E89"/>
    <w:rsid w:val="00863200"/>
    <w:rsid w:val="00891CC0"/>
    <w:rsid w:val="008A3536"/>
    <w:rsid w:val="008A7CD6"/>
    <w:rsid w:val="008C65EF"/>
    <w:rsid w:val="008D1396"/>
    <w:rsid w:val="008D4A27"/>
    <w:rsid w:val="008F36C8"/>
    <w:rsid w:val="00904875"/>
    <w:rsid w:val="00913E3C"/>
    <w:rsid w:val="009178BA"/>
    <w:rsid w:val="00925429"/>
    <w:rsid w:val="00943C69"/>
    <w:rsid w:val="00973784"/>
    <w:rsid w:val="009830A6"/>
    <w:rsid w:val="00990BC2"/>
    <w:rsid w:val="009B244E"/>
    <w:rsid w:val="009D0801"/>
    <w:rsid w:val="009E675A"/>
    <w:rsid w:val="009F14AC"/>
    <w:rsid w:val="009F4767"/>
    <w:rsid w:val="00A06EAB"/>
    <w:rsid w:val="00A17B25"/>
    <w:rsid w:val="00A525F6"/>
    <w:rsid w:val="00A56CA7"/>
    <w:rsid w:val="00A73D9A"/>
    <w:rsid w:val="00AA38CD"/>
    <w:rsid w:val="00AD06EF"/>
    <w:rsid w:val="00AE4B2E"/>
    <w:rsid w:val="00AF150F"/>
    <w:rsid w:val="00B100C7"/>
    <w:rsid w:val="00B225E6"/>
    <w:rsid w:val="00B573C6"/>
    <w:rsid w:val="00B71324"/>
    <w:rsid w:val="00B80C0F"/>
    <w:rsid w:val="00B847A4"/>
    <w:rsid w:val="00B97561"/>
    <w:rsid w:val="00B97B32"/>
    <w:rsid w:val="00BB09D6"/>
    <w:rsid w:val="00BB2463"/>
    <w:rsid w:val="00BB4367"/>
    <w:rsid w:val="00C056F5"/>
    <w:rsid w:val="00C21F50"/>
    <w:rsid w:val="00C22AA2"/>
    <w:rsid w:val="00C34C44"/>
    <w:rsid w:val="00C50EB0"/>
    <w:rsid w:val="00C86A81"/>
    <w:rsid w:val="00C948D0"/>
    <w:rsid w:val="00CA020D"/>
    <w:rsid w:val="00CE2B08"/>
    <w:rsid w:val="00D03901"/>
    <w:rsid w:val="00D0521D"/>
    <w:rsid w:val="00D20BC7"/>
    <w:rsid w:val="00D222E0"/>
    <w:rsid w:val="00D23B7B"/>
    <w:rsid w:val="00D40243"/>
    <w:rsid w:val="00D432AC"/>
    <w:rsid w:val="00D43FBA"/>
    <w:rsid w:val="00D53380"/>
    <w:rsid w:val="00D93B86"/>
    <w:rsid w:val="00D970BC"/>
    <w:rsid w:val="00DA175B"/>
    <w:rsid w:val="00DB61D8"/>
    <w:rsid w:val="00DC0BDB"/>
    <w:rsid w:val="00DC6ADF"/>
    <w:rsid w:val="00DE54BE"/>
    <w:rsid w:val="00DF27B8"/>
    <w:rsid w:val="00DF62AD"/>
    <w:rsid w:val="00E077A7"/>
    <w:rsid w:val="00E20C30"/>
    <w:rsid w:val="00E245A9"/>
    <w:rsid w:val="00E302D5"/>
    <w:rsid w:val="00E32078"/>
    <w:rsid w:val="00E328F0"/>
    <w:rsid w:val="00E34AC9"/>
    <w:rsid w:val="00E74B40"/>
    <w:rsid w:val="00E854FA"/>
    <w:rsid w:val="00E97FB6"/>
    <w:rsid w:val="00EB5ADD"/>
    <w:rsid w:val="00EB6C7A"/>
    <w:rsid w:val="00ED54BF"/>
    <w:rsid w:val="00EE3DE2"/>
    <w:rsid w:val="00EE5075"/>
    <w:rsid w:val="00F02DBF"/>
    <w:rsid w:val="00F03C05"/>
    <w:rsid w:val="00F07FE9"/>
    <w:rsid w:val="00F21DB3"/>
    <w:rsid w:val="00F353B0"/>
    <w:rsid w:val="00F472BE"/>
    <w:rsid w:val="00F524A6"/>
    <w:rsid w:val="00F558D6"/>
    <w:rsid w:val="00F67210"/>
    <w:rsid w:val="00F73F7F"/>
    <w:rsid w:val="00F74D6E"/>
    <w:rsid w:val="00F807CB"/>
    <w:rsid w:val="00F80BC2"/>
    <w:rsid w:val="00F93882"/>
    <w:rsid w:val="00FA2DBB"/>
    <w:rsid w:val="00FA3EA2"/>
    <w:rsid w:val="00FA3FED"/>
    <w:rsid w:val="00FB14BB"/>
    <w:rsid w:val="00FC55FD"/>
    <w:rsid w:val="00FC7F14"/>
    <w:rsid w:val="00FE3B13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DB52"/>
  <w15:chartTrackingRefBased/>
  <w15:docId w15:val="{4C3E6C79-F080-4D6D-8B03-06276CD4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8F"/>
    <w:rPr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7C5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88F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7C588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C588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C58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9F14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US" w:eastAsia="zh-CN"/>
    </w:rPr>
  </w:style>
  <w:style w:type="character" w:customStyle="1" w:styleId="aa">
    <w:name w:val="正文文本 字符"/>
    <w:basedOn w:val="a0"/>
    <w:link w:val="a9"/>
    <w:uiPriority w:val="1"/>
    <w:rsid w:val="009F14AC"/>
    <w:rPr>
      <w:rFonts w:ascii="Times New Roman" w:hAnsi="Times New Roman"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57E8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7E89"/>
    <w:rPr>
      <w:kern w:val="0"/>
      <w:sz w:val="18"/>
      <w:szCs w:val="18"/>
      <w:lang w:val="en-GB" w:eastAsia="en-US"/>
    </w:rPr>
  </w:style>
  <w:style w:type="character" w:customStyle="1" w:styleId="skip">
    <w:name w:val="skip"/>
    <w:basedOn w:val="a0"/>
    <w:rsid w:val="00E20C30"/>
  </w:style>
  <w:style w:type="paragraph" w:styleId="ad">
    <w:name w:val="Revision"/>
    <w:hidden/>
    <w:uiPriority w:val="99"/>
    <w:semiHidden/>
    <w:rsid w:val="00F74D6E"/>
    <w:rPr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8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振甲 张</dc:creator>
  <cp:keywords/>
  <dc:description/>
  <cp:lastModifiedBy>wangxb</cp:lastModifiedBy>
  <cp:revision>94</cp:revision>
  <dcterms:created xsi:type="dcterms:W3CDTF">2020-02-22T12:39:00Z</dcterms:created>
  <dcterms:modified xsi:type="dcterms:W3CDTF">2020-03-20T03:17:00Z</dcterms:modified>
</cp:coreProperties>
</file>