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C81D" w14:textId="2BAAC3A5" w:rsidR="00B056BC" w:rsidRDefault="00B056BC" w:rsidP="00B056BC">
      <w:pPr>
        <w:snapToGrid w:val="0"/>
        <w:spacing w:line="360" w:lineRule="atLeast"/>
        <w:jc w:val="both"/>
        <w:rPr>
          <w:bCs/>
          <w:iCs/>
          <w:color w:val="000000" w:themeColor="text1"/>
        </w:rPr>
      </w:pPr>
      <w:r w:rsidRPr="00B056BC">
        <w:rPr>
          <w:b/>
          <w:bCs/>
          <w:iCs/>
          <w:color w:val="000000" w:themeColor="text1"/>
        </w:rPr>
        <w:t>Figure 1—</w:t>
      </w:r>
      <w:r w:rsidRPr="00B056BC">
        <w:rPr>
          <w:b/>
          <w:bCs/>
          <w:iCs/>
          <w:color w:val="000000" w:themeColor="text1"/>
        </w:rPr>
        <w:t>source data</w:t>
      </w:r>
      <w:r w:rsidRPr="00B056BC">
        <w:rPr>
          <w:b/>
          <w:bCs/>
          <w:iCs/>
          <w:color w:val="000000" w:themeColor="text1"/>
        </w:rPr>
        <w:t xml:space="preserve"> 2: </w:t>
      </w:r>
      <w:r w:rsidRPr="00B056BC">
        <w:rPr>
          <w:bCs/>
          <w:iCs/>
          <w:color w:val="000000" w:themeColor="text1"/>
        </w:rPr>
        <w:t xml:space="preserve">The top </w:t>
      </w:r>
      <w:r w:rsidRPr="006E21D5">
        <w:rPr>
          <w:bCs/>
          <w:iCs/>
          <w:color w:val="000000" w:themeColor="text1"/>
        </w:rPr>
        <w:t xml:space="preserve">20 most abundant bacterial OTUs found among toxic </w:t>
      </w:r>
      <w:r>
        <w:rPr>
          <w:bCs/>
          <w:iCs/>
          <w:color w:val="000000" w:themeColor="text1"/>
        </w:rPr>
        <w:t xml:space="preserve">(Oregon) </w:t>
      </w:r>
      <w:r w:rsidRPr="006E21D5">
        <w:rPr>
          <w:bCs/>
          <w:iCs/>
          <w:color w:val="000000" w:themeColor="text1"/>
        </w:rPr>
        <w:t>and no</w:t>
      </w:r>
      <w:bookmarkStart w:id="0" w:name="_GoBack"/>
      <w:bookmarkEnd w:id="0"/>
      <w:r w:rsidRPr="006E21D5">
        <w:rPr>
          <w:bCs/>
          <w:iCs/>
          <w:color w:val="000000" w:themeColor="text1"/>
        </w:rPr>
        <w:t xml:space="preserve">n-toxic </w:t>
      </w:r>
      <w:r>
        <w:rPr>
          <w:bCs/>
          <w:iCs/>
          <w:color w:val="000000" w:themeColor="text1"/>
        </w:rPr>
        <w:t xml:space="preserve">(Idaho) </w:t>
      </w:r>
      <w:r w:rsidRPr="006E21D5">
        <w:rPr>
          <w:bCs/>
          <w:iCs/>
          <w:color w:val="000000" w:themeColor="text1"/>
        </w:rPr>
        <w:t xml:space="preserve">newts. The relative abundance of each bacterial OTU within a sample was calculated and averaged across all samples for each population; these data are shown below as percentages. Taxonomy was assigned using the Ribosomal Database Project </w:t>
      </w:r>
      <w:r w:rsidRPr="006E21D5">
        <w:rPr>
          <w:bCs/>
          <w:iCs/>
          <w:color w:val="000000" w:themeColor="text1"/>
        </w:rPr>
        <w:fldChar w:fldCharType="begin"/>
      </w:r>
      <w:r w:rsidRPr="006E21D5">
        <w:rPr>
          <w:bCs/>
          <w:iCs/>
          <w:color w:val="000000" w:themeColor="text1"/>
        </w:rPr>
        <w:instrText xml:space="preserve"> ADDIN EN.CITE &lt;EndNote&gt;&lt;Cite&gt;&lt;Author&gt;Cole&lt;/Author&gt;&lt;Year&gt;2014&lt;/Year&gt;&lt;RecNum&gt;1655&lt;/RecNum&gt;&lt;DisplayText&gt;(Cole et al., 2014)&lt;/DisplayText&gt;&lt;record&gt;&lt;rec-number&gt;1655&lt;/rec-number&gt;&lt;foreign-keys&gt;&lt;key app="EN" db-id="dpdetz921zzeapet0t1vfda4t9tvwfrxx090" timestamp="1571176605"&gt;1655&lt;/key&gt;&lt;/foreign-keys&gt;&lt;ref-type name="Journal Article"&gt;17&lt;/ref-type&gt;&lt;contributors&gt;&lt;authors&gt;&lt;author&gt;Cole, James R.&lt;/author&gt;&lt;author&gt;Wang, Qiong&lt;/author&gt;&lt;author&gt;Fish, Jordan A.&lt;/author&gt;&lt;author&gt;Chai, Benli&lt;/author&gt;&lt;author&gt;McGarrell, Donna M.&lt;/author&gt;&lt;author&gt;Sun, Yanni&lt;/author&gt;&lt;author&gt;Brown, C. Titus&lt;/author&gt;&lt;author&gt;Porras-Alfaro, Andrea&lt;/author&gt;&lt;author&gt;Kuske, Cheryl R.&lt;/author&gt;&lt;author&gt;Tiedje, James M.&lt;/author&gt;&lt;/authors&gt;&lt;/contributors&gt;&lt;titles&gt;&lt;title&gt;Ribosomal Database Project: Data and tools for high throughput rRNA analysis&lt;/title&gt;&lt;secondary-title&gt;Nucleic Acids Research&lt;/secondary-title&gt;&lt;/titles&gt;&lt;periodical&gt;&lt;full-title&gt;Nucleic Acids Research&lt;/full-title&gt;&lt;/periodical&gt;&lt;pages&gt;633-642&lt;/pages&gt;&lt;volume&gt;42&lt;/volume&gt;&lt;number&gt;D1&lt;/number&gt;&lt;dates&gt;&lt;year&gt;2014&lt;/year&gt;&lt;/dates&gt;&lt;urls&gt;&lt;/urls&gt;&lt;electronic-resource-num&gt;10.1093/nar/gkt1244&lt;/electronic-resource-num&gt;&lt;/record&gt;&lt;/Cite&gt;&lt;/EndNote&gt;</w:instrText>
      </w:r>
      <w:r w:rsidRPr="006E21D5">
        <w:rPr>
          <w:bCs/>
          <w:iCs/>
          <w:color w:val="000000" w:themeColor="text1"/>
        </w:rPr>
        <w:fldChar w:fldCharType="separate"/>
      </w:r>
      <w:r w:rsidRPr="006E21D5">
        <w:rPr>
          <w:bCs/>
          <w:iCs/>
          <w:color w:val="000000" w:themeColor="text1"/>
        </w:rPr>
        <w:t>(Cole et al., 2014)</w:t>
      </w:r>
      <w:r w:rsidRPr="006E21D5">
        <w:rPr>
          <w:bCs/>
          <w:iCs/>
          <w:color w:val="000000" w:themeColor="text1"/>
        </w:rPr>
        <w:fldChar w:fldCharType="end"/>
      </w:r>
      <w:r w:rsidRPr="006E21D5">
        <w:rPr>
          <w:bCs/>
          <w:iCs/>
          <w:color w:val="000000" w:themeColor="text1"/>
        </w:rPr>
        <w:t xml:space="preserve"> and a confidence threshold of 80%. OTUs shared between the two populations</w:t>
      </w:r>
      <w:r>
        <w:rPr>
          <w:bCs/>
          <w:iCs/>
          <w:color w:val="000000" w:themeColor="text1"/>
        </w:rPr>
        <w:t xml:space="preserve"> are in bold.</w:t>
      </w:r>
    </w:p>
    <w:p w14:paraId="71B0F635" w14:textId="77777777" w:rsidR="00B056BC" w:rsidRPr="006E21D5" w:rsidRDefault="00B056BC" w:rsidP="00B056BC">
      <w:pPr>
        <w:snapToGrid w:val="0"/>
        <w:spacing w:line="360" w:lineRule="atLeast"/>
        <w:jc w:val="both"/>
        <w:rPr>
          <w:bCs/>
          <w:iCs/>
          <w:color w:val="000000" w:themeColor="text1"/>
        </w:rPr>
      </w:pPr>
    </w:p>
    <w:tbl>
      <w:tblPr>
        <w:tblStyle w:val="GridTable2-Accent1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1304"/>
        <w:gridCol w:w="4260"/>
        <w:gridCol w:w="2340"/>
      </w:tblGrid>
      <w:tr w:rsidR="00B056BC" w:rsidRPr="00445C51" w14:paraId="5F70E31F" w14:textId="77777777" w:rsidTr="0054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2CE2468B" w14:textId="77777777" w:rsidR="00B056BC" w:rsidRPr="00445C51" w:rsidRDefault="00B056BC" w:rsidP="005432A0">
            <w:pPr>
              <w:snapToGrid w:val="0"/>
              <w:jc w:val="center"/>
              <w:rPr>
                <w:rFonts w:cs="Arial"/>
                <w:iCs/>
                <w:color w:val="000000" w:themeColor="text1"/>
              </w:rPr>
            </w:pPr>
            <w:r w:rsidRPr="00445C51">
              <w:rPr>
                <w:rFonts w:cs="Arial"/>
                <w:iCs/>
                <w:color w:val="000000" w:themeColor="text1"/>
              </w:rPr>
              <w:t>Population</w:t>
            </w:r>
          </w:p>
        </w:tc>
        <w:tc>
          <w:tcPr>
            <w:tcW w:w="1304" w:type="dxa"/>
          </w:tcPr>
          <w:p w14:paraId="7FB8FC90" w14:textId="77777777" w:rsidR="00B056BC" w:rsidRPr="00445C51" w:rsidRDefault="00B056BC" w:rsidP="005432A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 w:themeColor="text1"/>
              </w:rPr>
            </w:pPr>
            <w:r w:rsidRPr="00445C51">
              <w:rPr>
                <w:rFonts w:cs="Arial"/>
                <w:iCs/>
                <w:color w:val="000000" w:themeColor="text1"/>
              </w:rPr>
              <w:t>OTU</w:t>
            </w:r>
          </w:p>
        </w:tc>
        <w:tc>
          <w:tcPr>
            <w:tcW w:w="4260" w:type="dxa"/>
          </w:tcPr>
          <w:p w14:paraId="76BE17BF" w14:textId="77777777" w:rsidR="00B056BC" w:rsidRPr="00445C51" w:rsidRDefault="00B056BC" w:rsidP="005432A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 w:themeColor="text1"/>
              </w:rPr>
            </w:pPr>
            <w:r w:rsidRPr="00445C51">
              <w:rPr>
                <w:rFonts w:cs="Arial"/>
                <w:iCs/>
                <w:color w:val="000000" w:themeColor="text1"/>
              </w:rPr>
              <w:t>Taxonomic Classification</w:t>
            </w:r>
          </w:p>
        </w:tc>
        <w:tc>
          <w:tcPr>
            <w:tcW w:w="2340" w:type="dxa"/>
          </w:tcPr>
          <w:p w14:paraId="75A1E8E7" w14:textId="77777777" w:rsidR="00B056BC" w:rsidRPr="00445C51" w:rsidRDefault="00B056BC" w:rsidP="005432A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 w:themeColor="text1"/>
              </w:rPr>
            </w:pPr>
            <w:r w:rsidRPr="00445C51">
              <w:rPr>
                <w:rFonts w:cs="Arial"/>
                <w:iCs/>
                <w:color w:val="000000" w:themeColor="text1"/>
              </w:rPr>
              <w:t>Relative Abundance (%)</w:t>
            </w:r>
          </w:p>
        </w:tc>
      </w:tr>
      <w:tr w:rsidR="00B056BC" w:rsidRPr="00445C51" w14:paraId="209826D1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08C60A2F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  <w:r w:rsidRPr="00445C51">
              <w:rPr>
                <w:rFonts w:cs="Arial"/>
                <w:b w:val="0"/>
                <w:iCs/>
                <w:color w:val="000000" w:themeColor="text1"/>
              </w:rPr>
              <w:t>Oregon</w:t>
            </w:r>
          </w:p>
        </w:tc>
        <w:tc>
          <w:tcPr>
            <w:tcW w:w="1304" w:type="dxa"/>
          </w:tcPr>
          <w:p w14:paraId="30817276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00002</w:t>
            </w:r>
          </w:p>
        </w:tc>
        <w:tc>
          <w:tcPr>
            <w:tcW w:w="4260" w:type="dxa"/>
          </w:tcPr>
          <w:p w14:paraId="7110D3FC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/>
                <w:iCs/>
                <w:color w:val="000000" w:themeColor="text1"/>
              </w:rPr>
            </w:pPr>
            <w:proofErr w:type="spellStart"/>
            <w:r w:rsidRPr="00445C51">
              <w:rPr>
                <w:rFonts w:cs="Arial"/>
                <w:bCs/>
                <w:i/>
                <w:iCs/>
                <w:color w:val="000000" w:themeColor="text1"/>
              </w:rPr>
              <w:t>Rhodoferax</w:t>
            </w:r>
            <w:proofErr w:type="spellEnd"/>
          </w:p>
        </w:tc>
        <w:tc>
          <w:tcPr>
            <w:tcW w:w="2340" w:type="dxa"/>
          </w:tcPr>
          <w:p w14:paraId="2DA15073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19.45</w:t>
            </w:r>
          </w:p>
        </w:tc>
      </w:tr>
      <w:tr w:rsidR="00B056BC" w:rsidRPr="00445C51" w14:paraId="7B9EFEDA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0815EE01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4C585A2E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00001</w:t>
            </w:r>
          </w:p>
        </w:tc>
        <w:tc>
          <w:tcPr>
            <w:tcW w:w="4260" w:type="dxa"/>
          </w:tcPr>
          <w:p w14:paraId="74886AED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 xml:space="preserve">Unclassified </w:t>
            </w:r>
            <w:proofErr w:type="spellStart"/>
            <w:r w:rsidRPr="00445C51">
              <w:rPr>
                <w:rFonts w:cs="Arial"/>
                <w:bCs/>
                <w:iCs/>
                <w:color w:val="000000" w:themeColor="text1"/>
              </w:rPr>
              <w:t>Flavobacteriaceae</w:t>
            </w:r>
          </w:p>
        </w:tc>
        <w:tc>
          <w:tcPr>
            <w:tcW w:w="2340" w:type="dxa"/>
          </w:tcPr>
          <w:p w14:paraId="307B0C98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10.74</w:t>
            </w:r>
          </w:p>
        </w:tc>
      </w:tr>
      <w:tr w:rsidR="00B056BC" w:rsidRPr="00445C51" w14:paraId="30C4260D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1DA3F705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36483E2E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0000</w:t>
            </w:r>
            <w:proofErr w:type="spellEnd"/>
            <w:r w:rsidRPr="00445C51">
              <w:rPr>
                <w:rFonts w:cs="Arial"/>
                <w:bCs/>
                <w:iCs/>
                <w:color w:val="000000" w:themeColor="text1"/>
              </w:rPr>
              <w:t>3</w:t>
            </w:r>
          </w:p>
        </w:tc>
        <w:tc>
          <w:tcPr>
            <w:tcW w:w="4260" w:type="dxa"/>
          </w:tcPr>
          <w:p w14:paraId="0C862981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445C51">
              <w:rPr>
                <w:rFonts w:cs="Arial"/>
                <w:b/>
                <w:bCs/>
                <w:i/>
                <w:iCs/>
                <w:color w:val="000000" w:themeColor="text1"/>
              </w:rPr>
              <w:t>Rhodoferax</w:t>
            </w:r>
            <w:proofErr w:type="spellEnd"/>
          </w:p>
        </w:tc>
        <w:tc>
          <w:tcPr>
            <w:tcW w:w="2340" w:type="dxa"/>
          </w:tcPr>
          <w:p w14:paraId="11F2F596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6.85</w:t>
            </w:r>
          </w:p>
        </w:tc>
      </w:tr>
      <w:tr w:rsidR="00B056BC" w:rsidRPr="00445C51" w14:paraId="2F0D4A84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FF4A127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16D74C9B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00004</w:t>
            </w:r>
          </w:p>
        </w:tc>
        <w:tc>
          <w:tcPr>
            <w:tcW w:w="4260" w:type="dxa"/>
          </w:tcPr>
          <w:p w14:paraId="5CA29E77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Unclassified Proteobacteria</w:t>
            </w:r>
          </w:p>
        </w:tc>
        <w:tc>
          <w:tcPr>
            <w:tcW w:w="2340" w:type="dxa"/>
          </w:tcPr>
          <w:p w14:paraId="65A611FF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3.49</w:t>
            </w:r>
          </w:p>
        </w:tc>
      </w:tr>
      <w:tr w:rsidR="00B056BC" w:rsidRPr="00445C51" w14:paraId="1E30F0AC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2BF06C7E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417EDCA3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00006</w:t>
            </w:r>
          </w:p>
        </w:tc>
        <w:tc>
          <w:tcPr>
            <w:tcW w:w="4260" w:type="dxa"/>
          </w:tcPr>
          <w:p w14:paraId="3AE34244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 xml:space="preserve">Unclassified </w:t>
            </w:r>
            <w:proofErr w:type="spellStart"/>
            <w:r w:rsidRPr="00445C51">
              <w:rPr>
                <w:rFonts w:cs="Arial"/>
                <w:bCs/>
                <w:iCs/>
                <w:color w:val="000000" w:themeColor="text1"/>
              </w:rPr>
              <w:t>Verrucomicrobiales</w:t>
            </w:r>
            <w:proofErr w:type="spellEnd"/>
          </w:p>
        </w:tc>
        <w:tc>
          <w:tcPr>
            <w:tcW w:w="2340" w:type="dxa"/>
          </w:tcPr>
          <w:p w14:paraId="3B71F781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3.35</w:t>
            </w:r>
          </w:p>
        </w:tc>
      </w:tr>
      <w:tr w:rsidR="00B056BC" w:rsidRPr="00445C51" w14:paraId="15C2CEF2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568DC409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17A66709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00005</w:t>
            </w:r>
          </w:p>
        </w:tc>
        <w:tc>
          <w:tcPr>
            <w:tcW w:w="4260" w:type="dxa"/>
          </w:tcPr>
          <w:p w14:paraId="65CB8EF9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445C51">
              <w:rPr>
                <w:rFonts w:cs="Arial"/>
                <w:b/>
                <w:bCs/>
                <w:i/>
                <w:iCs/>
                <w:color w:val="000000" w:themeColor="text1"/>
              </w:rPr>
              <w:t>Romboutsia</w:t>
            </w:r>
            <w:proofErr w:type="spellEnd"/>
          </w:p>
        </w:tc>
        <w:tc>
          <w:tcPr>
            <w:tcW w:w="2340" w:type="dxa"/>
          </w:tcPr>
          <w:p w14:paraId="4D38C3F8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3.08</w:t>
            </w:r>
          </w:p>
        </w:tc>
      </w:tr>
      <w:tr w:rsidR="00B056BC" w:rsidRPr="00445C51" w14:paraId="4756C120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D89E930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5EC3B705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00022</w:t>
            </w:r>
          </w:p>
        </w:tc>
        <w:tc>
          <w:tcPr>
            <w:tcW w:w="4260" w:type="dxa"/>
          </w:tcPr>
          <w:p w14:paraId="155119E7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 xml:space="preserve">Unclassified </w:t>
            </w:r>
            <w:proofErr w:type="spellStart"/>
            <w:r w:rsidRPr="00445C51">
              <w:rPr>
                <w:rFonts w:cs="Arial"/>
                <w:bCs/>
                <w:iCs/>
                <w:color w:val="000000" w:themeColor="text1"/>
              </w:rPr>
              <w:t>Fusobacteriaceae</w:t>
            </w:r>
            <w:proofErr w:type="spellEnd"/>
          </w:p>
        </w:tc>
        <w:tc>
          <w:tcPr>
            <w:tcW w:w="2340" w:type="dxa"/>
          </w:tcPr>
          <w:p w14:paraId="635B79A6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2.59</w:t>
            </w:r>
          </w:p>
        </w:tc>
      </w:tr>
      <w:tr w:rsidR="00B056BC" w:rsidRPr="00445C51" w14:paraId="613FFFCD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63BD113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1FD0A7B0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00025</w:t>
            </w:r>
          </w:p>
        </w:tc>
        <w:tc>
          <w:tcPr>
            <w:tcW w:w="4260" w:type="dxa"/>
          </w:tcPr>
          <w:p w14:paraId="22BDBFFD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Unclassified Bacteria</w:t>
            </w:r>
          </w:p>
        </w:tc>
        <w:tc>
          <w:tcPr>
            <w:tcW w:w="2340" w:type="dxa"/>
          </w:tcPr>
          <w:p w14:paraId="647B1776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2.42</w:t>
            </w:r>
          </w:p>
        </w:tc>
      </w:tr>
      <w:tr w:rsidR="00B056BC" w:rsidRPr="00445C51" w14:paraId="188CB17D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F4557ED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524B13FC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00038</w:t>
            </w:r>
          </w:p>
        </w:tc>
        <w:tc>
          <w:tcPr>
            <w:tcW w:w="4260" w:type="dxa"/>
          </w:tcPr>
          <w:p w14:paraId="254A922D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/>
                <w:iCs/>
                <w:color w:val="000000" w:themeColor="text1"/>
              </w:rPr>
            </w:pPr>
            <w:proofErr w:type="spellStart"/>
            <w:r w:rsidRPr="00445C51">
              <w:rPr>
                <w:rFonts w:cs="Arial"/>
                <w:bCs/>
                <w:i/>
                <w:iCs/>
                <w:color w:val="000000" w:themeColor="text1"/>
              </w:rPr>
              <w:t>Arthrobacter</w:t>
            </w:r>
            <w:proofErr w:type="spellEnd"/>
          </w:p>
        </w:tc>
        <w:tc>
          <w:tcPr>
            <w:tcW w:w="2340" w:type="dxa"/>
          </w:tcPr>
          <w:p w14:paraId="38D683D7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2.10</w:t>
            </w:r>
          </w:p>
        </w:tc>
      </w:tr>
      <w:tr w:rsidR="00B056BC" w:rsidRPr="00445C51" w14:paraId="67ABE060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881CED7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56E9046B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00007</w:t>
            </w:r>
          </w:p>
        </w:tc>
        <w:tc>
          <w:tcPr>
            <w:tcW w:w="4260" w:type="dxa"/>
          </w:tcPr>
          <w:p w14:paraId="445B4F71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/>
                <w:iCs/>
                <w:color w:val="000000" w:themeColor="text1"/>
              </w:rPr>
              <w:t>Clostridium</w:t>
            </w: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445C51">
              <w:rPr>
                <w:rFonts w:cs="Arial"/>
                <w:b/>
                <w:bCs/>
                <w:i/>
                <w:iCs/>
                <w:color w:val="000000" w:themeColor="text1"/>
              </w:rPr>
              <w:t>sensu</w:t>
            </w:r>
            <w:proofErr w:type="spellEnd"/>
            <w:r w:rsidRPr="00445C51">
              <w:rPr>
                <w:rFonts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45C51">
              <w:rPr>
                <w:rFonts w:cs="Arial"/>
                <w:b/>
                <w:bCs/>
                <w:i/>
                <w:iCs/>
                <w:color w:val="000000" w:themeColor="text1"/>
              </w:rPr>
              <w:t>stricto</w:t>
            </w:r>
            <w:proofErr w:type="spellEnd"/>
          </w:p>
        </w:tc>
        <w:tc>
          <w:tcPr>
            <w:tcW w:w="2340" w:type="dxa"/>
          </w:tcPr>
          <w:p w14:paraId="7E038255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2.06</w:t>
            </w:r>
          </w:p>
        </w:tc>
      </w:tr>
      <w:tr w:rsidR="00B056BC" w:rsidRPr="00445C51" w14:paraId="3542CEBE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47CBB97D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6D97B87D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00029</w:t>
            </w:r>
          </w:p>
        </w:tc>
        <w:tc>
          <w:tcPr>
            <w:tcW w:w="4260" w:type="dxa"/>
          </w:tcPr>
          <w:p w14:paraId="708D8992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Unclassified Bacteria</w:t>
            </w:r>
          </w:p>
        </w:tc>
        <w:tc>
          <w:tcPr>
            <w:tcW w:w="2340" w:type="dxa"/>
          </w:tcPr>
          <w:p w14:paraId="00E3911E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1.66</w:t>
            </w:r>
          </w:p>
        </w:tc>
      </w:tr>
      <w:tr w:rsidR="00B056BC" w:rsidRPr="00445C51" w14:paraId="244C4777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5F021442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6DD00705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00015</w:t>
            </w:r>
          </w:p>
        </w:tc>
        <w:tc>
          <w:tcPr>
            <w:tcW w:w="4260" w:type="dxa"/>
          </w:tcPr>
          <w:p w14:paraId="60AA47A5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445C51">
              <w:rPr>
                <w:rFonts w:cs="Arial"/>
                <w:b/>
                <w:bCs/>
                <w:i/>
                <w:iCs/>
                <w:color w:val="000000" w:themeColor="text1"/>
              </w:rPr>
              <w:t>Methylophilus</w:t>
            </w:r>
            <w:proofErr w:type="spellEnd"/>
          </w:p>
        </w:tc>
        <w:tc>
          <w:tcPr>
            <w:tcW w:w="2340" w:type="dxa"/>
          </w:tcPr>
          <w:p w14:paraId="7F8B7674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1.16</w:t>
            </w:r>
          </w:p>
        </w:tc>
      </w:tr>
      <w:tr w:rsidR="00B056BC" w:rsidRPr="00445C51" w14:paraId="7638A952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1D5E5582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47031552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00014</w:t>
            </w:r>
          </w:p>
        </w:tc>
        <w:tc>
          <w:tcPr>
            <w:tcW w:w="4260" w:type="dxa"/>
          </w:tcPr>
          <w:p w14:paraId="5C55D45D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 xml:space="preserve">Unclassified </w:t>
            </w:r>
            <w:proofErr w:type="spellStart"/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Burkholderiales</w:t>
            </w:r>
            <w:proofErr w:type="spellEnd"/>
          </w:p>
        </w:tc>
        <w:tc>
          <w:tcPr>
            <w:tcW w:w="2340" w:type="dxa"/>
          </w:tcPr>
          <w:p w14:paraId="63C0CB00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1.53</w:t>
            </w:r>
          </w:p>
        </w:tc>
      </w:tr>
      <w:tr w:rsidR="00B056BC" w:rsidRPr="00445C51" w14:paraId="05E4C1A3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76C4A553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710748C7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00034</w:t>
            </w:r>
          </w:p>
        </w:tc>
        <w:tc>
          <w:tcPr>
            <w:tcW w:w="4260" w:type="dxa"/>
          </w:tcPr>
          <w:p w14:paraId="3F7FDC3A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/>
                <w:iCs/>
                <w:color w:val="000000" w:themeColor="text1"/>
              </w:rPr>
              <w:t>Flavobacterium</w:t>
            </w:r>
          </w:p>
        </w:tc>
        <w:tc>
          <w:tcPr>
            <w:tcW w:w="2340" w:type="dxa"/>
          </w:tcPr>
          <w:p w14:paraId="27306022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1.32</w:t>
            </w:r>
          </w:p>
        </w:tc>
      </w:tr>
      <w:tr w:rsidR="00B056BC" w:rsidRPr="00445C51" w14:paraId="2A97A5EB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33E5300E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7A715882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00008</w:t>
            </w:r>
          </w:p>
        </w:tc>
        <w:tc>
          <w:tcPr>
            <w:tcW w:w="4260" w:type="dxa"/>
          </w:tcPr>
          <w:p w14:paraId="695D61BE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Unclassified Bacteria</w:t>
            </w:r>
          </w:p>
        </w:tc>
        <w:tc>
          <w:tcPr>
            <w:tcW w:w="2340" w:type="dxa"/>
          </w:tcPr>
          <w:p w14:paraId="3E7BB33B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1.29</w:t>
            </w:r>
          </w:p>
        </w:tc>
      </w:tr>
      <w:tr w:rsidR="00B056BC" w:rsidRPr="00445C51" w14:paraId="72DAEDBB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16C4E6CA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1AD692A0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00017</w:t>
            </w:r>
          </w:p>
        </w:tc>
        <w:tc>
          <w:tcPr>
            <w:tcW w:w="4260" w:type="dxa"/>
          </w:tcPr>
          <w:p w14:paraId="34C3C34A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Unclassified SR1</w:t>
            </w:r>
          </w:p>
        </w:tc>
        <w:tc>
          <w:tcPr>
            <w:tcW w:w="2340" w:type="dxa"/>
          </w:tcPr>
          <w:p w14:paraId="5527CC71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1.23</w:t>
            </w:r>
          </w:p>
        </w:tc>
      </w:tr>
      <w:tr w:rsidR="00B056BC" w:rsidRPr="00445C51" w14:paraId="4834231E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53DF013D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2D3F66FD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00042</w:t>
            </w:r>
          </w:p>
        </w:tc>
        <w:tc>
          <w:tcPr>
            <w:tcW w:w="4260" w:type="dxa"/>
          </w:tcPr>
          <w:p w14:paraId="745ECBFA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/>
                <w:iCs/>
                <w:color w:val="000000" w:themeColor="text1"/>
              </w:rPr>
              <w:t>Pseudomonas</w:t>
            </w:r>
          </w:p>
        </w:tc>
        <w:tc>
          <w:tcPr>
            <w:tcW w:w="2340" w:type="dxa"/>
          </w:tcPr>
          <w:p w14:paraId="73C42E61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0.99</w:t>
            </w:r>
          </w:p>
        </w:tc>
      </w:tr>
      <w:tr w:rsidR="00B056BC" w:rsidRPr="00445C51" w14:paraId="03C1B95B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133414B0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500A4ECC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00011</w:t>
            </w:r>
          </w:p>
        </w:tc>
        <w:tc>
          <w:tcPr>
            <w:tcW w:w="4260" w:type="dxa"/>
          </w:tcPr>
          <w:p w14:paraId="367DBE0E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 xml:space="preserve">Unclassified </w:t>
            </w:r>
            <w:proofErr w:type="spellStart"/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Comamonadaceae</w:t>
            </w:r>
            <w:proofErr w:type="spellEnd"/>
          </w:p>
        </w:tc>
        <w:tc>
          <w:tcPr>
            <w:tcW w:w="2340" w:type="dxa"/>
          </w:tcPr>
          <w:p w14:paraId="10F0DFAD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0.88</w:t>
            </w:r>
          </w:p>
        </w:tc>
      </w:tr>
      <w:tr w:rsidR="00B056BC" w:rsidRPr="00445C51" w14:paraId="466BF36A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39F092CE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5D3CABE5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00031</w:t>
            </w:r>
          </w:p>
        </w:tc>
        <w:tc>
          <w:tcPr>
            <w:tcW w:w="4260" w:type="dxa"/>
          </w:tcPr>
          <w:p w14:paraId="7B9B5FD5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 xml:space="preserve">Unclassified </w:t>
            </w:r>
            <w:proofErr w:type="spellStart"/>
            <w:r w:rsidRPr="00445C51">
              <w:rPr>
                <w:rFonts w:cs="Arial"/>
                <w:bCs/>
                <w:iCs/>
                <w:color w:val="000000" w:themeColor="text1"/>
              </w:rPr>
              <w:t>Peptostreptococcaeceae</w:t>
            </w:r>
            <w:proofErr w:type="spellEnd"/>
          </w:p>
        </w:tc>
        <w:tc>
          <w:tcPr>
            <w:tcW w:w="2340" w:type="dxa"/>
          </w:tcPr>
          <w:p w14:paraId="12B860F3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0.85</w:t>
            </w:r>
          </w:p>
        </w:tc>
      </w:tr>
      <w:tr w:rsidR="00B056BC" w:rsidRPr="00445C51" w14:paraId="50BD9734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3665F8A2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01003180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00027</w:t>
            </w:r>
          </w:p>
        </w:tc>
        <w:tc>
          <w:tcPr>
            <w:tcW w:w="4260" w:type="dxa"/>
          </w:tcPr>
          <w:p w14:paraId="7F77BC62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/>
                <w:iCs/>
                <w:color w:val="000000" w:themeColor="text1"/>
              </w:rPr>
              <w:t>Aeromonas</w:t>
            </w:r>
          </w:p>
        </w:tc>
        <w:tc>
          <w:tcPr>
            <w:tcW w:w="2340" w:type="dxa"/>
          </w:tcPr>
          <w:p w14:paraId="2F830758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0.74</w:t>
            </w:r>
          </w:p>
        </w:tc>
      </w:tr>
      <w:tr w:rsidR="00B056BC" w:rsidRPr="00445C51" w14:paraId="16A119A6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145E96BC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0BC972E8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4260" w:type="dxa"/>
          </w:tcPr>
          <w:p w14:paraId="4A49E222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Other genera</w:t>
            </w:r>
          </w:p>
        </w:tc>
        <w:tc>
          <w:tcPr>
            <w:tcW w:w="2340" w:type="dxa"/>
          </w:tcPr>
          <w:p w14:paraId="0F750081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32.22</w:t>
            </w:r>
          </w:p>
        </w:tc>
      </w:tr>
      <w:tr w:rsidR="00B056BC" w:rsidRPr="00445C51" w14:paraId="28FBD0CF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3D61C567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6ADEE0EC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4260" w:type="dxa"/>
          </w:tcPr>
          <w:p w14:paraId="0367BC24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2340" w:type="dxa"/>
          </w:tcPr>
          <w:p w14:paraId="3DA9750A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B056BC" w:rsidRPr="00445C51" w14:paraId="7EAC5C3D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5F86564F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  <w:r w:rsidRPr="00445C51">
              <w:rPr>
                <w:rFonts w:cs="Arial"/>
                <w:b w:val="0"/>
                <w:iCs/>
                <w:color w:val="000000" w:themeColor="text1"/>
              </w:rPr>
              <w:t>Idaho</w:t>
            </w:r>
          </w:p>
        </w:tc>
        <w:tc>
          <w:tcPr>
            <w:tcW w:w="1304" w:type="dxa"/>
          </w:tcPr>
          <w:p w14:paraId="3FAA0EFC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00004</w:t>
            </w:r>
          </w:p>
        </w:tc>
        <w:tc>
          <w:tcPr>
            <w:tcW w:w="4260" w:type="dxa"/>
          </w:tcPr>
          <w:p w14:paraId="7A0D9DCE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Unclassified Proteobacteria</w:t>
            </w:r>
          </w:p>
        </w:tc>
        <w:tc>
          <w:tcPr>
            <w:tcW w:w="2340" w:type="dxa"/>
          </w:tcPr>
          <w:p w14:paraId="776BD3E1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7.98</w:t>
            </w:r>
          </w:p>
        </w:tc>
      </w:tr>
      <w:tr w:rsidR="00B056BC" w:rsidRPr="00445C51" w14:paraId="4D029522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355B99F4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162E00FB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00003</w:t>
            </w:r>
          </w:p>
        </w:tc>
        <w:tc>
          <w:tcPr>
            <w:tcW w:w="4260" w:type="dxa"/>
          </w:tcPr>
          <w:p w14:paraId="7DE860C4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proofErr w:type="spellStart"/>
            <w:r w:rsidRPr="00445C51">
              <w:rPr>
                <w:rFonts w:cs="Arial"/>
                <w:b/>
                <w:bCs/>
                <w:i/>
                <w:iCs/>
                <w:color w:val="000000" w:themeColor="text1"/>
              </w:rPr>
              <w:t>Rhodoferax</w:t>
            </w:r>
            <w:proofErr w:type="spellEnd"/>
          </w:p>
        </w:tc>
        <w:tc>
          <w:tcPr>
            <w:tcW w:w="2340" w:type="dxa"/>
          </w:tcPr>
          <w:p w14:paraId="56D53943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6.55</w:t>
            </w:r>
          </w:p>
        </w:tc>
      </w:tr>
      <w:tr w:rsidR="00B056BC" w:rsidRPr="00445C51" w14:paraId="0539D98A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7720125D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246D71E6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00008</w:t>
            </w:r>
          </w:p>
        </w:tc>
        <w:tc>
          <w:tcPr>
            <w:tcW w:w="4260" w:type="dxa"/>
          </w:tcPr>
          <w:p w14:paraId="15B73EA1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Unclassified Bacteria</w:t>
            </w:r>
          </w:p>
        </w:tc>
        <w:tc>
          <w:tcPr>
            <w:tcW w:w="2340" w:type="dxa"/>
          </w:tcPr>
          <w:p w14:paraId="31EA5133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5.25</w:t>
            </w:r>
          </w:p>
        </w:tc>
      </w:tr>
      <w:tr w:rsidR="00B056BC" w:rsidRPr="00445C51" w14:paraId="45A5AF4C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175B259A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1EBE4DB4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00007</w:t>
            </w:r>
          </w:p>
        </w:tc>
        <w:tc>
          <w:tcPr>
            <w:tcW w:w="4260" w:type="dxa"/>
          </w:tcPr>
          <w:p w14:paraId="05B7B42E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/>
                <w:iCs/>
                <w:color w:val="000000" w:themeColor="text1"/>
              </w:rPr>
              <w:t>Clostridium</w:t>
            </w: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445C51">
              <w:rPr>
                <w:rFonts w:cs="Arial"/>
                <w:b/>
                <w:bCs/>
                <w:i/>
                <w:iCs/>
                <w:color w:val="000000" w:themeColor="text1"/>
              </w:rPr>
              <w:t>sensu</w:t>
            </w:r>
            <w:proofErr w:type="spellEnd"/>
            <w:r w:rsidRPr="00445C51">
              <w:rPr>
                <w:rFonts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45C51">
              <w:rPr>
                <w:rFonts w:cs="Arial"/>
                <w:b/>
                <w:bCs/>
                <w:i/>
                <w:iCs/>
                <w:color w:val="000000" w:themeColor="text1"/>
              </w:rPr>
              <w:t>stricto</w:t>
            </w:r>
            <w:proofErr w:type="spellEnd"/>
          </w:p>
        </w:tc>
        <w:tc>
          <w:tcPr>
            <w:tcW w:w="2340" w:type="dxa"/>
          </w:tcPr>
          <w:p w14:paraId="73880E9E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4.18</w:t>
            </w:r>
          </w:p>
        </w:tc>
      </w:tr>
      <w:tr w:rsidR="00B056BC" w:rsidRPr="00445C51" w14:paraId="7E0A3618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0042BFAB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1BBFBA6C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00012</w:t>
            </w:r>
          </w:p>
        </w:tc>
        <w:tc>
          <w:tcPr>
            <w:tcW w:w="4260" w:type="dxa"/>
          </w:tcPr>
          <w:p w14:paraId="255F76A9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 xml:space="preserve">Unclassified </w:t>
            </w:r>
            <w:proofErr w:type="spellStart"/>
            <w:r w:rsidRPr="00445C51">
              <w:rPr>
                <w:rFonts w:cs="Arial"/>
                <w:bCs/>
                <w:iCs/>
                <w:color w:val="000000" w:themeColor="text1"/>
              </w:rPr>
              <w:t>Burkholderiales</w:t>
            </w:r>
            <w:proofErr w:type="spellEnd"/>
          </w:p>
        </w:tc>
        <w:tc>
          <w:tcPr>
            <w:tcW w:w="2340" w:type="dxa"/>
          </w:tcPr>
          <w:p w14:paraId="5A5806D0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3.07</w:t>
            </w:r>
          </w:p>
        </w:tc>
      </w:tr>
      <w:tr w:rsidR="00B056BC" w:rsidRPr="00445C51" w14:paraId="56893879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8CA436F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3289D7F6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00010</w:t>
            </w:r>
          </w:p>
        </w:tc>
        <w:tc>
          <w:tcPr>
            <w:tcW w:w="4260" w:type="dxa"/>
          </w:tcPr>
          <w:p w14:paraId="6D2EBBA6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 xml:space="preserve">Unclassified </w:t>
            </w:r>
            <w:proofErr w:type="spellStart"/>
            <w:r w:rsidRPr="00445C51">
              <w:rPr>
                <w:rFonts w:cs="Arial"/>
                <w:bCs/>
                <w:iCs/>
                <w:color w:val="000000" w:themeColor="text1"/>
              </w:rPr>
              <w:t>Comamonadaceae</w:t>
            </w:r>
            <w:proofErr w:type="spellEnd"/>
          </w:p>
        </w:tc>
        <w:tc>
          <w:tcPr>
            <w:tcW w:w="2340" w:type="dxa"/>
          </w:tcPr>
          <w:p w14:paraId="34E1D3DB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2.97</w:t>
            </w:r>
          </w:p>
        </w:tc>
      </w:tr>
      <w:tr w:rsidR="00B056BC" w:rsidRPr="00445C51" w14:paraId="601DB7CE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9485179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166A6ECB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00013</w:t>
            </w:r>
          </w:p>
        </w:tc>
        <w:tc>
          <w:tcPr>
            <w:tcW w:w="4260" w:type="dxa"/>
          </w:tcPr>
          <w:p w14:paraId="0C292170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Unclassified Betaproteobacteria</w:t>
            </w:r>
          </w:p>
        </w:tc>
        <w:tc>
          <w:tcPr>
            <w:tcW w:w="2340" w:type="dxa"/>
          </w:tcPr>
          <w:p w14:paraId="20F4884D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2.70</w:t>
            </w:r>
          </w:p>
        </w:tc>
      </w:tr>
      <w:tr w:rsidR="00B056BC" w:rsidRPr="00445C51" w14:paraId="6BE37054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F213EC3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6971B261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00009</w:t>
            </w:r>
          </w:p>
        </w:tc>
        <w:tc>
          <w:tcPr>
            <w:tcW w:w="4260" w:type="dxa"/>
          </w:tcPr>
          <w:p w14:paraId="49D510AC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 xml:space="preserve">Unclassified </w:t>
            </w:r>
            <w:proofErr w:type="spellStart"/>
            <w:r w:rsidRPr="00445C51">
              <w:rPr>
                <w:rFonts w:cs="Arial"/>
                <w:bCs/>
                <w:iCs/>
                <w:color w:val="000000" w:themeColor="text1"/>
              </w:rPr>
              <w:t>Methylococcaceae</w:t>
            </w:r>
            <w:proofErr w:type="spellEnd"/>
          </w:p>
        </w:tc>
        <w:tc>
          <w:tcPr>
            <w:tcW w:w="2340" w:type="dxa"/>
          </w:tcPr>
          <w:p w14:paraId="0DED83BC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2.61</w:t>
            </w:r>
          </w:p>
        </w:tc>
      </w:tr>
      <w:tr w:rsidR="00B056BC" w:rsidRPr="00445C51" w14:paraId="7863D85A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0F5926BA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6A2F69BC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00005</w:t>
            </w:r>
          </w:p>
        </w:tc>
        <w:tc>
          <w:tcPr>
            <w:tcW w:w="4260" w:type="dxa"/>
          </w:tcPr>
          <w:p w14:paraId="37F84C08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proofErr w:type="spellStart"/>
            <w:r w:rsidRPr="00445C51">
              <w:rPr>
                <w:rFonts w:cs="Arial"/>
                <w:b/>
                <w:bCs/>
                <w:i/>
                <w:iCs/>
                <w:color w:val="000000" w:themeColor="text1"/>
              </w:rPr>
              <w:t>Romboutsia</w:t>
            </w:r>
            <w:proofErr w:type="spellEnd"/>
          </w:p>
        </w:tc>
        <w:tc>
          <w:tcPr>
            <w:tcW w:w="2340" w:type="dxa"/>
          </w:tcPr>
          <w:p w14:paraId="4B89969D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2.40</w:t>
            </w:r>
          </w:p>
        </w:tc>
      </w:tr>
      <w:tr w:rsidR="00B056BC" w:rsidRPr="00445C51" w14:paraId="6E495DB8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296FF44D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46FBEE56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00011</w:t>
            </w:r>
          </w:p>
        </w:tc>
        <w:tc>
          <w:tcPr>
            <w:tcW w:w="4260" w:type="dxa"/>
          </w:tcPr>
          <w:p w14:paraId="49F33434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 xml:space="preserve">Unclassified </w:t>
            </w:r>
            <w:proofErr w:type="spellStart"/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Comamonadaceae</w:t>
            </w:r>
            <w:proofErr w:type="spellEnd"/>
          </w:p>
        </w:tc>
        <w:tc>
          <w:tcPr>
            <w:tcW w:w="2340" w:type="dxa"/>
          </w:tcPr>
          <w:p w14:paraId="12269C5D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2.24</w:t>
            </w:r>
          </w:p>
        </w:tc>
      </w:tr>
      <w:tr w:rsidR="00B056BC" w:rsidRPr="00445C51" w14:paraId="485E4B2D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0F9D560E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21FB1474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00016</w:t>
            </w:r>
          </w:p>
        </w:tc>
        <w:tc>
          <w:tcPr>
            <w:tcW w:w="4260" w:type="dxa"/>
          </w:tcPr>
          <w:p w14:paraId="384C76EA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 xml:space="preserve">Unclassified </w:t>
            </w:r>
            <w:proofErr w:type="spellStart"/>
            <w:r w:rsidRPr="00445C51">
              <w:rPr>
                <w:rFonts w:cs="Arial"/>
                <w:bCs/>
                <w:iCs/>
                <w:color w:val="000000" w:themeColor="text1"/>
              </w:rPr>
              <w:t>Burkholderiales</w:t>
            </w:r>
            <w:proofErr w:type="spellEnd"/>
          </w:p>
        </w:tc>
        <w:tc>
          <w:tcPr>
            <w:tcW w:w="2340" w:type="dxa"/>
          </w:tcPr>
          <w:p w14:paraId="687AC180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1.66</w:t>
            </w:r>
          </w:p>
        </w:tc>
      </w:tr>
      <w:tr w:rsidR="00B056BC" w:rsidRPr="00445C51" w14:paraId="49CC664D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476EAF7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4120FBF8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00020</w:t>
            </w:r>
          </w:p>
        </w:tc>
        <w:tc>
          <w:tcPr>
            <w:tcW w:w="4260" w:type="dxa"/>
          </w:tcPr>
          <w:p w14:paraId="296F24B3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proofErr w:type="spellStart"/>
            <w:r w:rsidRPr="00445C51">
              <w:rPr>
                <w:rFonts w:cs="Arial"/>
                <w:bCs/>
                <w:iCs/>
                <w:color w:val="000000" w:themeColor="text1"/>
              </w:rPr>
              <w:t>Verrucomicrobiaceae</w:t>
            </w:r>
            <w:proofErr w:type="spellEnd"/>
          </w:p>
        </w:tc>
        <w:tc>
          <w:tcPr>
            <w:tcW w:w="2340" w:type="dxa"/>
          </w:tcPr>
          <w:p w14:paraId="27DFA512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1.52</w:t>
            </w:r>
          </w:p>
        </w:tc>
      </w:tr>
      <w:tr w:rsidR="00B056BC" w:rsidRPr="00445C51" w14:paraId="19A4C4B3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417D6BBE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039B34B7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00014</w:t>
            </w:r>
          </w:p>
        </w:tc>
        <w:tc>
          <w:tcPr>
            <w:tcW w:w="4260" w:type="dxa"/>
          </w:tcPr>
          <w:p w14:paraId="7441F80A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 xml:space="preserve">Unclassified </w:t>
            </w:r>
            <w:proofErr w:type="spellStart"/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Burkholderiales</w:t>
            </w:r>
            <w:proofErr w:type="spellEnd"/>
          </w:p>
        </w:tc>
        <w:tc>
          <w:tcPr>
            <w:tcW w:w="2340" w:type="dxa"/>
          </w:tcPr>
          <w:p w14:paraId="21D5943E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1.43</w:t>
            </w:r>
          </w:p>
        </w:tc>
      </w:tr>
      <w:tr w:rsidR="00B056BC" w:rsidRPr="00445C51" w14:paraId="23BCF7A3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11AC704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5B51C2F0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00019</w:t>
            </w:r>
          </w:p>
        </w:tc>
        <w:tc>
          <w:tcPr>
            <w:tcW w:w="4260" w:type="dxa"/>
          </w:tcPr>
          <w:p w14:paraId="6AB04CE6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 xml:space="preserve">Unclassified </w:t>
            </w:r>
            <w:proofErr w:type="spellStart"/>
            <w:r w:rsidRPr="00445C51">
              <w:rPr>
                <w:rFonts w:cs="Arial"/>
                <w:bCs/>
                <w:iCs/>
                <w:color w:val="000000" w:themeColor="text1"/>
              </w:rPr>
              <w:t>Sphingobacteriales</w:t>
            </w:r>
            <w:proofErr w:type="spellEnd"/>
          </w:p>
        </w:tc>
        <w:tc>
          <w:tcPr>
            <w:tcW w:w="2340" w:type="dxa"/>
          </w:tcPr>
          <w:p w14:paraId="0882F9FC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1.33</w:t>
            </w:r>
          </w:p>
        </w:tc>
      </w:tr>
      <w:tr w:rsidR="00B056BC" w:rsidRPr="00445C51" w14:paraId="78956134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2374FFCF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5A8668A3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00024</w:t>
            </w:r>
          </w:p>
        </w:tc>
        <w:tc>
          <w:tcPr>
            <w:tcW w:w="4260" w:type="dxa"/>
          </w:tcPr>
          <w:p w14:paraId="71691725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 xml:space="preserve">Unclassified </w:t>
            </w:r>
            <w:proofErr w:type="spellStart"/>
            <w:r w:rsidRPr="00445C51">
              <w:rPr>
                <w:rFonts w:cs="Arial"/>
                <w:bCs/>
                <w:iCs/>
                <w:color w:val="000000" w:themeColor="text1"/>
              </w:rPr>
              <w:t>Methylococcaceae</w:t>
            </w:r>
            <w:proofErr w:type="spellEnd"/>
          </w:p>
        </w:tc>
        <w:tc>
          <w:tcPr>
            <w:tcW w:w="2340" w:type="dxa"/>
          </w:tcPr>
          <w:p w14:paraId="67A9CFCA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1.17</w:t>
            </w:r>
          </w:p>
        </w:tc>
      </w:tr>
      <w:tr w:rsidR="00B056BC" w:rsidRPr="00445C51" w14:paraId="1A35D578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15BF0C84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5D4FEAE9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00015</w:t>
            </w:r>
          </w:p>
        </w:tc>
        <w:tc>
          <w:tcPr>
            <w:tcW w:w="4260" w:type="dxa"/>
          </w:tcPr>
          <w:p w14:paraId="5DF3C702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proofErr w:type="spellStart"/>
            <w:r w:rsidRPr="00445C51">
              <w:rPr>
                <w:rFonts w:cs="Arial"/>
                <w:b/>
                <w:bCs/>
                <w:i/>
                <w:iCs/>
                <w:color w:val="000000" w:themeColor="text1"/>
              </w:rPr>
              <w:t>Methylophilus</w:t>
            </w:r>
            <w:proofErr w:type="spellEnd"/>
          </w:p>
        </w:tc>
        <w:tc>
          <w:tcPr>
            <w:tcW w:w="2340" w:type="dxa"/>
          </w:tcPr>
          <w:p w14:paraId="6C2673D0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/>
                <w:bCs/>
                <w:iCs/>
                <w:color w:val="000000" w:themeColor="text1"/>
              </w:rPr>
              <w:t>1.16</w:t>
            </w:r>
          </w:p>
        </w:tc>
      </w:tr>
      <w:tr w:rsidR="00B056BC" w:rsidRPr="00445C51" w14:paraId="709D7409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1E4B2D72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451B2184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00023</w:t>
            </w:r>
          </w:p>
        </w:tc>
        <w:tc>
          <w:tcPr>
            <w:tcW w:w="4260" w:type="dxa"/>
          </w:tcPr>
          <w:p w14:paraId="3CE19A26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proofErr w:type="spellStart"/>
            <w:r w:rsidRPr="00445C51">
              <w:rPr>
                <w:rFonts w:cs="Arial"/>
                <w:bCs/>
                <w:i/>
                <w:iCs/>
                <w:color w:val="000000" w:themeColor="text1"/>
              </w:rPr>
              <w:t>Thiodictyon</w:t>
            </w:r>
            <w:proofErr w:type="spellEnd"/>
          </w:p>
        </w:tc>
        <w:tc>
          <w:tcPr>
            <w:tcW w:w="2340" w:type="dxa"/>
          </w:tcPr>
          <w:p w14:paraId="35E36B70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1.09</w:t>
            </w:r>
          </w:p>
        </w:tc>
      </w:tr>
      <w:tr w:rsidR="00B056BC" w:rsidRPr="00445C51" w14:paraId="39BF983B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37980FE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475676B3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00033</w:t>
            </w:r>
          </w:p>
        </w:tc>
        <w:tc>
          <w:tcPr>
            <w:tcW w:w="4260" w:type="dxa"/>
          </w:tcPr>
          <w:p w14:paraId="5B14967B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 xml:space="preserve">Unclassified </w:t>
            </w:r>
            <w:proofErr w:type="spellStart"/>
            <w:r w:rsidRPr="00445C51">
              <w:rPr>
                <w:rFonts w:cs="Arial"/>
                <w:bCs/>
                <w:iCs/>
                <w:color w:val="000000" w:themeColor="text1"/>
              </w:rPr>
              <w:t>Opitutae</w:t>
            </w:r>
            <w:proofErr w:type="spellEnd"/>
          </w:p>
        </w:tc>
        <w:tc>
          <w:tcPr>
            <w:tcW w:w="2340" w:type="dxa"/>
          </w:tcPr>
          <w:p w14:paraId="3FDDC446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1.03</w:t>
            </w:r>
          </w:p>
        </w:tc>
      </w:tr>
      <w:tr w:rsidR="00B056BC" w:rsidRPr="00445C51" w14:paraId="18F7C6B3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063FF15E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5E1B6622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00028</w:t>
            </w:r>
          </w:p>
        </w:tc>
        <w:tc>
          <w:tcPr>
            <w:tcW w:w="4260" w:type="dxa"/>
          </w:tcPr>
          <w:p w14:paraId="5C2A0F06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proofErr w:type="spellStart"/>
            <w:r w:rsidRPr="00445C51">
              <w:rPr>
                <w:rFonts w:cs="Arial"/>
                <w:bCs/>
                <w:i/>
                <w:iCs/>
                <w:color w:val="000000" w:themeColor="text1"/>
              </w:rPr>
              <w:t>Rhodoferax</w:t>
            </w:r>
            <w:proofErr w:type="spellEnd"/>
          </w:p>
        </w:tc>
        <w:tc>
          <w:tcPr>
            <w:tcW w:w="2340" w:type="dxa"/>
          </w:tcPr>
          <w:p w14:paraId="548F4FDD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0.99</w:t>
            </w:r>
          </w:p>
        </w:tc>
      </w:tr>
      <w:tr w:rsidR="00B056BC" w:rsidRPr="00445C51" w14:paraId="4D577917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748E8CB4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1BB8C0C4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00018</w:t>
            </w:r>
          </w:p>
        </w:tc>
        <w:tc>
          <w:tcPr>
            <w:tcW w:w="4260" w:type="dxa"/>
          </w:tcPr>
          <w:p w14:paraId="19C7DDEC" w14:textId="77777777" w:rsidR="00B056BC" w:rsidRPr="00445C51" w:rsidRDefault="00B056BC" w:rsidP="005432A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Unclassified Bacteria</w:t>
            </w:r>
          </w:p>
        </w:tc>
        <w:tc>
          <w:tcPr>
            <w:tcW w:w="2340" w:type="dxa"/>
          </w:tcPr>
          <w:p w14:paraId="23995B7C" w14:textId="77777777" w:rsidR="00B056BC" w:rsidRPr="00445C51" w:rsidRDefault="00B056BC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0.90</w:t>
            </w:r>
          </w:p>
        </w:tc>
      </w:tr>
      <w:tr w:rsidR="00B056BC" w:rsidRPr="00445C51" w14:paraId="51877A25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2FCD476A" w14:textId="77777777" w:rsidR="00B056BC" w:rsidRPr="00445C51" w:rsidRDefault="00B056BC" w:rsidP="005432A0">
            <w:pPr>
              <w:snapToGrid w:val="0"/>
              <w:jc w:val="both"/>
              <w:rPr>
                <w:rFonts w:cs="Arial"/>
                <w:b w:val="0"/>
                <w:iCs/>
                <w:color w:val="000000" w:themeColor="text1"/>
              </w:rPr>
            </w:pPr>
          </w:p>
        </w:tc>
        <w:tc>
          <w:tcPr>
            <w:tcW w:w="1304" w:type="dxa"/>
          </w:tcPr>
          <w:p w14:paraId="71398219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4260" w:type="dxa"/>
          </w:tcPr>
          <w:p w14:paraId="4640FC0E" w14:textId="77777777" w:rsidR="00B056BC" w:rsidRPr="00445C51" w:rsidRDefault="00B056BC" w:rsidP="005432A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Other genera</w:t>
            </w:r>
          </w:p>
        </w:tc>
        <w:tc>
          <w:tcPr>
            <w:tcW w:w="2340" w:type="dxa"/>
          </w:tcPr>
          <w:p w14:paraId="46129268" w14:textId="77777777" w:rsidR="00B056BC" w:rsidRPr="00445C51" w:rsidRDefault="00B056BC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47.77</w:t>
            </w:r>
          </w:p>
        </w:tc>
      </w:tr>
    </w:tbl>
    <w:p w14:paraId="37332BB1" w14:textId="77777777" w:rsidR="004F01B8" w:rsidRDefault="00B056BC"/>
    <w:sectPr w:rsidR="004F01B8" w:rsidSect="0084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BC"/>
    <w:rsid w:val="00151E32"/>
    <w:rsid w:val="0020743B"/>
    <w:rsid w:val="002F01F5"/>
    <w:rsid w:val="002F6306"/>
    <w:rsid w:val="004037A9"/>
    <w:rsid w:val="00484ACA"/>
    <w:rsid w:val="004F1CB6"/>
    <w:rsid w:val="00536DE6"/>
    <w:rsid w:val="005B2B10"/>
    <w:rsid w:val="00717FA6"/>
    <w:rsid w:val="007C3911"/>
    <w:rsid w:val="0084466B"/>
    <w:rsid w:val="00945B79"/>
    <w:rsid w:val="00B056BC"/>
    <w:rsid w:val="00BF79E6"/>
    <w:rsid w:val="00C043A5"/>
    <w:rsid w:val="00CF284C"/>
    <w:rsid w:val="00D72F21"/>
    <w:rsid w:val="00D75CDA"/>
    <w:rsid w:val="00F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5D52"/>
  <w15:chartTrackingRefBased/>
  <w15:docId w15:val="{2F9F2F95-C6D1-5F48-85A6-BDE91E3D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6B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B056B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2662</Characters>
  <Application>Microsoft Office Word</Application>
  <DocSecurity>0</DocSecurity>
  <Lines>45</Lines>
  <Paragraphs>19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Vaelli, Patric</dc:creator>
  <cp:keywords/>
  <dc:description/>
  <cp:lastModifiedBy>Vaelli, Patric</cp:lastModifiedBy>
  <cp:revision>1</cp:revision>
  <dcterms:created xsi:type="dcterms:W3CDTF">2020-02-19T02:17:00Z</dcterms:created>
  <dcterms:modified xsi:type="dcterms:W3CDTF">2020-02-19T02:17:00Z</dcterms:modified>
</cp:coreProperties>
</file>