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4126"/>
        <w:tblW w:w="0" w:type="auto"/>
        <w:tblLook w:val="04A0" w:firstRow="1" w:lastRow="0" w:firstColumn="1" w:lastColumn="0" w:noHBand="0" w:noVBand="1"/>
      </w:tblPr>
      <w:tblGrid>
        <w:gridCol w:w="1227"/>
        <w:gridCol w:w="1377"/>
        <w:gridCol w:w="1659"/>
        <w:gridCol w:w="1422"/>
        <w:gridCol w:w="1144"/>
        <w:gridCol w:w="955"/>
        <w:gridCol w:w="1566"/>
      </w:tblGrid>
      <w:tr w:rsidR="00B332AB" w:rsidRPr="00444444" w:rsidTr="00DB1BC3">
        <w:trPr>
          <w:trHeight w:val="300"/>
        </w:trPr>
        <w:tc>
          <w:tcPr>
            <w:tcW w:w="1227" w:type="dxa"/>
            <w:vAlign w:val="center"/>
            <w:hideMark/>
          </w:tcPr>
          <w:p w:rsidR="00B332AB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377" w:type="dxa"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44444">
              <w:rPr>
                <w:rFonts w:ascii="Times New Roman" w:hAnsi="Times New Roman" w:cs="Times New Roman"/>
                <w:b/>
                <w:bCs/>
                <w:sz w:val="20"/>
              </w:rPr>
              <w:t>Sub Complex</w:t>
            </w:r>
          </w:p>
        </w:tc>
        <w:tc>
          <w:tcPr>
            <w:tcW w:w="1659" w:type="dxa"/>
            <w:noWrap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44444">
              <w:rPr>
                <w:rFonts w:ascii="Times New Roman" w:hAnsi="Times New Roman" w:cs="Times New Roman"/>
                <w:b/>
                <w:bCs/>
                <w:sz w:val="20"/>
              </w:rPr>
              <w:t>Query</w:t>
            </w:r>
          </w:p>
        </w:tc>
        <w:tc>
          <w:tcPr>
            <w:tcW w:w="0" w:type="auto"/>
            <w:vAlign w:val="center"/>
          </w:tcPr>
          <w:p w:rsidR="00B332AB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Protein ID</w:t>
            </w:r>
          </w:p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</w:rPr>
              <w:t>SHOxxxxx.x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44444">
              <w:rPr>
                <w:rFonts w:ascii="Times New Roman" w:hAnsi="Times New Roman" w:cs="Times New Roman"/>
                <w:b/>
                <w:bCs/>
                <w:sz w:val="20"/>
              </w:rPr>
              <w:t>% Identity</w:t>
            </w:r>
          </w:p>
        </w:tc>
        <w:tc>
          <w:tcPr>
            <w:tcW w:w="0" w:type="auto"/>
            <w:noWrap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E- </w:t>
            </w:r>
            <w:r w:rsidRPr="00444444">
              <w:rPr>
                <w:rFonts w:ascii="Times New Roman" w:hAnsi="Times New Roman" w:cs="Times New Roman"/>
                <w:b/>
                <w:bCs/>
                <w:sz w:val="20"/>
              </w:rPr>
              <w:t>value</w:t>
            </w:r>
          </w:p>
        </w:tc>
        <w:tc>
          <w:tcPr>
            <w:tcW w:w="0" w:type="auto"/>
            <w:noWrap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44444">
              <w:rPr>
                <w:rFonts w:ascii="Times New Roman" w:hAnsi="Times New Roman" w:cs="Times New Roman"/>
                <w:b/>
                <w:bCs/>
                <w:sz w:val="20"/>
              </w:rPr>
              <w:t>Query coverage</w:t>
            </w:r>
          </w:p>
        </w:tc>
      </w:tr>
      <w:tr w:rsidR="00B332AB" w:rsidRPr="00444444" w:rsidTr="00DB1BC3">
        <w:trPr>
          <w:trHeight w:val="300"/>
        </w:trPr>
        <w:tc>
          <w:tcPr>
            <w:tcW w:w="1227" w:type="dxa"/>
            <w:vMerge w:val="restart"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44444">
              <w:rPr>
                <w:rFonts w:ascii="Times New Roman" w:hAnsi="Times New Roman" w:cs="Times New Roman"/>
                <w:b/>
                <w:bCs/>
                <w:sz w:val="20"/>
              </w:rPr>
              <w:t xml:space="preserve">Outer 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k</w:t>
            </w:r>
            <w:r w:rsidRPr="00444444">
              <w:rPr>
                <w:rFonts w:ascii="Times New Roman" w:hAnsi="Times New Roman" w:cs="Times New Roman"/>
                <w:b/>
                <w:bCs/>
                <w:sz w:val="20"/>
              </w:rPr>
              <w:t>inetochore</w:t>
            </w:r>
          </w:p>
        </w:tc>
        <w:tc>
          <w:tcPr>
            <w:tcW w:w="1377" w:type="dxa"/>
            <w:vMerge w:val="restart"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44444">
              <w:rPr>
                <w:rFonts w:ascii="Times New Roman" w:hAnsi="Times New Roman" w:cs="Times New Roman"/>
                <w:b/>
                <w:bCs/>
                <w:sz w:val="20"/>
              </w:rPr>
              <w:t>Dam1 complex</w:t>
            </w:r>
          </w:p>
        </w:tc>
        <w:tc>
          <w:tcPr>
            <w:tcW w:w="1659" w:type="dxa"/>
            <w:noWrap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44444">
              <w:rPr>
                <w:rFonts w:ascii="Times New Roman" w:hAnsi="Times New Roman" w:cs="Times New Roman"/>
                <w:b/>
                <w:bCs/>
                <w:sz w:val="20"/>
              </w:rPr>
              <w:t>Ask1</w:t>
            </w:r>
          </w:p>
        </w:tc>
        <w:tc>
          <w:tcPr>
            <w:tcW w:w="0" w:type="auto"/>
            <w:vAlign w:val="center"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79565.1</w:t>
            </w:r>
          </w:p>
        </w:tc>
        <w:tc>
          <w:tcPr>
            <w:tcW w:w="0" w:type="auto"/>
            <w:noWrap/>
            <w:vAlign w:val="center"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27.4</w:t>
            </w:r>
          </w:p>
        </w:tc>
        <w:tc>
          <w:tcPr>
            <w:tcW w:w="0" w:type="auto"/>
            <w:noWrap/>
            <w:vAlign w:val="center"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4.84e-22</w:t>
            </w:r>
          </w:p>
        </w:tc>
        <w:tc>
          <w:tcPr>
            <w:tcW w:w="0" w:type="auto"/>
            <w:noWrap/>
            <w:vAlign w:val="center"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65.64</w:t>
            </w:r>
          </w:p>
        </w:tc>
      </w:tr>
      <w:tr w:rsidR="00B332AB" w:rsidRPr="00444444" w:rsidTr="00DB1BC3">
        <w:trPr>
          <w:trHeight w:val="300"/>
        </w:trPr>
        <w:tc>
          <w:tcPr>
            <w:tcW w:w="1227" w:type="dxa"/>
            <w:vMerge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659" w:type="dxa"/>
            <w:noWrap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44444">
              <w:rPr>
                <w:rFonts w:ascii="Times New Roman" w:hAnsi="Times New Roman" w:cs="Times New Roman"/>
                <w:b/>
                <w:bCs/>
                <w:sz w:val="20"/>
              </w:rPr>
              <w:t>Dad1</w:t>
            </w:r>
          </w:p>
        </w:tc>
        <w:tc>
          <w:tcPr>
            <w:tcW w:w="0" w:type="auto"/>
            <w:vAlign w:val="center"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75772.1</w:t>
            </w:r>
          </w:p>
        </w:tc>
        <w:tc>
          <w:tcPr>
            <w:tcW w:w="0" w:type="auto"/>
            <w:noWrap/>
            <w:vAlign w:val="center"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47.1</w:t>
            </w:r>
          </w:p>
        </w:tc>
        <w:tc>
          <w:tcPr>
            <w:tcW w:w="0" w:type="auto"/>
            <w:noWrap/>
            <w:vAlign w:val="center"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4.44e-01</w:t>
            </w:r>
          </w:p>
        </w:tc>
        <w:tc>
          <w:tcPr>
            <w:tcW w:w="0" w:type="auto"/>
            <w:noWrap/>
            <w:vAlign w:val="center"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27.36</w:t>
            </w:r>
          </w:p>
        </w:tc>
      </w:tr>
      <w:tr w:rsidR="00B332AB" w:rsidRPr="00444444" w:rsidTr="00DB1BC3">
        <w:trPr>
          <w:trHeight w:val="300"/>
        </w:trPr>
        <w:tc>
          <w:tcPr>
            <w:tcW w:w="1227" w:type="dxa"/>
            <w:vMerge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659" w:type="dxa"/>
            <w:noWrap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44444">
              <w:rPr>
                <w:rFonts w:ascii="Times New Roman" w:hAnsi="Times New Roman" w:cs="Times New Roman"/>
                <w:b/>
                <w:bCs/>
                <w:sz w:val="20"/>
              </w:rPr>
              <w:t>Dad2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*</w:t>
            </w:r>
          </w:p>
        </w:tc>
        <w:tc>
          <w:tcPr>
            <w:tcW w:w="0" w:type="auto"/>
            <w:vAlign w:val="center"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79986.1</w:t>
            </w:r>
          </w:p>
        </w:tc>
        <w:tc>
          <w:tcPr>
            <w:tcW w:w="0" w:type="auto"/>
            <w:noWrap/>
            <w:vAlign w:val="center"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0" w:type="auto"/>
            <w:noWrap/>
            <w:vAlign w:val="center"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9.9e-23</w:t>
            </w:r>
          </w:p>
        </w:tc>
        <w:tc>
          <w:tcPr>
            <w:tcW w:w="0" w:type="auto"/>
            <w:noWrap/>
            <w:vAlign w:val="center"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82.89</w:t>
            </w:r>
          </w:p>
        </w:tc>
      </w:tr>
      <w:tr w:rsidR="00B332AB" w:rsidRPr="00444444" w:rsidTr="00DB1BC3">
        <w:trPr>
          <w:trHeight w:val="300"/>
        </w:trPr>
        <w:tc>
          <w:tcPr>
            <w:tcW w:w="1227" w:type="dxa"/>
            <w:vMerge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659" w:type="dxa"/>
            <w:noWrap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44444">
              <w:rPr>
                <w:rFonts w:ascii="Times New Roman" w:hAnsi="Times New Roman" w:cs="Times New Roman"/>
                <w:b/>
                <w:bCs/>
                <w:sz w:val="20"/>
              </w:rPr>
              <w:t>Dad3</w:t>
            </w:r>
          </w:p>
        </w:tc>
        <w:tc>
          <w:tcPr>
            <w:tcW w:w="0" w:type="auto"/>
            <w:vAlign w:val="center"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77770.1</w:t>
            </w:r>
          </w:p>
        </w:tc>
        <w:tc>
          <w:tcPr>
            <w:tcW w:w="0" w:type="auto"/>
            <w:noWrap/>
            <w:vAlign w:val="center"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42.5</w:t>
            </w:r>
          </w:p>
        </w:tc>
        <w:tc>
          <w:tcPr>
            <w:tcW w:w="0" w:type="auto"/>
            <w:noWrap/>
            <w:vAlign w:val="center"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3.62e-10</w:t>
            </w:r>
          </w:p>
        </w:tc>
        <w:tc>
          <w:tcPr>
            <w:tcW w:w="0" w:type="auto"/>
            <w:noWrap/>
            <w:vAlign w:val="center"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78.75</w:t>
            </w:r>
          </w:p>
        </w:tc>
      </w:tr>
      <w:tr w:rsidR="00B332AB" w:rsidRPr="00444444" w:rsidTr="00DB1BC3">
        <w:trPr>
          <w:trHeight w:val="300"/>
        </w:trPr>
        <w:tc>
          <w:tcPr>
            <w:tcW w:w="1227" w:type="dxa"/>
            <w:vMerge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659" w:type="dxa"/>
            <w:noWrap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44444">
              <w:rPr>
                <w:rFonts w:ascii="Times New Roman" w:hAnsi="Times New Roman" w:cs="Times New Roman"/>
                <w:b/>
                <w:bCs/>
                <w:sz w:val="20"/>
              </w:rPr>
              <w:t>Dad4</w:t>
            </w:r>
          </w:p>
        </w:tc>
        <w:tc>
          <w:tcPr>
            <w:tcW w:w="0" w:type="auto"/>
            <w:vAlign w:val="center"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79701.1</w:t>
            </w:r>
          </w:p>
        </w:tc>
        <w:tc>
          <w:tcPr>
            <w:tcW w:w="0" w:type="auto"/>
            <w:noWrap/>
            <w:vAlign w:val="center"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39.1</w:t>
            </w:r>
          </w:p>
        </w:tc>
        <w:tc>
          <w:tcPr>
            <w:tcW w:w="0" w:type="auto"/>
            <w:noWrap/>
            <w:vAlign w:val="center"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1.24e-09</w:t>
            </w:r>
          </w:p>
        </w:tc>
        <w:tc>
          <w:tcPr>
            <w:tcW w:w="0" w:type="auto"/>
            <w:noWrap/>
            <w:vAlign w:val="center"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95.83</w:t>
            </w:r>
          </w:p>
        </w:tc>
      </w:tr>
      <w:tr w:rsidR="00B332AB" w:rsidRPr="00444444" w:rsidTr="00DB1BC3">
        <w:trPr>
          <w:trHeight w:val="300"/>
        </w:trPr>
        <w:tc>
          <w:tcPr>
            <w:tcW w:w="1227" w:type="dxa"/>
            <w:vMerge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659" w:type="dxa"/>
            <w:noWrap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44444">
              <w:rPr>
                <w:rFonts w:ascii="Times New Roman" w:hAnsi="Times New Roman" w:cs="Times New Roman"/>
                <w:b/>
                <w:bCs/>
                <w:sz w:val="20"/>
              </w:rPr>
              <w:t>Dam1</w:t>
            </w:r>
          </w:p>
        </w:tc>
        <w:tc>
          <w:tcPr>
            <w:tcW w:w="0" w:type="auto"/>
            <w:vAlign w:val="center"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79667.1</w:t>
            </w:r>
          </w:p>
        </w:tc>
        <w:tc>
          <w:tcPr>
            <w:tcW w:w="0" w:type="auto"/>
            <w:noWrap/>
            <w:vAlign w:val="center"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43.7</w:t>
            </w:r>
          </w:p>
        </w:tc>
        <w:tc>
          <w:tcPr>
            <w:tcW w:w="0" w:type="auto"/>
            <w:noWrap/>
            <w:vAlign w:val="center"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6.44e-08</w:t>
            </w:r>
          </w:p>
        </w:tc>
        <w:tc>
          <w:tcPr>
            <w:tcW w:w="0" w:type="auto"/>
            <w:noWrap/>
            <w:vAlign w:val="center"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45.45</w:t>
            </w:r>
          </w:p>
        </w:tc>
      </w:tr>
      <w:tr w:rsidR="00B332AB" w:rsidRPr="00444444" w:rsidTr="00DB1BC3">
        <w:trPr>
          <w:trHeight w:val="300"/>
        </w:trPr>
        <w:tc>
          <w:tcPr>
            <w:tcW w:w="1227" w:type="dxa"/>
            <w:vMerge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659" w:type="dxa"/>
            <w:noWrap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44444">
              <w:rPr>
                <w:rFonts w:ascii="Times New Roman" w:hAnsi="Times New Roman" w:cs="Times New Roman"/>
                <w:b/>
                <w:bCs/>
                <w:sz w:val="20"/>
              </w:rPr>
              <w:t>Duo1</w:t>
            </w:r>
          </w:p>
        </w:tc>
        <w:tc>
          <w:tcPr>
            <w:tcW w:w="0" w:type="auto"/>
            <w:vAlign w:val="center"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76611.1</w:t>
            </w:r>
          </w:p>
        </w:tc>
        <w:tc>
          <w:tcPr>
            <w:tcW w:w="0" w:type="auto"/>
            <w:noWrap/>
            <w:vAlign w:val="center"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27.4</w:t>
            </w:r>
          </w:p>
        </w:tc>
        <w:tc>
          <w:tcPr>
            <w:tcW w:w="0" w:type="auto"/>
            <w:noWrap/>
            <w:vAlign w:val="center"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1.19e-04</w:t>
            </w:r>
          </w:p>
        </w:tc>
        <w:tc>
          <w:tcPr>
            <w:tcW w:w="0" w:type="auto"/>
            <w:noWrap/>
            <w:vAlign w:val="center"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17.63</w:t>
            </w:r>
          </w:p>
        </w:tc>
      </w:tr>
      <w:tr w:rsidR="00B332AB" w:rsidRPr="00444444" w:rsidTr="00DB1BC3">
        <w:trPr>
          <w:trHeight w:val="300"/>
        </w:trPr>
        <w:tc>
          <w:tcPr>
            <w:tcW w:w="1227" w:type="dxa"/>
            <w:vMerge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659" w:type="dxa"/>
            <w:noWrap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44444">
              <w:rPr>
                <w:rFonts w:ascii="Times New Roman" w:hAnsi="Times New Roman" w:cs="Times New Roman"/>
                <w:b/>
                <w:bCs/>
                <w:sz w:val="20"/>
              </w:rPr>
              <w:t>Spc19</w:t>
            </w:r>
          </w:p>
        </w:tc>
        <w:tc>
          <w:tcPr>
            <w:tcW w:w="0" w:type="auto"/>
            <w:gridSpan w:val="4"/>
            <w:vAlign w:val="center"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44444">
              <w:rPr>
                <w:rFonts w:ascii="Times New Roman" w:hAnsi="Times New Roman" w:cs="Times New Roman"/>
                <w:sz w:val="20"/>
              </w:rPr>
              <w:t>N</w:t>
            </w:r>
            <w:r>
              <w:rPr>
                <w:rFonts w:ascii="Times New Roman" w:hAnsi="Times New Roman" w:cs="Times New Roman"/>
                <w:sz w:val="20"/>
              </w:rPr>
              <w:t>D</w:t>
            </w:r>
          </w:p>
        </w:tc>
      </w:tr>
      <w:tr w:rsidR="00B332AB" w:rsidRPr="00444444" w:rsidTr="00DB1BC3">
        <w:trPr>
          <w:trHeight w:val="300"/>
        </w:trPr>
        <w:tc>
          <w:tcPr>
            <w:tcW w:w="1227" w:type="dxa"/>
            <w:vMerge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659" w:type="dxa"/>
            <w:noWrap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44444">
              <w:rPr>
                <w:rFonts w:ascii="Times New Roman" w:hAnsi="Times New Roman" w:cs="Times New Roman"/>
                <w:b/>
                <w:bCs/>
                <w:sz w:val="20"/>
              </w:rPr>
              <w:t>Spc34</w:t>
            </w:r>
          </w:p>
        </w:tc>
        <w:tc>
          <w:tcPr>
            <w:tcW w:w="0" w:type="auto"/>
            <w:gridSpan w:val="4"/>
            <w:vAlign w:val="center"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44444">
              <w:rPr>
                <w:rFonts w:ascii="Times New Roman" w:hAnsi="Times New Roman" w:cs="Times New Roman"/>
                <w:sz w:val="20"/>
              </w:rPr>
              <w:t>N</w:t>
            </w:r>
            <w:r>
              <w:rPr>
                <w:rFonts w:ascii="Times New Roman" w:hAnsi="Times New Roman" w:cs="Times New Roman"/>
                <w:sz w:val="20"/>
              </w:rPr>
              <w:t>D</w:t>
            </w:r>
          </w:p>
        </w:tc>
      </w:tr>
      <w:tr w:rsidR="00B332AB" w:rsidRPr="00444444" w:rsidTr="00DB1BC3">
        <w:trPr>
          <w:trHeight w:val="300"/>
        </w:trPr>
        <w:tc>
          <w:tcPr>
            <w:tcW w:w="1227" w:type="dxa"/>
            <w:vMerge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659" w:type="dxa"/>
            <w:noWrap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44444">
              <w:rPr>
                <w:rFonts w:ascii="Times New Roman" w:hAnsi="Times New Roman" w:cs="Times New Roman"/>
                <w:b/>
                <w:bCs/>
                <w:sz w:val="20"/>
              </w:rPr>
              <w:t>Hsk3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*</w:t>
            </w:r>
          </w:p>
        </w:tc>
        <w:tc>
          <w:tcPr>
            <w:tcW w:w="0" w:type="auto"/>
            <w:vAlign w:val="center"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77065.1</w:t>
            </w:r>
          </w:p>
        </w:tc>
        <w:tc>
          <w:tcPr>
            <w:tcW w:w="0" w:type="auto"/>
            <w:noWrap/>
            <w:vAlign w:val="center"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41.9</w:t>
            </w:r>
          </w:p>
        </w:tc>
        <w:tc>
          <w:tcPr>
            <w:tcW w:w="0" w:type="auto"/>
            <w:noWrap/>
            <w:vAlign w:val="center"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1.6e-15</w:t>
            </w:r>
          </w:p>
        </w:tc>
        <w:tc>
          <w:tcPr>
            <w:tcW w:w="0" w:type="auto"/>
            <w:noWrap/>
            <w:vAlign w:val="center"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92.68</w:t>
            </w:r>
          </w:p>
        </w:tc>
      </w:tr>
      <w:tr w:rsidR="00B332AB" w:rsidRPr="00444444" w:rsidTr="00DB1BC3">
        <w:trPr>
          <w:trHeight w:val="300"/>
        </w:trPr>
        <w:tc>
          <w:tcPr>
            <w:tcW w:w="1227" w:type="dxa"/>
            <w:vMerge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377" w:type="dxa"/>
            <w:vMerge w:val="restart"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44444">
              <w:rPr>
                <w:rFonts w:ascii="Times New Roman" w:hAnsi="Times New Roman" w:cs="Times New Roman"/>
                <w:b/>
                <w:bCs/>
                <w:sz w:val="20"/>
              </w:rPr>
              <w:t>Ndc80 complex</w:t>
            </w:r>
          </w:p>
        </w:tc>
        <w:tc>
          <w:tcPr>
            <w:tcW w:w="1659" w:type="dxa"/>
            <w:noWrap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44444">
              <w:rPr>
                <w:rFonts w:ascii="Times New Roman" w:hAnsi="Times New Roman" w:cs="Times New Roman"/>
                <w:b/>
                <w:bCs/>
                <w:sz w:val="20"/>
              </w:rPr>
              <w:t>Ndc80</w:t>
            </w:r>
          </w:p>
        </w:tc>
        <w:tc>
          <w:tcPr>
            <w:tcW w:w="0" w:type="auto"/>
            <w:vAlign w:val="center"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79901.1</w:t>
            </w:r>
          </w:p>
        </w:tc>
        <w:tc>
          <w:tcPr>
            <w:tcW w:w="0" w:type="auto"/>
            <w:noWrap/>
            <w:vAlign w:val="center"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25.6</w:t>
            </w:r>
          </w:p>
        </w:tc>
        <w:tc>
          <w:tcPr>
            <w:tcW w:w="0" w:type="auto"/>
            <w:noWrap/>
            <w:vAlign w:val="center"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1.15e-36</w:t>
            </w:r>
          </w:p>
        </w:tc>
        <w:tc>
          <w:tcPr>
            <w:tcW w:w="0" w:type="auto"/>
            <w:noWrap/>
            <w:vAlign w:val="center"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80.33</w:t>
            </w:r>
          </w:p>
        </w:tc>
      </w:tr>
      <w:tr w:rsidR="00B332AB" w:rsidRPr="00444444" w:rsidTr="00DB1BC3">
        <w:trPr>
          <w:trHeight w:val="300"/>
        </w:trPr>
        <w:tc>
          <w:tcPr>
            <w:tcW w:w="1227" w:type="dxa"/>
            <w:vMerge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659" w:type="dxa"/>
            <w:noWrap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44444">
              <w:rPr>
                <w:rFonts w:ascii="Times New Roman" w:hAnsi="Times New Roman" w:cs="Times New Roman"/>
                <w:b/>
                <w:bCs/>
                <w:sz w:val="20"/>
              </w:rPr>
              <w:t>Nuf2</w:t>
            </w:r>
          </w:p>
        </w:tc>
        <w:tc>
          <w:tcPr>
            <w:tcW w:w="0" w:type="auto"/>
            <w:vAlign w:val="center"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78898.1</w:t>
            </w:r>
          </w:p>
        </w:tc>
        <w:tc>
          <w:tcPr>
            <w:tcW w:w="0" w:type="auto"/>
            <w:noWrap/>
            <w:vAlign w:val="center"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25.8</w:t>
            </w:r>
          </w:p>
        </w:tc>
        <w:tc>
          <w:tcPr>
            <w:tcW w:w="0" w:type="auto"/>
            <w:noWrap/>
            <w:vAlign w:val="center"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7.64e-14</w:t>
            </w:r>
          </w:p>
        </w:tc>
        <w:tc>
          <w:tcPr>
            <w:tcW w:w="0" w:type="auto"/>
            <w:noWrap/>
            <w:vAlign w:val="center"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74.59</w:t>
            </w:r>
          </w:p>
        </w:tc>
      </w:tr>
      <w:tr w:rsidR="00B332AB" w:rsidRPr="00444444" w:rsidTr="00DB1BC3">
        <w:trPr>
          <w:trHeight w:val="300"/>
        </w:trPr>
        <w:tc>
          <w:tcPr>
            <w:tcW w:w="1227" w:type="dxa"/>
            <w:vMerge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659" w:type="dxa"/>
            <w:noWrap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44444">
              <w:rPr>
                <w:rFonts w:ascii="Times New Roman" w:hAnsi="Times New Roman" w:cs="Times New Roman"/>
                <w:b/>
                <w:bCs/>
                <w:sz w:val="20"/>
              </w:rPr>
              <w:t>Spc24</w:t>
            </w:r>
          </w:p>
        </w:tc>
        <w:tc>
          <w:tcPr>
            <w:tcW w:w="0" w:type="auto"/>
            <w:gridSpan w:val="4"/>
            <w:vAlign w:val="center"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44444">
              <w:rPr>
                <w:rFonts w:ascii="Times New Roman" w:hAnsi="Times New Roman" w:cs="Times New Roman"/>
                <w:sz w:val="20"/>
              </w:rPr>
              <w:t>N</w:t>
            </w:r>
            <w:r>
              <w:rPr>
                <w:rFonts w:ascii="Times New Roman" w:hAnsi="Times New Roman" w:cs="Times New Roman"/>
                <w:sz w:val="20"/>
              </w:rPr>
              <w:t>D</w:t>
            </w:r>
          </w:p>
        </w:tc>
      </w:tr>
      <w:tr w:rsidR="00B332AB" w:rsidRPr="00444444" w:rsidTr="00DB1BC3">
        <w:trPr>
          <w:trHeight w:val="300"/>
        </w:trPr>
        <w:tc>
          <w:tcPr>
            <w:tcW w:w="1227" w:type="dxa"/>
            <w:vMerge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659" w:type="dxa"/>
            <w:noWrap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44444">
              <w:rPr>
                <w:rFonts w:ascii="Times New Roman" w:hAnsi="Times New Roman" w:cs="Times New Roman"/>
                <w:b/>
                <w:bCs/>
                <w:sz w:val="20"/>
              </w:rPr>
              <w:t>Spc25</w:t>
            </w:r>
          </w:p>
        </w:tc>
        <w:tc>
          <w:tcPr>
            <w:tcW w:w="0" w:type="auto"/>
            <w:vAlign w:val="center"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78263.1</w:t>
            </w:r>
          </w:p>
        </w:tc>
        <w:tc>
          <w:tcPr>
            <w:tcW w:w="0" w:type="auto"/>
            <w:noWrap/>
            <w:vAlign w:val="center"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25.8</w:t>
            </w:r>
          </w:p>
        </w:tc>
        <w:tc>
          <w:tcPr>
            <w:tcW w:w="0" w:type="auto"/>
            <w:noWrap/>
            <w:vAlign w:val="center"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1.1e-07</w:t>
            </w:r>
          </w:p>
        </w:tc>
        <w:tc>
          <w:tcPr>
            <w:tcW w:w="0" w:type="auto"/>
            <w:noWrap/>
            <w:vAlign w:val="center"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42.18</w:t>
            </w:r>
          </w:p>
        </w:tc>
      </w:tr>
      <w:tr w:rsidR="00B332AB" w:rsidRPr="00444444" w:rsidTr="00DB1BC3">
        <w:trPr>
          <w:trHeight w:val="300"/>
        </w:trPr>
        <w:tc>
          <w:tcPr>
            <w:tcW w:w="1227" w:type="dxa"/>
            <w:vMerge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377" w:type="dxa"/>
            <w:vMerge w:val="restart"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44444">
              <w:rPr>
                <w:rFonts w:ascii="Times New Roman" w:hAnsi="Times New Roman" w:cs="Times New Roman"/>
                <w:b/>
                <w:bCs/>
                <w:sz w:val="20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is12</w:t>
            </w:r>
            <w:r w:rsidRPr="00444444">
              <w:rPr>
                <w:rFonts w:ascii="Times New Roman" w:hAnsi="Times New Roman" w:cs="Times New Roman"/>
                <w:b/>
                <w:bCs/>
                <w:sz w:val="20"/>
              </w:rPr>
              <w:t xml:space="preserve"> complex</w:t>
            </w:r>
          </w:p>
        </w:tc>
        <w:tc>
          <w:tcPr>
            <w:tcW w:w="1659" w:type="dxa"/>
            <w:noWrap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44444">
              <w:rPr>
                <w:rFonts w:ascii="Times New Roman" w:hAnsi="Times New Roman" w:cs="Times New Roman"/>
                <w:b/>
                <w:bCs/>
                <w:sz w:val="20"/>
              </w:rPr>
              <w:t>Mis12</w:t>
            </w:r>
          </w:p>
        </w:tc>
        <w:tc>
          <w:tcPr>
            <w:tcW w:w="0" w:type="auto"/>
            <w:vAlign w:val="center"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76526.1</w:t>
            </w:r>
          </w:p>
        </w:tc>
        <w:tc>
          <w:tcPr>
            <w:tcW w:w="0" w:type="auto"/>
            <w:noWrap/>
            <w:vAlign w:val="center"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25.1</w:t>
            </w:r>
          </w:p>
        </w:tc>
        <w:tc>
          <w:tcPr>
            <w:tcW w:w="0" w:type="auto"/>
            <w:noWrap/>
            <w:vAlign w:val="center"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5.67e-09</w:t>
            </w:r>
          </w:p>
        </w:tc>
        <w:tc>
          <w:tcPr>
            <w:tcW w:w="0" w:type="auto"/>
            <w:noWrap/>
            <w:vAlign w:val="center"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70.91</w:t>
            </w:r>
          </w:p>
        </w:tc>
      </w:tr>
      <w:tr w:rsidR="00B332AB" w:rsidRPr="00444444" w:rsidTr="00DB1BC3">
        <w:trPr>
          <w:trHeight w:val="300"/>
        </w:trPr>
        <w:tc>
          <w:tcPr>
            <w:tcW w:w="1227" w:type="dxa"/>
            <w:vMerge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659" w:type="dxa"/>
            <w:noWrap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44444">
              <w:rPr>
                <w:rFonts w:ascii="Times New Roman" w:hAnsi="Times New Roman" w:cs="Times New Roman"/>
                <w:b/>
                <w:bCs/>
                <w:sz w:val="20"/>
              </w:rPr>
              <w:t>Dsn1</w:t>
            </w:r>
          </w:p>
        </w:tc>
        <w:tc>
          <w:tcPr>
            <w:tcW w:w="0" w:type="auto"/>
            <w:vAlign w:val="center"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78762.1</w:t>
            </w:r>
          </w:p>
        </w:tc>
        <w:tc>
          <w:tcPr>
            <w:tcW w:w="0" w:type="auto"/>
            <w:noWrap/>
            <w:vAlign w:val="center"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24.4</w:t>
            </w:r>
          </w:p>
        </w:tc>
        <w:tc>
          <w:tcPr>
            <w:tcW w:w="0" w:type="auto"/>
            <w:noWrap/>
            <w:vAlign w:val="center"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3.94e-08</w:t>
            </w:r>
          </w:p>
        </w:tc>
        <w:tc>
          <w:tcPr>
            <w:tcW w:w="0" w:type="auto"/>
            <w:noWrap/>
            <w:vAlign w:val="center"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24.05</w:t>
            </w:r>
          </w:p>
        </w:tc>
      </w:tr>
      <w:tr w:rsidR="00B332AB" w:rsidRPr="00444444" w:rsidTr="00DB1BC3">
        <w:trPr>
          <w:trHeight w:val="300"/>
        </w:trPr>
        <w:tc>
          <w:tcPr>
            <w:tcW w:w="1227" w:type="dxa"/>
            <w:vMerge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659" w:type="dxa"/>
            <w:noWrap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44444">
              <w:rPr>
                <w:rFonts w:ascii="Times New Roman" w:hAnsi="Times New Roman" w:cs="Times New Roman"/>
                <w:b/>
                <w:bCs/>
                <w:sz w:val="20"/>
              </w:rPr>
              <w:t>Nnf1*</w:t>
            </w:r>
          </w:p>
        </w:tc>
        <w:tc>
          <w:tcPr>
            <w:tcW w:w="0" w:type="auto"/>
            <w:vAlign w:val="center"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77715.1</w:t>
            </w:r>
          </w:p>
        </w:tc>
        <w:tc>
          <w:tcPr>
            <w:tcW w:w="0" w:type="auto"/>
            <w:noWrap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44444">
              <w:rPr>
                <w:rFonts w:ascii="Times New Roman" w:hAnsi="Times New Roman" w:cs="Times New Roman"/>
                <w:sz w:val="20"/>
              </w:rPr>
              <w:t>40.8</w:t>
            </w:r>
          </w:p>
        </w:tc>
        <w:tc>
          <w:tcPr>
            <w:tcW w:w="0" w:type="auto"/>
            <w:noWrap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44444">
              <w:rPr>
                <w:rFonts w:ascii="Times New Roman" w:hAnsi="Times New Roman" w:cs="Times New Roman"/>
                <w:sz w:val="20"/>
              </w:rPr>
              <w:t>2.10E-19</w:t>
            </w:r>
          </w:p>
        </w:tc>
        <w:tc>
          <w:tcPr>
            <w:tcW w:w="0" w:type="auto"/>
            <w:noWrap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44444">
              <w:rPr>
                <w:rFonts w:ascii="Times New Roman" w:hAnsi="Times New Roman" w:cs="Times New Roman"/>
                <w:sz w:val="20"/>
              </w:rPr>
              <w:t>35.9</w:t>
            </w:r>
          </w:p>
        </w:tc>
      </w:tr>
      <w:tr w:rsidR="00B332AB" w:rsidRPr="00444444" w:rsidTr="00DB1BC3">
        <w:trPr>
          <w:trHeight w:val="300"/>
        </w:trPr>
        <w:tc>
          <w:tcPr>
            <w:tcW w:w="1227" w:type="dxa"/>
            <w:vMerge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659" w:type="dxa"/>
            <w:noWrap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44444">
              <w:rPr>
                <w:rFonts w:ascii="Times New Roman" w:hAnsi="Times New Roman" w:cs="Times New Roman"/>
                <w:b/>
                <w:bCs/>
                <w:sz w:val="20"/>
              </w:rPr>
              <w:t>Nsl1*</w:t>
            </w:r>
          </w:p>
        </w:tc>
        <w:tc>
          <w:tcPr>
            <w:tcW w:w="0" w:type="auto"/>
            <w:vAlign w:val="center"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79581.1</w:t>
            </w:r>
          </w:p>
        </w:tc>
        <w:tc>
          <w:tcPr>
            <w:tcW w:w="0" w:type="auto"/>
            <w:noWrap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44444">
              <w:rPr>
                <w:rFonts w:ascii="Times New Roman" w:hAnsi="Times New Roman" w:cs="Times New Roman"/>
                <w:sz w:val="20"/>
              </w:rPr>
              <w:t>28.3</w:t>
            </w:r>
          </w:p>
        </w:tc>
        <w:tc>
          <w:tcPr>
            <w:tcW w:w="0" w:type="auto"/>
            <w:noWrap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44444">
              <w:rPr>
                <w:rFonts w:ascii="Times New Roman" w:hAnsi="Times New Roman" w:cs="Times New Roman"/>
                <w:sz w:val="20"/>
              </w:rPr>
              <w:t>1.68E-06</w:t>
            </w:r>
          </w:p>
        </w:tc>
        <w:tc>
          <w:tcPr>
            <w:tcW w:w="0" w:type="auto"/>
            <w:noWrap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44444">
              <w:rPr>
                <w:rFonts w:ascii="Times New Roman" w:hAnsi="Times New Roman" w:cs="Times New Roman"/>
                <w:sz w:val="20"/>
              </w:rPr>
              <w:t>42</w:t>
            </w:r>
          </w:p>
        </w:tc>
      </w:tr>
      <w:tr w:rsidR="00B332AB" w:rsidRPr="00444444" w:rsidTr="00DB1BC3">
        <w:trPr>
          <w:trHeight w:val="300"/>
        </w:trPr>
        <w:tc>
          <w:tcPr>
            <w:tcW w:w="1227" w:type="dxa"/>
            <w:vMerge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377" w:type="dxa"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44444">
              <w:rPr>
                <w:rFonts w:ascii="Times New Roman" w:hAnsi="Times New Roman" w:cs="Times New Roman"/>
                <w:b/>
                <w:bCs/>
                <w:sz w:val="20"/>
              </w:rPr>
              <w:t>KNL1</w:t>
            </w:r>
          </w:p>
        </w:tc>
        <w:tc>
          <w:tcPr>
            <w:tcW w:w="1659" w:type="dxa"/>
            <w:noWrap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44444">
              <w:rPr>
                <w:rFonts w:ascii="Times New Roman" w:hAnsi="Times New Roman" w:cs="Times New Roman"/>
                <w:b/>
                <w:bCs/>
                <w:sz w:val="20"/>
              </w:rPr>
              <w:t>Spc105</w:t>
            </w:r>
          </w:p>
        </w:tc>
        <w:tc>
          <w:tcPr>
            <w:tcW w:w="0" w:type="auto"/>
            <w:vAlign w:val="center"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75936.1</w:t>
            </w:r>
          </w:p>
        </w:tc>
        <w:tc>
          <w:tcPr>
            <w:tcW w:w="0" w:type="auto"/>
            <w:noWrap/>
            <w:vAlign w:val="center"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19.9</w:t>
            </w:r>
          </w:p>
        </w:tc>
        <w:tc>
          <w:tcPr>
            <w:tcW w:w="0" w:type="auto"/>
            <w:noWrap/>
            <w:vAlign w:val="center"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5.36e-11</w:t>
            </w:r>
          </w:p>
        </w:tc>
        <w:tc>
          <w:tcPr>
            <w:tcW w:w="0" w:type="auto"/>
            <w:noWrap/>
            <w:vAlign w:val="center"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40.59</w:t>
            </w:r>
          </w:p>
        </w:tc>
      </w:tr>
      <w:tr w:rsidR="00B332AB" w:rsidRPr="00444444" w:rsidTr="00DB1BC3">
        <w:trPr>
          <w:trHeight w:val="300"/>
        </w:trPr>
        <w:tc>
          <w:tcPr>
            <w:tcW w:w="1227" w:type="dxa"/>
            <w:vMerge w:val="restart"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44444">
              <w:rPr>
                <w:rFonts w:ascii="Times New Roman" w:hAnsi="Times New Roman" w:cs="Times New Roman"/>
                <w:b/>
                <w:bCs/>
                <w:sz w:val="20"/>
              </w:rPr>
              <w:t xml:space="preserve">Inner 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k</w:t>
            </w:r>
            <w:r w:rsidRPr="00444444">
              <w:rPr>
                <w:rFonts w:ascii="Times New Roman" w:hAnsi="Times New Roman" w:cs="Times New Roman"/>
                <w:b/>
                <w:bCs/>
                <w:sz w:val="20"/>
              </w:rPr>
              <w:t>inetochore</w:t>
            </w:r>
          </w:p>
        </w:tc>
        <w:tc>
          <w:tcPr>
            <w:tcW w:w="1377" w:type="dxa"/>
            <w:vMerge w:val="restart"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44444">
              <w:rPr>
                <w:rFonts w:ascii="Times New Roman" w:hAnsi="Times New Roman" w:cs="Times New Roman"/>
                <w:b/>
                <w:bCs/>
                <w:sz w:val="20"/>
              </w:rPr>
              <w:t>Constitutive Centromere Associated Network (CCAN)</w:t>
            </w:r>
          </w:p>
        </w:tc>
        <w:tc>
          <w:tcPr>
            <w:tcW w:w="1659" w:type="dxa"/>
            <w:noWrap/>
            <w:vAlign w:val="center"/>
            <w:hideMark/>
          </w:tcPr>
          <w:p w:rsidR="00B332AB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Cnn1/Wip1/</w:t>
            </w:r>
          </w:p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Mhf1/Mhf2</w:t>
            </w:r>
          </w:p>
        </w:tc>
        <w:tc>
          <w:tcPr>
            <w:tcW w:w="0" w:type="auto"/>
            <w:gridSpan w:val="4"/>
            <w:vAlign w:val="center"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44444">
              <w:rPr>
                <w:rFonts w:ascii="Times New Roman" w:hAnsi="Times New Roman" w:cs="Times New Roman"/>
                <w:sz w:val="20"/>
              </w:rPr>
              <w:t>N</w:t>
            </w:r>
            <w:r>
              <w:rPr>
                <w:rFonts w:ascii="Times New Roman" w:hAnsi="Times New Roman" w:cs="Times New Roman"/>
                <w:sz w:val="20"/>
              </w:rPr>
              <w:t>D</w:t>
            </w:r>
          </w:p>
        </w:tc>
      </w:tr>
      <w:tr w:rsidR="00B332AB" w:rsidRPr="00444444" w:rsidTr="00DB1BC3">
        <w:trPr>
          <w:trHeight w:val="314"/>
        </w:trPr>
        <w:tc>
          <w:tcPr>
            <w:tcW w:w="1227" w:type="dxa"/>
            <w:vMerge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659" w:type="dxa"/>
            <w:noWrap/>
            <w:vAlign w:val="center"/>
            <w:hideMark/>
          </w:tcPr>
          <w:p w:rsidR="00B332AB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Mcm16/Mcm22/</w:t>
            </w:r>
          </w:p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Ctf3</w:t>
            </w:r>
          </w:p>
        </w:tc>
        <w:tc>
          <w:tcPr>
            <w:tcW w:w="0" w:type="auto"/>
            <w:gridSpan w:val="4"/>
            <w:vAlign w:val="center"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44444">
              <w:rPr>
                <w:rFonts w:ascii="Times New Roman" w:hAnsi="Times New Roman" w:cs="Times New Roman"/>
                <w:sz w:val="20"/>
              </w:rPr>
              <w:t>N</w:t>
            </w:r>
            <w:r>
              <w:rPr>
                <w:rFonts w:ascii="Times New Roman" w:hAnsi="Times New Roman" w:cs="Times New Roman"/>
                <w:sz w:val="20"/>
              </w:rPr>
              <w:t>D</w:t>
            </w:r>
          </w:p>
        </w:tc>
      </w:tr>
      <w:tr w:rsidR="00B332AB" w:rsidRPr="00444444" w:rsidTr="00DB1BC3">
        <w:trPr>
          <w:trHeight w:val="300"/>
        </w:trPr>
        <w:tc>
          <w:tcPr>
            <w:tcW w:w="1227" w:type="dxa"/>
            <w:vMerge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659" w:type="dxa"/>
            <w:noWrap/>
            <w:vAlign w:val="center"/>
            <w:hideMark/>
          </w:tcPr>
          <w:p w:rsidR="00B332AB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Okp1/Ame1/</w:t>
            </w:r>
          </w:p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Ctf19/Mcm21</w:t>
            </w:r>
          </w:p>
        </w:tc>
        <w:tc>
          <w:tcPr>
            <w:tcW w:w="0" w:type="auto"/>
            <w:gridSpan w:val="4"/>
            <w:vAlign w:val="center"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44444">
              <w:rPr>
                <w:rFonts w:ascii="Times New Roman" w:hAnsi="Times New Roman" w:cs="Times New Roman"/>
                <w:sz w:val="20"/>
              </w:rPr>
              <w:t>N</w:t>
            </w:r>
            <w:r>
              <w:rPr>
                <w:rFonts w:ascii="Times New Roman" w:hAnsi="Times New Roman" w:cs="Times New Roman"/>
                <w:sz w:val="20"/>
              </w:rPr>
              <w:t>D</w:t>
            </w:r>
          </w:p>
        </w:tc>
      </w:tr>
      <w:tr w:rsidR="00B332AB" w:rsidRPr="00444444" w:rsidTr="00DB1BC3">
        <w:trPr>
          <w:trHeight w:val="300"/>
        </w:trPr>
        <w:tc>
          <w:tcPr>
            <w:tcW w:w="1227" w:type="dxa"/>
            <w:vMerge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659" w:type="dxa"/>
            <w:noWrap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Chl4/Iml3</w:t>
            </w:r>
          </w:p>
        </w:tc>
        <w:tc>
          <w:tcPr>
            <w:tcW w:w="0" w:type="auto"/>
            <w:gridSpan w:val="4"/>
            <w:vAlign w:val="center"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44444">
              <w:rPr>
                <w:rFonts w:ascii="Times New Roman" w:hAnsi="Times New Roman" w:cs="Times New Roman"/>
                <w:sz w:val="20"/>
              </w:rPr>
              <w:t>N</w:t>
            </w:r>
            <w:r>
              <w:rPr>
                <w:rFonts w:ascii="Times New Roman" w:hAnsi="Times New Roman" w:cs="Times New Roman"/>
                <w:sz w:val="20"/>
              </w:rPr>
              <w:t>D</w:t>
            </w:r>
          </w:p>
        </w:tc>
      </w:tr>
      <w:tr w:rsidR="00B332AB" w:rsidRPr="00444444" w:rsidTr="00DB1BC3">
        <w:trPr>
          <w:trHeight w:val="300"/>
        </w:trPr>
        <w:tc>
          <w:tcPr>
            <w:tcW w:w="1227" w:type="dxa"/>
            <w:vMerge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377" w:type="dxa"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44444">
              <w:rPr>
                <w:rFonts w:ascii="Times New Roman" w:hAnsi="Times New Roman" w:cs="Times New Roman"/>
                <w:b/>
                <w:bCs/>
                <w:sz w:val="20"/>
              </w:rPr>
              <w:t>CENP-C</w:t>
            </w:r>
          </w:p>
        </w:tc>
        <w:tc>
          <w:tcPr>
            <w:tcW w:w="1659" w:type="dxa"/>
            <w:noWrap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Mif2</w:t>
            </w:r>
          </w:p>
        </w:tc>
        <w:tc>
          <w:tcPr>
            <w:tcW w:w="0" w:type="auto"/>
            <w:vAlign w:val="center"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79930.1</w:t>
            </w:r>
          </w:p>
        </w:tc>
        <w:tc>
          <w:tcPr>
            <w:tcW w:w="0" w:type="auto"/>
            <w:noWrap/>
            <w:vAlign w:val="center"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35.8</w:t>
            </w:r>
          </w:p>
        </w:tc>
        <w:tc>
          <w:tcPr>
            <w:tcW w:w="0" w:type="auto"/>
            <w:noWrap/>
            <w:vAlign w:val="center"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5.77e-29</w:t>
            </w:r>
          </w:p>
        </w:tc>
        <w:tc>
          <w:tcPr>
            <w:tcW w:w="0" w:type="auto"/>
            <w:noWrap/>
            <w:vAlign w:val="center"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22.67</w:t>
            </w:r>
          </w:p>
        </w:tc>
      </w:tr>
      <w:tr w:rsidR="00B332AB" w:rsidRPr="00444444" w:rsidTr="00DB1BC3">
        <w:trPr>
          <w:trHeight w:val="300"/>
        </w:trPr>
        <w:tc>
          <w:tcPr>
            <w:tcW w:w="1227" w:type="dxa"/>
            <w:vMerge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377" w:type="dxa"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44444">
              <w:rPr>
                <w:rFonts w:ascii="Times New Roman" w:hAnsi="Times New Roman" w:cs="Times New Roman"/>
                <w:b/>
                <w:bCs/>
                <w:sz w:val="20"/>
              </w:rPr>
              <w:t>CENP-A</w:t>
            </w:r>
          </w:p>
        </w:tc>
        <w:tc>
          <w:tcPr>
            <w:tcW w:w="1659" w:type="dxa"/>
            <w:noWrap/>
            <w:vAlign w:val="center"/>
            <w:hideMark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Cse4</w:t>
            </w:r>
          </w:p>
        </w:tc>
        <w:tc>
          <w:tcPr>
            <w:tcW w:w="0" w:type="auto"/>
            <w:vAlign w:val="center"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76408.1</w:t>
            </w:r>
          </w:p>
        </w:tc>
        <w:tc>
          <w:tcPr>
            <w:tcW w:w="0" w:type="auto"/>
            <w:noWrap/>
            <w:vAlign w:val="center"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70.8</w:t>
            </w:r>
          </w:p>
        </w:tc>
        <w:tc>
          <w:tcPr>
            <w:tcW w:w="0" w:type="auto"/>
            <w:noWrap/>
            <w:vAlign w:val="center"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2.77e-46</w:t>
            </w:r>
          </w:p>
        </w:tc>
        <w:tc>
          <w:tcPr>
            <w:tcW w:w="0" w:type="auto"/>
            <w:noWrap/>
            <w:vAlign w:val="center"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66.67</w:t>
            </w:r>
          </w:p>
        </w:tc>
      </w:tr>
      <w:tr w:rsidR="00B332AB" w:rsidRPr="00444444" w:rsidTr="00DB1BC3">
        <w:trPr>
          <w:trHeight w:val="300"/>
        </w:trPr>
        <w:tc>
          <w:tcPr>
            <w:tcW w:w="1227" w:type="dxa"/>
            <w:vMerge w:val="restart"/>
            <w:vAlign w:val="center"/>
          </w:tcPr>
          <w:p w:rsidR="00B332AB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Point CEN specific complex</w:t>
            </w:r>
          </w:p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377" w:type="dxa"/>
            <w:vMerge w:val="restart"/>
            <w:vAlign w:val="center"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CBF3 complex</w:t>
            </w:r>
          </w:p>
        </w:tc>
        <w:tc>
          <w:tcPr>
            <w:tcW w:w="1659" w:type="dxa"/>
            <w:noWrap/>
            <w:vAlign w:val="center"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Ndc10</w:t>
            </w:r>
          </w:p>
        </w:tc>
        <w:tc>
          <w:tcPr>
            <w:tcW w:w="0" w:type="auto"/>
            <w:gridSpan w:val="4"/>
            <w:vAlign w:val="center"/>
          </w:tcPr>
          <w:p w:rsidR="00B332AB" w:rsidRDefault="00B332AB" w:rsidP="00DB1B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ND</w:t>
            </w:r>
          </w:p>
        </w:tc>
      </w:tr>
      <w:tr w:rsidR="00B332AB" w:rsidRPr="00444444" w:rsidTr="00DB1BC3">
        <w:trPr>
          <w:trHeight w:val="300"/>
        </w:trPr>
        <w:tc>
          <w:tcPr>
            <w:tcW w:w="1227" w:type="dxa"/>
            <w:vMerge/>
            <w:vAlign w:val="center"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377" w:type="dxa"/>
            <w:vMerge/>
            <w:vAlign w:val="center"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659" w:type="dxa"/>
            <w:noWrap/>
            <w:vAlign w:val="center"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Cep3</w:t>
            </w:r>
          </w:p>
        </w:tc>
        <w:tc>
          <w:tcPr>
            <w:tcW w:w="0" w:type="auto"/>
            <w:gridSpan w:val="4"/>
            <w:vAlign w:val="center"/>
          </w:tcPr>
          <w:p w:rsidR="00B332AB" w:rsidRDefault="00B332AB" w:rsidP="00DB1B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ND</w:t>
            </w:r>
          </w:p>
        </w:tc>
      </w:tr>
      <w:tr w:rsidR="00B332AB" w:rsidRPr="00444444" w:rsidTr="00DB1BC3">
        <w:trPr>
          <w:trHeight w:val="300"/>
        </w:trPr>
        <w:tc>
          <w:tcPr>
            <w:tcW w:w="1227" w:type="dxa"/>
            <w:vMerge/>
            <w:vAlign w:val="center"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377" w:type="dxa"/>
            <w:vMerge/>
            <w:vAlign w:val="center"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659" w:type="dxa"/>
            <w:noWrap/>
            <w:vAlign w:val="center"/>
          </w:tcPr>
          <w:p w:rsidR="00B332AB" w:rsidRPr="00444444" w:rsidRDefault="00B332AB" w:rsidP="00DB1B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Ctf13</w:t>
            </w:r>
          </w:p>
        </w:tc>
        <w:tc>
          <w:tcPr>
            <w:tcW w:w="0" w:type="auto"/>
            <w:gridSpan w:val="4"/>
            <w:vAlign w:val="center"/>
          </w:tcPr>
          <w:p w:rsidR="00B332AB" w:rsidRDefault="00B332AB" w:rsidP="00DB1B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ND</w:t>
            </w:r>
          </w:p>
        </w:tc>
      </w:tr>
    </w:tbl>
    <w:p w:rsidR="00DB1BC3" w:rsidRDefault="00DB1BC3" w:rsidP="00DB1BC3">
      <w:pPr>
        <w:spacing w:line="360" w:lineRule="auto"/>
        <w:rPr>
          <w:rFonts w:ascii="Times New Roman" w:hAnsi="Times New Roman" w:cs="Times New Roman"/>
          <w:b/>
        </w:rPr>
      </w:pPr>
      <w:r w:rsidRPr="002E218C">
        <w:rPr>
          <w:rFonts w:ascii="Times New Roman" w:eastAsia="Calibri" w:hAnsi="Times New Roman" w:cs="Times New Roman"/>
          <w:b/>
        </w:rPr>
        <w:t>Figure 2- figure supplement 1</w:t>
      </w:r>
      <w:r>
        <w:rPr>
          <w:rFonts w:ascii="Times New Roman" w:eastAsia="Calibri" w:hAnsi="Times New Roman" w:cs="Times New Roman"/>
          <w:b/>
        </w:rPr>
        <w:t xml:space="preserve">. </w:t>
      </w:r>
      <w:r w:rsidRPr="003706B8">
        <w:rPr>
          <w:rFonts w:ascii="Times New Roman" w:hAnsi="Times New Roman" w:cs="Times New Roman"/>
          <w:b/>
        </w:rPr>
        <w:t xml:space="preserve">Identification of kinetochore proteins in </w:t>
      </w:r>
      <w:r w:rsidRPr="003706B8">
        <w:rPr>
          <w:rFonts w:ascii="Times New Roman" w:hAnsi="Times New Roman" w:cs="Times New Roman"/>
          <w:b/>
          <w:i/>
        </w:rPr>
        <w:t>M. sympodialis</w:t>
      </w:r>
      <w:r>
        <w:rPr>
          <w:rFonts w:ascii="Times New Roman" w:hAnsi="Times New Roman" w:cs="Times New Roman"/>
          <w:i/>
        </w:rPr>
        <w:t xml:space="preserve"> </w:t>
      </w:r>
      <w:r w:rsidRPr="008D7950">
        <w:rPr>
          <w:rFonts w:ascii="Times New Roman" w:hAnsi="Times New Roman" w:cs="Times New Roman"/>
          <w:b/>
        </w:rPr>
        <w:t>by BLAST</w:t>
      </w:r>
      <w:r>
        <w:rPr>
          <w:rFonts w:ascii="Times New Roman" w:hAnsi="Times New Roman" w:cs="Times New Roman"/>
          <w:b/>
        </w:rPr>
        <w:t>.</w:t>
      </w:r>
    </w:p>
    <w:p w:rsidR="00B332AB" w:rsidRDefault="00DB1BC3" w:rsidP="00DB1BC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Putative homologs of the indicated proteins in </w:t>
      </w:r>
      <w:r w:rsidRPr="00FA7C25">
        <w:rPr>
          <w:rFonts w:ascii="Times New Roman" w:hAnsi="Times New Roman" w:cs="Times New Roman"/>
          <w:i/>
          <w:iCs/>
        </w:rPr>
        <w:t>M. sympodialis</w:t>
      </w:r>
      <w:r>
        <w:rPr>
          <w:rFonts w:ascii="Times New Roman" w:hAnsi="Times New Roman" w:cs="Times New Roman"/>
        </w:rPr>
        <w:t xml:space="preserve"> were identified by BLAST analysis using corresponding protein s</w:t>
      </w:r>
      <w:r w:rsidRPr="00687BE6">
        <w:rPr>
          <w:rFonts w:ascii="Times New Roman" w:hAnsi="Times New Roman" w:cs="Times New Roman"/>
        </w:rPr>
        <w:t xml:space="preserve">equences of </w:t>
      </w:r>
      <w:r>
        <w:rPr>
          <w:rFonts w:ascii="Times New Roman" w:hAnsi="Times New Roman" w:cs="Times New Roman"/>
          <w:i/>
        </w:rPr>
        <w:t xml:space="preserve">C. </w:t>
      </w:r>
      <w:proofErr w:type="spellStart"/>
      <w:r>
        <w:rPr>
          <w:rFonts w:ascii="Times New Roman" w:hAnsi="Times New Roman" w:cs="Times New Roman"/>
          <w:i/>
        </w:rPr>
        <w:t>neoformans</w:t>
      </w:r>
      <w:proofErr w:type="spellEnd"/>
      <w:r w:rsidRPr="00687BE6">
        <w:rPr>
          <w:rFonts w:ascii="Times New Roman" w:hAnsi="Times New Roman" w:cs="Times New Roman"/>
        </w:rPr>
        <w:t xml:space="preserve"> as </w:t>
      </w:r>
      <w:r>
        <w:rPr>
          <w:rFonts w:ascii="Times New Roman" w:hAnsi="Times New Roman" w:cs="Times New Roman"/>
        </w:rPr>
        <w:t xml:space="preserve">the </w:t>
      </w:r>
      <w:r w:rsidRPr="00687BE6">
        <w:rPr>
          <w:rFonts w:ascii="Times New Roman" w:hAnsi="Times New Roman" w:cs="Times New Roman"/>
        </w:rPr>
        <w:t xml:space="preserve">query. Asterisk (*) indicates </w:t>
      </w:r>
      <w:r>
        <w:rPr>
          <w:rFonts w:ascii="Times New Roman" w:hAnsi="Times New Roman" w:cs="Times New Roman"/>
        </w:rPr>
        <w:t>cases where corresponding protein sequences</w:t>
      </w:r>
      <w:r w:rsidRPr="00687BE6">
        <w:rPr>
          <w:rFonts w:ascii="Times New Roman" w:hAnsi="Times New Roman" w:cs="Times New Roman"/>
        </w:rPr>
        <w:t xml:space="preserve"> from </w:t>
      </w:r>
      <w:proofErr w:type="spellStart"/>
      <w:r w:rsidRPr="00687BE6">
        <w:rPr>
          <w:rFonts w:ascii="Times New Roman" w:hAnsi="Times New Roman" w:cs="Times New Roman"/>
          <w:i/>
        </w:rPr>
        <w:t>Ustilago</w:t>
      </w:r>
      <w:proofErr w:type="spellEnd"/>
      <w:r w:rsidRPr="00687BE6">
        <w:rPr>
          <w:rFonts w:ascii="Times New Roman" w:hAnsi="Times New Roman" w:cs="Times New Roman"/>
          <w:i/>
        </w:rPr>
        <w:t xml:space="preserve"> </w:t>
      </w:r>
      <w:proofErr w:type="spellStart"/>
      <w:r w:rsidRPr="00687BE6">
        <w:rPr>
          <w:rFonts w:ascii="Times New Roman" w:hAnsi="Times New Roman" w:cs="Times New Roman"/>
          <w:i/>
        </w:rPr>
        <w:t>maydis</w:t>
      </w:r>
      <w:proofErr w:type="spellEnd"/>
      <w:r w:rsidRPr="00687B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were used as</w:t>
      </w:r>
      <w:r w:rsidRPr="00687BE6">
        <w:rPr>
          <w:rFonts w:ascii="Times New Roman" w:hAnsi="Times New Roman" w:cs="Times New Roman"/>
        </w:rPr>
        <w:t xml:space="preserve"> query</w:t>
      </w:r>
      <w:r>
        <w:rPr>
          <w:rFonts w:ascii="Times New Roman" w:hAnsi="Times New Roman" w:cs="Times New Roman"/>
        </w:rPr>
        <w:t xml:space="preserve">. To detect proteins of the CBF3 complex, protein sequences of Ndc10, Cep3, and Ctf13 from </w:t>
      </w:r>
      <w:r w:rsidRPr="0035759F">
        <w:rPr>
          <w:rFonts w:ascii="Times New Roman" w:hAnsi="Times New Roman" w:cs="Times New Roman"/>
          <w:i/>
        </w:rPr>
        <w:t>S. cerevisiae</w:t>
      </w:r>
      <w:r>
        <w:rPr>
          <w:rFonts w:ascii="Times New Roman" w:hAnsi="Times New Roman" w:cs="Times New Roman"/>
        </w:rPr>
        <w:t xml:space="preserve"> were used as query. ‘</w:t>
      </w:r>
      <w:proofErr w:type="spellStart"/>
      <w:r>
        <w:rPr>
          <w:rFonts w:ascii="Times New Roman" w:hAnsi="Times New Roman" w:cs="Times New Roman"/>
        </w:rPr>
        <w:t>n.d.</w:t>
      </w:r>
      <w:proofErr w:type="spellEnd"/>
      <w:r>
        <w:rPr>
          <w:rFonts w:ascii="Times New Roman" w:hAnsi="Times New Roman" w:cs="Times New Roman"/>
        </w:rPr>
        <w:t>’ indicates homolog not detected.</w:t>
      </w:r>
      <w:bookmarkStart w:id="0" w:name="_GoBack"/>
      <w:bookmarkEnd w:id="0"/>
    </w:p>
    <w:p w:rsidR="00B332AB" w:rsidRPr="00B332AB" w:rsidRDefault="00B332AB">
      <w:pPr>
        <w:rPr>
          <w:rFonts w:ascii="Times New Roman" w:hAnsi="Times New Roman" w:cs="Times New Roman"/>
          <w:b/>
        </w:rPr>
      </w:pPr>
    </w:p>
    <w:sectPr w:rsidR="00B332AB" w:rsidRPr="00B332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M0MzIwMDcyMjc3MbZQ0lEKTi0uzszPAykwqgUADILDUCwAAAA="/>
  </w:docVars>
  <w:rsids>
    <w:rsidRoot w:val="00B332AB"/>
    <w:rsid w:val="0039095D"/>
    <w:rsid w:val="00B332AB"/>
    <w:rsid w:val="00DB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8417F"/>
  <w15:chartTrackingRefBased/>
  <w15:docId w15:val="{DA61C50E-5FC8-4005-8C5A-E9D45176B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3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Divya Amalraj</dc:creator>
  <cp:keywords/>
  <dc:description/>
  <cp:lastModifiedBy>Divya Amalraj</cp:lastModifiedBy>
  <cp:revision>2</cp:revision>
  <dcterms:created xsi:type="dcterms:W3CDTF">2020-02-14T13:53:00Z</dcterms:created>
  <dcterms:modified xsi:type="dcterms:W3CDTF">2020-02-14T14:10:00Z</dcterms:modified>
</cp:coreProperties>
</file>